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340" w:rsidRPr="00F96340" w:rsidRDefault="006142AE" w:rsidP="006142AE">
      <w:pPr>
        <w:tabs>
          <w:tab w:val="left" w:pos="780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F96340" w:rsidRPr="00F96340">
        <w:rPr>
          <w:rFonts w:ascii="Times New Roman" w:eastAsia="Times New Roman" w:hAnsi="Times New Roman"/>
          <w:b/>
          <w:sz w:val="24"/>
          <w:szCs w:val="24"/>
          <w:lang w:eastAsia="hu-HU"/>
        </w:rPr>
        <w:t>Balatongyörök Község Önkormányzata Polgármesterének</w:t>
      </w:r>
    </w:p>
    <w:p w:rsidR="00F96340" w:rsidRPr="00F96340" w:rsidRDefault="000F25DD" w:rsidP="00F963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F96340" w:rsidRPr="00F96340">
        <w:rPr>
          <w:rFonts w:ascii="Times New Roman" w:eastAsia="Times New Roman" w:hAnsi="Times New Roman"/>
          <w:b/>
          <w:sz w:val="24"/>
          <w:szCs w:val="24"/>
          <w:lang w:eastAsia="hu-HU"/>
        </w:rPr>
        <w:t>/2020. (V.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21</w:t>
      </w:r>
      <w:r w:rsidR="00F96340" w:rsidRPr="00F96340">
        <w:rPr>
          <w:rFonts w:ascii="Times New Roman" w:eastAsia="Times New Roman" w:hAnsi="Times New Roman"/>
          <w:b/>
          <w:sz w:val="24"/>
          <w:szCs w:val="24"/>
          <w:lang w:eastAsia="hu-HU"/>
        </w:rPr>
        <w:t>.) önkormányzati rendelete</w:t>
      </w:r>
    </w:p>
    <w:p w:rsidR="00F96340" w:rsidRPr="00DC1D47" w:rsidRDefault="00F96340" w:rsidP="00DC1D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340">
        <w:rPr>
          <w:rFonts w:ascii="Times New Roman" w:hAnsi="Times New Roman"/>
          <w:b/>
          <w:sz w:val="24"/>
          <w:szCs w:val="24"/>
        </w:rPr>
        <w:t>a strandfürdő működési rendjéről szóló 9/2016. (IV. 25.) önkormányzati rendelet</w:t>
      </w:r>
      <w:r w:rsidR="00DC1D47">
        <w:rPr>
          <w:rFonts w:ascii="Times New Roman" w:hAnsi="Times New Roman"/>
          <w:b/>
          <w:sz w:val="24"/>
          <w:szCs w:val="24"/>
        </w:rPr>
        <w:t xml:space="preserve"> </w:t>
      </w:r>
      <w:r w:rsidRPr="00F96340">
        <w:rPr>
          <w:rFonts w:ascii="Times New Roman" w:eastAsia="Times New Roman" w:hAnsi="Times New Roman"/>
          <w:b/>
          <w:sz w:val="24"/>
          <w:szCs w:val="24"/>
          <w:lang w:eastAsia="hu-HU"/>
        </w:rPr>
        <w:t>módosításáról</w:t>
      </w:r>
    </w:p>
    <w:p w:rsidR="00F96340" w:rsidRDefault="00F96340" w:rsidP="00F96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6340" w:rsidRDefault="00F96340" w:rsidP="00F96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08F" w:rsidRPr="00DC1D47" w:rsidRDefault="00F96340" w:rsidP="007C408F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Balatongyörök Község Polgármestereként a veszélyhelyzet kihirdetéséről szóló 40/2</w:t>
      </w:r>
      <w:r w:rsidR="000524DD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20. (III.11.) Kormányrendelet, valamint a katasztrófavédelemről és a hozzá kapcsolódó egyes törvények módosításáról szóló 2011. évi </w:t>
      </w:r>
      <w:r w:rsidR="00DC1D47">
        <w:rPr>
          <w:rFonts w:ascii="Times New Roman" w:eastAsia="Times New Roman" w:hAnsi="Times New Roman"/>
          <w:sz w:val="24"/>
          <w:szCs w:val="24"/>
          <w:lang w:eastAsia="hu-HU"/>
        </w:rPr>
        <w:t>CXXVIII. törvény 46. § (4) bekezdése alapján a képviselő-testület feladat- és hatáskörében eljárva, az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Alaptörvénye 32. cikk (2) bekezdésében biztosított feladatkörében eljárva,</w:t>
      </w:r>
      <w:r w:rsidRPr="00F9634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1D47" w:rsidRPr="00DC1D47">
        <w:rPr>
          <w:rFonts w:ascii="Times New Roman" w:hAnsi="Times New Roman"/>
          <w:color w:val="000000"/>
          <w:sz w:val="24"/>
          <w:szCs w:val="24"/>
        </w:rPr>
        <w:t xml:space="preserve">a Magyarország helyi önkormányzatairól szóló 2011. évi CLXXXIX. törvény 13. § (1) bekezdés 2. pontjában meghatározott feladatkörében eljárva </w:t>
      </w:r>
      <w:r w:rsidR="007C408F" w:rsidRPr="007C408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strandfürdő működési rendjéről szóló 9/2016. (IV. 25.) önkormányzati rendeletét az alábbiak </w:t>
      </w:r>
      <w:r w:rsidR="007C408F" w:rsidRPr="00DC1D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szerint módosítja:</w:t>
      </w:r>
    </w:p>
    <w:p w:rsidR="00F96340" w:rsidRDefault="00F96340" w:rsidP="00F96340">
      <w:pPr>
        <w:spacing w:after="0"/>
        <w:rPr>
          <w:rFonts w:ascii="Times New Roman" w:hAnsi="Times New Roman"/>
          <w:sz w:val="24"/>
          <w:szCs w:val="24"/>
        </w:rPr>
      </w:pPr>
    </w:p>
    <w:p w:rsidR="00F96340" w:rsidRDefault="00F96340" w:rsidP="00F96340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</w:p>
    <w:p w:rsidR="00F96340" w:rsidRDefault="00F96340" w:rsidP="00F96340">
      <w:pPr>
        <w:pStyle w:val="Listaszerbekezds"/>
        <w:spacing w:after="0"/>
        <w:rPr>
          <w:rFonts w:ascii="Times New Roman" w:hAnsi="Times New Roman"/>
          <w:b/>
          <w:sz w:val="24"/>
          <w:szCs w:val="24"/>
        </w:rPr>
      </w:pPr>
    </w:p>
    <w:p w:rsidR="00F96340" w:rsidRDefault="00F96340" w:rsidP="007C40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C408F" w:rsidRPr="007C408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strandfürdő működési rendjéről szóló 9/2016. (IV. 25.) önkormányzati rendelet (a továbbiakban: Rendelet) </w:t>
      </w:r>
      <w:r w:rsidR="001D377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§</w:t>
      </w:r>
      <w:r w:rsidR="001D377E">
        <w:rPr>
          <w:rFonts w:ascii="Times New Roman" w:hAnsi="Times New Roman"/>
          <w:sz w:val="24"/>
          <w:szCs w:val="24"/>
        </w:rPr>
        <w:t xml:space="preserve"> (5) bekezdése </w:t>
      </w:r>
      <w:r>
        <w:rPr>
          <w:rFonts w:ascii="Times New Roman" w:hAnsi="Times New Roman"/>
          <w:sz w:val="24"/>
          <w:szCs w:val="24"/>
        </w:rPr>
        <w:t xml:space="preserve">az alábbiak szerint módosul: </w:t>
      </w:r>
    </w:p>
    <w:p w:rsidR="00F96340" w:rsidRDefault="00F96340" w:rsidP="00F96340">
      <w:pPr>
        <w:spacing w:after="0"/>
        <w:rPr>
          <w:rFonts w:ascii="Times New Roman" w:hAnsi="Times New Roman"/>
          <w:sz w:val="24"/>
          <w:szCs w:val="24"/>
        </w:rPr>
      </w:pPr>
    </w:p>
    <w:p w:rsidR="00762998" w:rsidRDefault="00B554B4" w:rsidP="00B554B4">
      <w:pPr>
        <w:jc w:val="both"/>
      </w:pPr>
      <w:r w:rsidRPr="00B554B4">
        <w:rPr>
          <w:rFonts w:ascii="Times New Roman" w:hAnsi="Times New Roman"/>
          <w:bCs/>
          <w:i/>
          <w:sz w:val="24"/>
          <w:szCs w:val="24"/>
        </w:rPr>
        <w:t xml:space="preserve">„10. § </w:t>
      </w:r>
      <w:r w:rsidR="007C408F" w:rsidRPr="00B554B4">
        <w:rPr>
          <w:rFonts w:ascii="Times New Roman" w:hAnsi="Times New Roman"/>
          <w:bCs/>
          <w:i/>
          <w:sz w:val="24"/>
          <w:szCs w:val="24"/>
        </w:rPr>
        <w:t xml:space="preserve">(5) </w:t>
      </w:r>
      <w:r w:rsidR="001D377E" w:rsidRPr="00B554B4">
        <w:rPr>
          <w:rFonts w:ascii="Times New Roman" w:hAnsi="Times New Roman"/>
          <w:bCs/>
          <w:i/>
          <w:sz w:val="24"/>
          <w:szCs w:val="24"/>
        </w:rPr>
        <w:t xml:space="preserve">A kedvezményekre való jogosultságot a Vonyarcvashegyi Közös Önkormányzati Hivatal Balatongyöröki Kirendeltsége által kiállított igazolás alapján lehet igénybe venni. </w:t>
      </w:r>
      <w:r w:rsidR="001D377E" w:rsidRPr="00B554B4">
        <w:rPr>
          <w:rFonts w:ascii="Times New Roman" w:hAnsi="Times New Roman"/>
          <w:i/>
          <w:sz w:val="24"/>
          <w:szCs w:val="24"/>
        </w:rPr>
        <w:t>Az igazolás birtokában érvényes lakcímigazolvány és személyazonosító igazolvány bemutatásával, a községi strandon igényelhető a belépésre jogosító, évente érvényesítendő fényképes igazolvány kiállítása.</w:t>
      </w:r>
      <w:r w:rsidR="001D377E" w:rsidRPr="00B554B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1D377E" w:rsidRPr="00B554B4">
        <w:rPr>
          <w:rFonts w:ascii="Times New Roman" w:hAnsi="Times New Roman"/>
          <w:i/>
          <w:sz w:val="24"/>
          <w:szCs w:val="24"/>
        </w:rPr>
        <w:t xml:space="preserve">A belépésre jogosító fényképes igazolvány kiváltására minden év május 20. napját követően van lehetőség, 1 db 1 évnél nem régebbi igazolványkép és a személyi igazolvány bemutatásával, illetőleg érvényesítés esetén a jogosultság újabb igazolásával. </w:t>
      </w:r>
      <w:r w:rsidR="001D377E" w:rsidRPr="00B554B4">
        <w:rPr>
          <w:rFonts w:ascii="Times New Roman" w:eastAsiaTheme="minorHAnsi" w:hAnsi="Times New Roman"/>
          <w:i/>
          <w:sz w:val="24"/>
          <w:szCs w:val="24"/>
        </w:rPr>
        <w:t>Az állandó lakosoknak a belépésre jogosító igazolvány a tárgyévben első alkalommal történő kiállításakor, illetve érvényesítésekor 1.000.- Ft regisztrációs díjat kell fizetni. Az üdülőtulajdonosoknak, illetve a hozzátartozói szezonjegy tulajdonosnak a tárgyévben első alkalommal történő kiállításakor, illetve érvényesítésekor a mellékletben meghatározott díjat kell fizetni.</w:t>
      </w:r>
      <w:r>
        <w:rPr>
          <w:rFonts w:ascii="Times New Roman" w:eastAsiaTheme="minorHAnsi" w:hAnsi="Times New Roman"/>
          <w:i/>
          <w:sz w:val="24"/>
          <w:szCs w:val="24"/>
        </w:rPr>
        <w:t>”</w:t>
      </w:r>
    </w:p>
    <w:p w:rsidR="001D377E" w:rsidRDefault="001D377E" w:rsidP="001D377E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</w:p>
    <w:p w:rsidR="001D377E" w:rsidRDefault="001D377E" w:rsidP="001D377E">
      <w:pPr>
        <w:pStyle w:val="Listaszerbekezds"/>
        <w:spacing w:after="0"/>
        <w:rPr>
          <w:rFonts w:ascii="Times New Roman" w:hAnsi="Times New Roman"/>
          <w:b/>
          <w:sz w:val="24"/>
          <w:szCs w:val="24"/>
        </w:rPr>
      </w:pPr>
    </w:p>
    <w:p w:rsidR="001D377E" w:rsidRDefault="001D377E" w:rsidP="001D37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1. melléklete </w:t>
      </w:r>
      <w:r w:rsidR="000F25DD">
        <w:rPr>
          <w:rFonts w:ascii="Times New Roman" w:hAnsi="Times New Roman"/>
          <w:sz w:val="24"/>
          <w:szCs w:val="24"/>
        </w:rPr>
        <w:t>helyébe Rendelet 1. melléklete lép.</w:t>
      </w:r>
    </w:p>
    <w:p w:rsidR="000F25DD" w:rsidRP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F25DD" w:rsidRPr="000F25DD" w:rsidRDefault="000F25DD" w:rsidP="000F25DD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F25D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§</w:t>
      </w: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B554B4" w:rsidRDefault="000F25DD" w:rsidP="000F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>Jelen Rendelet 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20. június</w:t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 xml:space="preserve"> 01. napján lép hatályba és hatályba lépését követő napon hatályát veszti. </w:t>
      </w: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B554B4" w:rsidRDefault="000F25DD" w:rsidP="000F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>Balatongyörök, 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20. május 21.</w:t>
      </w: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B554B4" w:rsidRDefault="000F25DD" w:rsidP="006142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>Biró Róbert</w:t>
      </w:r>
      <w:r w:rsidR="009C6787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r w:rsidR="00F1130E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üske Róbertné</w:t>
      </w:r>
    </w:p>
    <w:p w:rsidR="000F25DD" w:rsidRPr="00B554B4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 xml:space="preserve">jegyző </w:t>
      </w:r>
    </w:p>
    <w:p w:rsidR="000F25DD" w:rsidRDefault="000F25DD" w:rsidP="000F25DD">
      <w:pPr>
        <w:tabs>
          <w:tab w:val="left" w:pos="1185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B554B4" w:rsidRDefault="000F25DD" w:rsidP="000F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>A Rendelet a mai napon kihirdetésre került: Balatongyörök, 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május 21.</w:t>
      </w: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0F2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C6787" w:rsidRDefault="000F25DD" w:rsidP="009C67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dr. Tüske Róbertné</w:t>
      </w:r>
    </w:p>
    <w:p w:rsidR="000F25DD" w:rsidRPr="00B554B4" w:rsidRDefault="000F25DD" w:rsidP="009C67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54B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jegyző </w:t>
      </w: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1D377E" w:rsidRDefault="000F25DD" w:rsidP="001D377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0F25DD" w:rsidRDefault="000F25DD" w:rsidP="000F25DD">
      <w:pPr>
        <w:pStyle w:val="Listaszerbekezds"/>
        <w:keepNext/>
        <w:numPr>
          <w:ilvl w:val="0"/>
          <w:numId w:val="5"/>
        </w:num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melléklet</w:t>
      </w:r>
    </w:p>
    <w:p w:rsidR="001D377E" w:rsidRDefault="001D377E" w:rsidP="001D37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D377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Strandi belépőjegyek árai </w:t>
      </w:r>
    </w:p>
    <w:p w:rsidR="000F25DD" w:rsidRPr="001D377E" w:rsidRDefault="000F25DD" w:rsidP="001D37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D377E" w:rsidRDefault="001D377E" w:rsidP="001D37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1D377E" w:rsidRDefault="000F25DD" w:rsidP="001D37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12"/>
        <w:gridCol w:w="1032"/>
        <w:gridCol w:w="1370"/>
      </w:tblGrid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BELÉPŐJEGYEK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Felnőtt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Gyermek*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Napijegy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1000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500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Háromnapos 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2500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1200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sz w:val="24"/>
                <w:szCs w:val="24"/>
              </w:rPr>
              <w:t>Háromnapos kedvezményes 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1800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900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sz w:val="24"/>
                <w:szCs w:val="24"/>
              </w:rPr>
              <w:t>Hetijegy</w:t>
            </w: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6000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3000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sz w:val="24"/>
                <w:szCs w:val="24"/>
              </w:rPr>
              <w:t>Kedvezményes hetijegy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4200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2100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Szezonjegy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25000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12500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Szezonjegy üdülőtulajdonosok részére 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B554B4" w:rsidP="00B554B4">
            <w:pPr>
              <w:tabs>
                <w:tab w:val="center" w:pos="552"/>
              </w:tabs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10</w:t>
            </w:r>
            <w:r w:rsidR="001D377E" w:rsidRPr="001D377E">
              <w:rPr>
                <w:rFonts w:ascii="Times New Roman" w:eastAsia="Times New Roman" w:hAnsi="Times New Roman"/>
                <w:sz w:val="24"/>
                <w:szCs w:val="24"/>
              </w:rPr>
              <w:t>000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B554B4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D377E" w:rsidRPr="001D377E">
              <w:rPr>
                <w:rFonts w:ascii="Times New Roman" w:eastAsia="Times New Roman" w:hAnsi="Times New Roman"/>
                <w:sz w:val="24"/>
                <w:szCs w:val="24"/>
              </w:rPr>
              <w:t>000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Hozzátartozói szezonjegy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B554B4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D377E" w:rsidRPr="001D377E">
              <w:rPr>
                <w:rFonts w:ascii="Times New Roman" w:eastAsia="Times New Roman" w:hAnsi="Times New Roman"/>
                <w:sz w:val="24"/>
                <w:szCs w:val="24"/>
              </w:rPr>
              <w:t>000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B554B4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D377E" w:rsidRPr="001D377E">
              <w:rPr>
                <w:rFonts w:ascii="Times New Roman" w:eastAsia="Times New Roman" w:hAnsi="Times New Roman"/>
                <w:sz w:val="24"/>
                <w:szCs w:val="24"/>
              </w:rPr>
              <w:t>000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Családi jegy (2 felnőtt + 2 gyermek)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2500 Ft</w:t>
            </w:r>
          </w:p>
        </w:tc>
      </w:tr>
      <w:tr w:rsidR="001D377E" w:rsidRPr="001D377E" w:rsidTr="00DF07A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Úszójegy (</w:t>
            </w:r>
            <w:r w:rsidRPr="001D377E">
              <w:rPr>
                <w:rFonts w:ascii="Times New Roman" w:eastAsia="Times New Roman" w:hAnsi="Times New Roman"/>
                <w:b/>
                <w:sz w:val="24"/>
                <w:szCs w:val="24"/>
              </w:rPr>
              <w:t>17:00 órától)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700 Ft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400 Ft</w:t>
            </w:r>
          </w:p>
        </w:tc>
      </w:tr>
      <w:tr w:rsidR="001D377E" w:rsidRPr="001D377E" w:rsidTr="00DF07A9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Csoportos gyermekkedvezmény: 20 főtől 20 % kedvezmény </w:t>
            </w:r>
          </w:p>
        </w:tc>
      </w:tr>
      <w:tr w:rsidR="001D377E" w:rsidRPr="001D377E" w:rsidTr="00DF07A9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1D377E" w:rsidRDefault="001D377E" w:rsidP="001D377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77E">
              <w:rPr>
                <w:rFonts w:ascii="Times New Roman" w:eastAsia="Times New Roman" w:hAnsi="Times New Roman"/>
                <w:sz w:val="24"/>
                <w:szCs w:val="24"/>
              </w:rPr>
              <w:t>* Gyermekjegy 4-től 18 éves korig váltható</w:t>
            </w:r>
          </w:p>
        </w:tc>
      </w:tr>
      <w:tr w:rsidR="009C6787" w:rsidRPr="009C6787" w:rsidTr="00DF07A9">
        <w:trPr>
          <w:cantSplit/>
        </w:trPr>
        <w:tc>
          <w:tcPr>
            <w:tcW w:w="6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outlineLvl w:val="3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outlineLvl w:val="3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KABINJEGYEK</w:t>
            </w:r>
          </w:p>
          <w:p w:rsidR="001D377E" w:rsidRPr="009C6787" w:rsidRDefault="001D377E" w:rsidP="001D377E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6787" w:rsidRPr="009C6787" w:rsidTr="00DF07A9">
        <w:trPr>
          <w:cantSplit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Napi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800 Ft</w:t>
            </w:r>
          </w:p>
        </w:tc>
      </w:tr>
      <w:tr w:rsidR="009C6787" w:rsidRPr="009C6787" w:rsidTr="00DF07A9">
        <w:trPr>
          <w:cantSplit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Heti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4500 Ft</w:t>
            </w:r>
          </w:p>
        </w:tc>
      </w:tr>
      <w:tr w:rsidR="009C6787" w:rsidRPr="009C6787" w:rsidTr="00DF07A9">
        <w:trPr>
          <w:cantSplit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Havi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 xml:space="preserve">13000 Ft </w:t>
            </w:r>
          </w:p>
        </w:tc>
      </w:tr>
      <w:tr w:rsidR="009C6787" w:rsidRPr="009C6787" w:rsidTr="00DF07A9">
        <w:trPr>
          <w:cantSplit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keepNext/>
              <w:keepLines/>
              <w:spacing w:before="40" w:after="0" w:line="25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>Szezon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7E" w:rsidRPr="009C6787" w:rsidRDefault="001D377E" w:rsidP="001D377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787">
              <w:rPr>
                <w:rFonts w:ascii="Times New Roman" w:eastAsia="Times New Roman" w:hAnsi="Times New Roman"/>
                <w:sz w:val="24"/>
                <w:szCs w:val="24"/>
              </w:rPr>
              <w:t xml:space="preserve">25000 Ft </w:t>
            </w:r>
          </w:p>
        </w:tc>
      </w:tr>
    </w:tbl>
    <w:p w:rsidR="001D377E" w:rsidRPr="001D377E" w:rsidRDefault="001D377E" w:rsidP="001D37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Default="000F25DD" w:rsidP="001D37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377E" w:rsidRPr="001D377E" w:rsidRDefault="001D377E" w:rsidP="001D37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1D377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Az értékmegőrző használati díja: </w:t>
      </w:r>
    </w:p>
    <w:p w:rsidR="001D377E" w:rsidRDefault="001D377E" w:rsidP="001D37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5DD" w:rsidRPr="001D377E" w:rsidRDefault="000F25DD" w:rsidP="001D37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D377E" w:rsidRPr="001D377E" w:rsidRDefault="001D377E" w:rsidP="001D37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77E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értékmegőrző használata 1000 Ft kaució megfizetéséhez kötött. </w:t>
      </w:r>
    </w:p>
    <w:p w:rsidR="00B554B4" w:rsidRPr="000F25DD" w:rsidRDefault="001D377E" w:rsidP="000F25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D377E">
        <w:rPr>
          <w:rFonts w:ascii="Times New Roman" w:eastAsia="Times New Roman" w:hAnsi="Times New Roman"/>
          <w:sz w:val="24"/>
          <w:szCs w:val="24"/>
          <w:lang w:eastAsia="hu-HU"/>
        </w:rPr>
        <w:t>Az értékmegőrző díja 400 Ft/6 óra/értékmegőrző.</w:t>
      </w:r>
    </w:p>
    <w:sectPr w:rsidR="00B554B4" w:rsidRPr="000F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377E" w:rsidRDefault="001D377E" w:rsidP="001D377E">
      <w:pPr>
        <w:spacing w:after="0" w:line="240" w:lineRule="auto"/>
      </w:pPr>
      <w:r>
        <w:separator/>
      </w:r>
    </w:p>
  </w:endnote>
  <w:endnote w:type="continuationSeparator" w:id="0">
    <w:p w:rsidR="001D377E" w:rsidRDefault="001D377E" w:rsidP="001D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377E" w:rsidRDefault="001D377E" w:rsidP="001D377E">
      <w:pPr>
        <w:spacing w:after="0" w:line="240" w:lineRule="auto"/>
      </w:pPr>
      <w:r>
        <w:separator/>
      </w:r>
    </w:p>
  </w:footnote>
  <w:footnote w:type="continuationSeparator" w:id="0">
    <w:p w:rsidR="001D377E" w:rsidRDefault="001D377E" w:rsidP="001D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3800"/>
    <w:multiLevelType w:val="hybridMultilevel"/>
    <w:tmpl w:val="AFFC0A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6E29"/>
    <w:multiLevelType w:val="hybridMultilevel"/>
    <w:tmpl w:val="9A4A7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17AF"/>
    <w:multiLevelType w:val="hybridMultilevel"/>
    <w:tmpl w:val="4A921DDE"/>
    <w:lvl w:ilvl="0" w:tplc="49A81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0B54"/>
    <w:multiLevelType w:val="hybridMultilevel"/>
    <w:tmpl w:val="4D5634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40"/>
    <w:rsid w:val="000524DD"/>
    <w:rsid w:val="000F25DD"/>
    <w:rsid w:val="001D377E"/>
    <w:rsid w:val="005E71E8"/>
    <w:rsid w:val="006142AE"/>
    <w:rsid w:val="00620492"/>
    <w:rsid w:val="00762998"/>
    <w:rsid w:val="007C408F"/>
    <w:rsid w:val="008C2B97"/>
    <w:rsid w:val="009C6787"/>
    <w:rsid w:val="00B554B4"/>
    <w:rsid w:val="00DC1D47"/>
    <w:rsid w:val="00F1130E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2214"/>
  <w15:chartTrackingRefBased/>
  <w15:docId w15:val="{91A0FBF0-76DB-4429-9429-EC7DF63F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6340"/>
    <w:pPr>
      <w:spacing w:line="254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634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1D37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37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3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11</cp:revision>
  <cp:lastPrinted>2020-05-28T13:07:00Z</cp:lastPrinted>
  <dcterms:created xsi:type="dcterms:W3CDTF">2020-05-18T12:34:00Z</dcterms:created>
  <dcterms:modified xsi:type="dcterms:W3CDTF">2020-05-28T13:07:00Z</dcterms:modified>
</cp:coreProperties>
</file>