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550F" w:rsidRPr="00430D7D" w:rsidRDefault="00FD3558" w:rsidP="00430D7D">
      <w:pPr>
        <w:suppressAutoHyphens w:val="0"/>
        <w:rPr>
          <w:rFonts w:ascii="Times New Roman" w:hAnsi="Times New Roman" w:cs="Times New Roman"/>
          <w:sz w:val="24"/>
          <w:szCs w:val="24"/>
        </w:rPr>
      </w:pPr>
      <w:r w:rsidRPr="00430D7D">
        <w:rPr>
          <w:rFonts w:ascii="Times New Roman" w:hAnsi="Times New Roman" w:cs="Times New Roman"/>
          <w:sz w:val="24"/>
          <w:szCs w:val="24"/>
        </w:rPr>
        <w:t xml:space="preserve">1. melléklet </w:t>
      </w:r>
      <w:r w:rsidR="009866EB" w:rsidRPr="00430D7D">
        <w:rPr>
          <w:rFonts w:ascii="Times New Roman" w:hAnsi="Times New Roman" w:cs="Times New Roman"/>
          <w:sz w:val="24"/>
          <w:szCs w:val="24"/>
        </w:rPr>
        <w:t xml:space="preserve">a </w:t>
      </w:r>
      <w:r w:rsidR="006B5276" w:rsidRPr="00430D7D">
        <w:rPr>
          <w:rFonts w:ascii="Times New Roman" w:hAnsi="Times New Roman" w:cs="Times New Roman"/>
          <w:sz w:val="24"/>
          <w:szCs w:val="24"/>
        </w:rPr>
        <w:t>35</w:t>
      </w:r>
      <w:r w:rsidRPr="00430D7D">
        <w:rPr>
          <w:rFonts w:ascii="Times New Roman" w:hAnsi="Times New Roman" w:cs="Times New Roman"/>
          <w:sz w:val="24"/>
          <w:szCs w:val="24"/>
        </w:rPr>
        <w:t>/2018. (</w:t>
      </w:r>
      <w:r w:rsidR="006B5276" w:rsidRPr="00430D7D">
        <w:rPr>
          <w:rFonts w:ascii="Times New Roman" w:hAnsi="Times New Roman" w:cs="Times New Roman"/>
          <w:sz w:val="24"/>
          <w:szCs w:val="24"/>
        </w:rPr>
        <w:t>XI.30</w:t>
      </w:r>
      <w:r w:rsidR="00430D7D">
        <w:rPr>
          <w:rFonts w:ascii="Times New Roman" w:hAnsi="Times New Roman" w:cs="Times New Roman"/>
          <w:sz w:val="24"/>
          <w:szCs w:val="24"/>
        </w:rPr>
        <w:t xml:space="preserve">.) </w:t>
      </w:r>
      <w:r w:rsidRPr="00430D7D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FD3558" w:rsidRPr="00201CF2" w:rsidRDefault="00FD3558" w:rsidP="00C3550F">
      <w:pPr>
        <w:pStyle w:val="Szvegtrzs"/>
        <w:ind w:left="3654"/>
        <w:rPr>
          <w:b/>
          <w:bCs/>
          <w:szCs w:val="24"/>
        </w:rPr>
      </w:pPr>
    </w:p>
    <w:p w:rsidR="00FD3558" w:rsidRPr="00201CF2" w:rsidRDefault="00FD3558" w:rsidP="00FD3558">
      <w:pPr>
        <w:pStyle w:val="Szvegtrzs21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01CF2">
        <w:rPr>
          <w:rFonts w:ascii="Times New Roman" w:hAnsi="Times New Roman" w:cs="Times New Roman"/>
          <w:b/>
          <w:sz w:val="24"/>
          <w:szCs w:val="24"/>
        </w:rPr>
        <w:t xml:space="preserve">1. melléklet </w:t>
      </w:r>
      <w:r w:rsidR="009866EB" w:rsidRPr="00201CF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201CF2">
        <w:rPr>
          <w:rFonts w:ascii="Times New Roman" w:hAnsi="Times New Roman" w:cs="Times New Roman"/>
          <w:b/>
          <w:sz w:val="24"/>
          <w:szCs w:val="24"/>
        </w:rPr>
        <w:t xml:space="preserve">23/2015. (XII. 17.) önkormányzati </w:t>
      </w:r>
      <w:r w:rsidR="005F327E" w:rsidRPr="00201CF2">
        <w:rPr>
          <w:rFonts w:ascii="Times New Roman" w:hAnsi="Times New Roman" w:cs="Times New Roman"/>
          <w:b/>
          <w:sz w:val="24"/>
          <w:szCs w:val="24"/>
        </w:rPr>
        <w:t>rendelet</w:t>
      </w:r>
      <w:r w:rsidRPr="00201CF2">
        <w:rPr>
          <w:rFonts w:ascii="Times New Roman" w:hAnsi="Times New Roman" w:cs="Times New Roman"/>
          <w:b/>
          <w:sz w:val="24"/>
          <w:szCs w:val="24"/>
        </w:rPr>
        <w:t>hez</w:t>
      </w:r>
    </w:p>
    <w:p w:rsidR="00FD3558" w:rsidRPr="00201CF2" w:rsidRDefault="00FD3558" w:rsidP="00FD3558">
      <w:pPr>
        <w:pStyle w:val="Szvegtrzs21"/>
        <w:ind w:left="3294"/>
        <w:jc w:val="center"/>
      </w:pPr>
    </w:p>
    <w:p w:rsidR="00990ACD" w:rsidRPr="00430D7D" w:rsidRDefault="00990ACD" w:rsidP="00430D7D">
      <w:pPr>
        <w:pStyle w:val="Szvegtrzs"/>
        <w:ind w:left="3654"/>
      </w:pPr>
      <w:r w:rsidRPr="00201CF2">
        <w:rPr>
          <w:bCs/>
          <w:szCs w:val="24"/>
        </w:rPr>
        <w:t xml:space="preserve">SZT-M/2018. jelű Módosított Szabályozási Terv – M=1:2000 </w:t>
      </w:r>
      <w:r w:rsidRPr="00201CF2">
        <w:rPr>
          <w:bCs/>
          <w:szCs w:val="24"/>
        </w:rPr>
        <w:tab/>
        <w:t>(1-8. szelvény + jelmagyarázat)</w:t>
      </w:r>
      <w:bookmarkStart w:id="0" w:name="_GoBack"/>
      <w:bookmarkEnd w:id="0"/>
    </w:p>
    <w:sectPr w:rsidR="00990ACD" w:rsidRPr="00430D7D">
      <w:pgSz w:w="11906" w:h="16838"/>
      <w:pgMar w:top="1185" w:right="1417" w:bottom="9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F2" w:rsidRDefault="00201CF2" w:rsidP="00747488">
      <w:r>
        <w:separator/>
      </w:r>
    </w:p>
  </w:endnote>
  <w:endnote w:type="continuationSeparator" w:id="0">
    <w:p w:rsidR="00201CF2" w:rsidRDefault="00201CF2" w:rsidP="0074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2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F2" w:rsidRDefault="00201CF2" w:rsidP="00747488">
      <w:r>
        <w:separator/>
      </w:r>
    </w:p>
  </w:footnote>
  <w:footnote w:type="continuationSeparator" w:id="0">
    <w:p w:rsidR="00201CF2" w:rsidRDefault="00201CF2" w:rsidP="0074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8"/>
        </w:tabs>
        <w:ind w:left="1211" w:hanging="360"/>
      </w:pPr>
      <w:rPr>
        <w:rFonts w:ascii="Times New Roman" w:hAnsi="Times New Roman" w:cs="Times New Roman"/>
        <w:i w:val="0"/>
        <w:iCs w:val="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upperRoman"/>
      <w:pStyle w:val="Cmsor9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3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00000013"/>
    <w:multiLevelType w:val="multi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5" w15:restartNumberingAfterBreak="0">
    <w:nsid w:val="00000014"/>
    <w:multiLevelType w:val="multilevel"/>
    <w:tmpl w:val="B19098BE"/>
    <w:name w:val="WW8Num21"/>
    <w:lvl w:ilvl="0">
      <w:start w:val="4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>
        <w:rFonts w:hint="default"/>
      </w:rPr>
    </w:lvl>
  </w:abstractNum>
  <w:abstractNum w:abstractNumId="6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/>
        <w:iCs/>
        <w:color w:val="00000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26"/>
    <w:multiLevelType w:val="multi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9" w15:restartNumberingAfterBreak="0">
    <w:nsid w:val="00000029"/>
    <w:multiLevelType w:val="multilevel"/>
    <w:tmpl w:val="00000029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64" w:hanging="360"/>
      </w:pPr>
      <w:rPr>
        <w:rFonts w:ascii="Times New Roman" w:hAnsi="Times New Roman" w:cs="Times New Roman"/>
        <w:iCs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00000037"/>
    <w:multiLevelType w:val="multilevel"/>
    <w:tmpl w:val="00000037"/>
    <w:name w:val="WW8Num5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D"/>
    <w:multiLevelType w:val="multilevel"/>
    <w:tmpl w:val="0000003D"/>
    <w:name w:val="WW8Num62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sz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E"/>
    <w:multiLevelType w:val="multilevel"/>
    <w:tmpl w:val="0000003E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3F"/>
    <w:multiLevelType w:val="multilevel"/>
    <w:tmpl w:val="0000003F"/>
    <w:name w:val="WW8Num64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40"/>
    <w:multiLevelType w:val="multilevel"/>
    <w:tmpl w:val="00000040"/>
    <w:name w:val="WW8Num65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41"/>
    <w:multiLevelType w:val="multilevel"/>
    <w:tmpl w:val="00000041"/>
    <w:name w:val="WW8Num66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43"/>
    <w:multiLevelType w:val="multilevel"/>
    <w:tmpl w:val="00000043"/>
    <w:name w:val="WW8Num68"/>
    <w:lvl w:ilvl="0">
      <w:start w:val="1"/>
      <w:numFmt w:val="lowerLetter"/>
      <w:pStyle w:val="Alpont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4E"/>
    <w:multiLevelType w:val="multilevel"/>
    <w:tmpl w:val="0000004E"/>
    <w:name w:val="WW8Num79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sz w:val="24"/>
        <w:szCs w:val="24"/>
        <w:lang w:eastAsia="ar-SA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50"/>
    <w:multiLevelType w:val="multilevel"/>
    <w:tmpl w:val="00000050"/>
    <w:name w:val="WW8Num82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00000053"/>
    <w:multiLevelType w:val="multilevel"/>
    <w:tmpl w:val="00000053"/>
    <w:name w:val="WW8Num8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b/>
        <w:bCs/>
        <w:i w:val="0"/>
        <w:sz w:val="24"/>
        <w:szCs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5D"/>
    <w:multiLevelType w:val="multilevel"/>
    <w:tmpl w:val="0000005D"/>
    <w:name w:val="WW8Num95"/>
    <w:lvl w:ilvl="0">
      <w:start w:val="1"/>
      <w:numFmt w:val="lowerLetter"/>
      <w:lvlText w:val="%1)"/>
      <w:lvlJc w:val="left"/>
      <w:pPr>
        <w:tabs>
          <w:tab w:val="num" w:pos="0"/>
        </w:tabs>
        <w:ind w:left="3294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54" w:hanging="180"/>
      </w:pPr>
    </w:lvl>
  </w:abstractNum>
  <w:abstractNum w:abstractNumId="22" w15:restartNumberingAfterBreak="0">
    <w:nsid w:val="00000062"/>
    <w:multiLevelType w:val="multilevel"/>
    <w:tmpl w:val="00000062"/>
    <w:name w:val="WW8Num100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23" w15:restartNumberingAfterBreak="0">
    <w:nsid w:val="00000064"/>
    <w:multiLevelType w:val="multilevel"/>
    <w:tmpl w:val="00000064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4" w15:restartNumberingAfterBreak="0">
    <w:nsid w:val="0000006A"/>
    <w:multiLevelType w:val="multilevel"/>
    <w:tmpl w:val="824E7450"/>
    <w:name w:val="WW8Num107"/>
    <w:lvl w:ilvl="0">
      <w:start w:val="5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04AB42D4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6" w15:restartNumberingAfterBreak="0">
    <w:nsid w:val="1C104C90"/>
    <w:multiLevelType w:val="hybridMultilevel"/>
    <w:tmpl w:val="4254D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31017C"/>
    <w:multiLevelType w:val="hybridMultilevel"/>
    <w:tmpl w:val="CFFC6F42"/>
    <w:lvl w:ilvl="0" w:tplc="FAB80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337CA"/>
    <w:multiLevelType w:val="hybridMultilevel"/>
    <w:tmpl w:val="806043D0"/>
    <w:lvl w:ilvl="0" w:tplc="ABBE2DC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527B5F"/>
    <w:multiLevelType w:val="multilevel"/>
    <w:tmpl w:val="8E525258"/>
    <w:name w:val="WW8Num18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>
        <w:rFonts w:hint="default"/>
      </w:rPr>
    </w:lvl>
  </w:abstractNum>
  <w:abstractNum w:abstractNumId="30" w15:restartNumberingAfterBreak="0">
    <w:nsid w:val="406A68B2"/>
    <w:multiLevelType w:val="hybridMultilevel"/>
    <w:tmpl w:val="1F8A6E86"/>
    <w:lvl w:ilvl="0" w:tplc="5C4E7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2328B"/>
    <w:multiLevelType w:val="hybridMultilevel"/>
    <w:tmpl w:val="4C524118"/>
    <w:lvl w:ilvl="0" w:tplc="2402E2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7D356C"/>
    <w:multiLevelType w:val="hybridMultilevel"/>
    <w:tmpl w:val="724C2962"/>
    <w:lvl w:ilvl="0" w:tplc="4E6C15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4751AA"/>
    <w:multiLevelType w:val="hybridMultilevel"/>
    <w:tmpl w:val="3B3CECBE"/>
    <w:lvl w:ilvl="0" w:tplc="C87CB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606B4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35" w15:restartNumberingAfterBreak="0">
    <w:nsid w:val="6F1D0CF7"/>
    <w:multiLevelType w:val="hybridMultilevel"/>
    <w:tmpl w:val="5EA65BD4"/>
    <w:lvl w:ilvl="0" w:tplc="7062C46E">
      <w:start w:val="400"/>
      <w:numFmt w:val="lowerRoman"/>
      <w:lvlText w:val="%1)"/>
      <w:lvlJc w:val="left"/>
      <w:pPr>
        <w:ind w:left="3129" w:hanging="720"/>
      </w:pPr>
      <w:rPr>
        <w:rFonts w:ascii="Times New Roman" w:hAnsi="Times New Roman" w:cs="Times New Roman" w:hint="default"/>
        <w:color w:val="C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3489" w:hanging="360"/>
      </w:pPr>
    </w:lvl>
    <w:lvl w:ilvl="2" w:tplc="040E001B" w:tentative="1">
      <w:start w:val="1"/>
      <w:numFmt w:val="lowerRoman"/>
      <w:lvlText w:val="%3."/>
      <w:lvlJc w:val="right"/>
      <w:pPr>
        <w:ind w:left="4209" w:hanging="180"/>
      </w:pPr>
    </w:lvl>
    <w:lvl w:ilvl="3" w:tplc="040E000F" w:tentative="1">
      <w:start w:val="1"/>
      <w:numFmt w:val="decimal"/>
      <w:lvlText w:val="%4."/>
      <w:lvlJc w:val="left"/>
      <w:pPr>
        <w:ind w:left="4929" w:hanging="360"/>
      </w:pPr>
    </w:lvl>
    <w:lvl w:ilvl="4" w:tplc="040E0019" w:tentative="1">
      <w:start w:val="1"/>
      <w:numFmt w:val="lowerLetter"/>
      <w:lvlText w:val="%5."/>
      <w:lvlJc w:val="left"/>
      <w:pPr>
        <w:ind w:left="5649" w:hanging="360"/>
      </w:pPr>
    </w:lvl>
    <w:lvl w:ilvl="5" w:tplc="040E001B" w:tentative="1">
      <w:start w:val="1"/>
      <w:numFmt w:val="lowerRoman"/>
      <w:lvlText w:val="%6."/>
      <w:lvlJc w:val="right"/>
      <w:pPr>
        <w:ind w:left="6369" w:hanging="180"/>
      </w:pPr>
    </w:lvl>
    <w:lvl w:ilvl="6" w:tplc="040E000F" w:tentative="1">
      <w:start w:val="1"/>
      <w:numFmt w:val="decimal"/>
      <w:lvlText w:val="%7."/>
      <w:lvlJc w:val="left"/>
      <w:pPr>
        <w:ind w:left="7089" w:hanging="360"/>
      </w:pPr>
    </w:lvl>
    <w:lvl w:ilvl="7" w:tplc="040E0019" w:tentative="1">
      <w:start w:val="1"/>
      <w:numFmt w:val="lowerLetter"/>
      <w:lvlText w:val="%8."/>
      <w:lvlJc w:val="left"/>
      <w:pPr>
        <w:ind w:left="7809" w:hanging="360"/>
      </w:pPr>
    </w:lvl>
    <w:lvl w:ilvl="8" w:tplc="040E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36" w15:restartNumberingAfterBreak="0">
    <w:nsid w:val="75E2432A"/>
    <w:multiLevelType w:val="hybridMultilevel"/>
    <w:tmpl w:val="0E289AF8"/>
    <w:lvl w:ilvl="0" w:tplc="C87CB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859EC"/>
    <w:multiLevelType w:val="hybridMultilevel"/>
    <w:tmpl w:val="19A08A88"/>
    <w:lvl w:ilvl="0" w:tplc="7160D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9"/>
  </w:num>
  <w:num w:numId="4">
    <w:abstractNumId w:val="10"/>
  </w:num>
  <w:num w:numId="5">
    <w:abstractNumId w:val="26"/>
  </w:num>
  <w:num w:numId="6">
    <w:abstractNumId w:val="6"/>
  </w:num>
  <w:num w:numId="7">
    <w:abstractNumId w:val="27"/>
  </w:num>
  <w:num w:numId="8">
    <w:abstractNumId w:val="32"/>
  </w:num>
  <w:num w:numId="9">
    <w:abstractNumId w:val="17"/>
  </w:num>
  <w:num w:numId="10">
    <w:abstractNumId w:val="30"/>
  </w:num>
  <w:num w:numId="11">
    <w:abstractNumId w:val="28"/>
  </w:num>
  <w:num w:numId="12">
    <w:abstractNumId w:val="33"/>
  </w:num>
  <w:num w:numId="13">
    <w:abstractNumId w:val="34"/>
  </w:num>
  <w:num w:numId="14">
    <w:abstractNumId w:val="35"/>
  </w:num>
  <w:num w:numId="15">
    <w:abstractNumId w:val="31"/>
  </w:num>
  <w:num w:numId="16">
    <w:abstractNumId w:val="36"/>
  </w:num>
  <w:num w:numId="17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50"/>
    <w:rsid w:val="000074C4"/>
    <w:rsid w:val="00012426"/>
    <w:rsid w:val="00014E41"/>
    <w:rsid w:val="00062523"/>
    <w:rsid w:val="00067510"/>
    <w:rsid w:val="000965EE"/>
    <w:rsid w:val="000A74B8"/>
    <w:rsid w:val="001525F3"/>
    <w:rsid w:val="0016243E"/>
    <w:rsid w:val="00192C7D"/>
    <w:rsid w:val="00194D23"/>
    <w:rsid w:val="001A6850"/>
    <w:rsid w:val="001B4A2B"/>
    <w:rsid w:val="001C2AEB"/>
    <w:rsid w:val="00201CF2"/>
    <w:rsid w:val="00267E11"/>
    <w:rsid w:val="00290D51"/>
    <w:rsid w:val="002911DF"/>
    <w:rsid w:val="00292C73"/>
    <w:rsid w:val="002A2939"/>
    <w:rsid w:val="002B1C4D"/>
    <w:rsid w:val="002B7A0E"/>
    <w:rsid w:val="002D5C77"/>
    <w:rsid w:val="002D64AF"/>
    <w:rsid w:val="002F4B7A"/>
    <w:rsid w:val="00327653"/>
    <w:rsid w:val="003760AF"/>
    <w:rsid w:val="003838C3"/>
    <w:rsid w:val="003F032F"/>
    <w:rsid w:val="00403761"/>
    <w:rsid w:val="00407B04"/>
    <w:rsid w:val="0042520F"/>
    <w:rsid w:val="004255DF"/>
    <w:rsid w:val="00430D7D"/>
    <w:rsid w:val="004503E3"/>
    <w:rsid w:val="004634BF"/>
    <w:rsid w:val="00485F01"/>
    <w:rsid w:val="004920AB"/>
    <w:rsid w:val="004B320E"/>
    <w:rsid w:val="004B5EB2"/>
    <w:rsid w:val="004D11A7"/>
    <w:rsid w:val="00504903"/>
    <w:rsid w:val="00547C50"/>
    <w:rsid w:val="00563DDB"/>
    <w:rsid w:val="005B5BA8"/>
    <w:rsid w:val="005F327E"/>
    <w:rsid w:val="00647DE8"/>
    <w:rsid w:val="00677D15"/>
    <w:rsid w:val="0068361A"/>
    <w:rsid w:val="006B236E"/>
    <w:rsid w:val="006B5276"/>
    <w:rsid w:val="006C0B3C"/>
    <w:rsid w:val="006D2FCB"/>
    <w:rsid w:val="00707A8B"/>
    <w:rsid w:val="00747488"/>
    <w:rsid w:val="00754E8D"/>
    <w:rsid w:val="00761AC9"/>
    <w:rsid w:val="00764D43"/>
    <w:rsid w:val="007673E9"/>
    <w:rsid w:val="007E12F8"/>
    <w:rsid w:val="00875F52"/>
    <w:rsid w:val="0097001F"/>
    <w:rsid w:val="0097335A"/>
    <w:rsid w:val="009866EB"/>
    <w:rsid w:val="00990ACD"/>
    <w:rsid w:val="009B2864"/>
    <w:rsid w:val="009D5B3D"/>
    <w:rsid w:val="009E4FC9"/>
    <w:rsid w:val="00A11BEE"/>
    <w:rsid w:val="00A12C00"/>
    <w:rsid w:val="00A30058"/>
    <w:rsid w:val="00A73FDF"/>
    <w:rsid w:val="00A849BE"/>
    <w:rsid w:val="00AD7208"/>
    <w:rsid w:val="00B23BED"/>
    <w:rsid w:val="00B717E4"/>
    <w:rsid w:val="00BB044D"/>
    <w:rsid w:val="00BC34DA"/>
    <w:rsid w:val="00BE1C7F"/>
    <w:rsid w:val="00BE2445"/>
    <w:rsid w:val="00BE65EB"/>
    <w:rsid w:val="00C038B6"/>
    <w:rsid w:val="00C0523C"/>
    <w:rsid w:val="00C3550F"/>
    <w:rsid w:val="00C83320"/>
    <w:rsid w:val="00C973A9"/>
    <w:rsid w:val="00CB2AF3"/>
    <w:rsid w:val="00CD0EFD"/>
    <w:rsid w:val="00CE387B"/>
    <w:rsid w:val="00D550B9"/>
    <w:rsid w:val="00DE59E4"/>
    <w:rsid w:val="00E07548"/>
    <w:rsid w:val="00E16315"/>
    <w:rsid w:val="00E75617"/>
    <w:rsid w:val="00EC6BB5"/>
    <w:rsid w:val="00ED086B"/>
    <w:rsid w:val="00EF1320"/>
    <w:rsid w:val="00F66D46"/>
    <w:rsid w:val="00FC5BD3"/>
    <w:rsid w:val="00FD3558"/>
    <w:rsid w:val="00F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08304-1599-4E37-9752-0879297E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Bookman Old Style" w:hAnsi="Bookman Old Style" w:cs="Bookman Old Style"/>
      <w:sz w:val="22"/>
      <w:lang w:eastAsia="zh-CN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Cmsor2">
    <w:name w:val="heading 2"/>
    <w:basedOn w:val="Norml"/>
    <w:next w:val="Norml"/>
    <w:qFormat/>
    <w:pPr>
      <w:keepNext/>
      <w:tabs>
        <w:tab w:val="left" w:pos="0"/>
      </w:tabs>
      <w:autoSpaceDE w:val="0"/>
      <w:jc w:val="center"/>
      <w:outlineLvl w:val="1"/>
    </w:pPr>
    <w:rPr>
      <w:rFonts w:ascii="Times New Roman" w:hAnsi="Times New Roman" w:cs="Times New Roman"/>
      <w:sz w:val="24"/>
      <w:szCs w:val="24"/>
      <w:lang w:val="x-none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qFormat/>
    <w:pPr>
      <w:keepNext/>
      <w:tabs>
        <w:tab w:val="left" w:pos="0"/>
      </w:tabs>
      <w:autoSpaceDE w:val="0"/>
      <w:jc w:val="center"/>
      <w:outlineLvl w:val="4"/>
    </w:pPr>
    <w:rPr>
      <w:rFonts w:ascii="Times New Roman" w:hAnsi="Times New Roman" w:cs="Times New Roman"/>
      <w:b/>
      <w:bCs/>
      <w:spacing w:val="20"/>
      <w:sz w:val="24"/>
      <w:szCs w:val="24"/>
      <w:lang w:val="x-none"/>
    </w:rPr>
  </w:style>
  <w:style w:type="paragraph" w:styleId="Cmsor6">
    <w:name w:val="heading 6"/>
    <w:basedOn w:val="Norml"/>
    <w:next w:val="Norml"/>
    <w:qFormat/>
    <w:pPr>
      <w:keepNext/>
      <w:tabs>
        <w:tab w:val="left" w:pos="0"/>
      </w:tabs>
      <w:autoSpaceDE w:val="0"/>
      <w:jc w:val="center"/>
      <w:outlineLvl w:val="5"/>
    </w:pPr>
    <w:rPr>
      <w:rFonts w:ascii="Arial" w:hAnsi="Arial" w:cs="Arial"/>
      <w:b/>
      <w:bCs/>
      <w:i/>
      <w:iCs/>
      <w:sz w:val="24"/>
      <w:szCs w:val="24"/>
      <w:lang w:val="x-none"/>
    </w:rPr>
  </w:style>
  <w:style w:type="paragraph" w:styleId="Cmsor7">
    <w:name w:val="heading 7"/>
    <w:basedOn w:val="Norml"/>
    <w:next w:val="Norml"/>
    <w:qFormat/>
    <w:pPr>
      <w:keepNext/>
      <w:spacing w:line="360" w:lineRule="auto"/>
      <w:ind w:left="2160" w:firstLine="720"/>
      <w:jc w:val="both"/>
      <w:outlineLvl w:val="6"/>
    </w:pPr>
    <w:rPr>
      <w:b/>
      <w:sz w:val="24"/>
      <w:lang w:val="x-none"/>
    </w:rPr>
  </w:style>
  <w:style w:type="paragraph" w:styleId="Cmsor8">
    <w:name w:val="heading 8"/>
    <w:basedOn w:val="Norml"/>
    <w:next w:val="Norml"/>
    <w:qFormat/>
    <w:pPr>
      <w:keepNext/>
      <w:tabs>
        <w:tab w:val="left" w:pos="0"/>
      </w:tabs>
      <w:autoSpaceDE w:val="0"/>
      <w:ind w:hanging="567"/>
      <w:jc w:val="center"/>
      <w:outlineLvl w:val="7"/>
    </w:pPr>
    <w:rPr>
      <w:rFonts w:ascii="Times New Roman" w:hAnsi="Times New Roman" w:cs="Times New Roman"/>
      <w:sz w:val="26"/>
      <w:szCs w:val="26"/>
      <w:lang w:val="x-none"/>
    </w:rPr>
  </w:style>
  <w:style w:type="paragraph" w:styleId="Cmsor9">
    <w:name w:val="heading 9"/>
    <w:basedOn w:val="Norml"/>
    <w:next w:val="Norml"/>
    <w:qFormat/>
    <w:pPr>
      <w:keepNext/>
      <w:widowControl w:val="0"/>
      <w:numPr>
        <w:numId w:val="1"/>
      </w:numPr>
      <w:spacing w:line="360" w:lineRule="auto"/>
      <w:jc w:val="both"/>
      <w:outlineLvl w:val="8"/>
    </w:pPr>
    <w:rPr>
      <w:sz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WW8Num3z0">
    <w:name w:val="WW8Num3z0"/>
  </w:style>
  <w:style w:type="character" w:customStyle="1" w:styleId="Bekezdsalapbettpusa2">
    <w:name w:val="Bekezdés alapbetűtípusa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b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b w:val="0"/>
      <w:i w:val="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  <w:b w:val="0"/>
      <w:i w:val="0"/>
    </w:rPr>
  </w:style>
  <w:style w:type="character" w:customStyle="1" w:styleId="WW8Num7z0">
    <w:name w:val="WW8Num7z0"/>
    <w:rPr>
      <w:rFonts w:ascii="Symbol" w:eastAsia="Calibri" w:hAnsi="Symbol" w:cs="Symbol"/>
      <w:color w:val="0070C0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  <w:i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  <w:b w:val="0"/>
      <w:i w:val="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Times New Roman" w:eastAsia="Calibri" w:hAnsi="Times New Roman" w:cs="Times New Roman"/>
      <w:iCs/>
      <w:szCs w:val="24"/>
      <w:lang w:val="hu-HU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eastAsia="Times New Roman" w:hAnsi="Symbol" w:cs="Symbol"/>
      <w:sz w:val="24"/>
      <w:szCs w:val="24"/>
      <w:lang w:val="hu-HU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hAnsi="Times New Roman" w:cs="Times New Roman"/>
      <w:b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 w:val="0"/>
      <w:i w:val="0"/>
    </w:rPr>
  </w:style>
  <w:style w:type="character" w:customStyle="1" w:styleId="WW8Num24z1">
    <w:name w:val="WW8Num24z1"/>
    <w:rPr>
      <w:i/>
    </w:rPr>
  </w:style>
  <w:style w:type="character" w:customStyle="1" w:styleId="WW8Num24z2">
    <w:name w:val="WW8Num24z2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Bekezdsalapbettpusa1">
    <w:name w:val="Bekezdés alapbetűtípusa1"/>
  </w:style>
  <w:style w:type="character" w:customStyle="1" w:styleId="Cmsor7Char">
    <w:name w:val="Címsor 7 Char"/>
    <w:rPr>
      <w:rFonts w:ascii="Bookman Old Style" w:eastAsia="Times New Roman" w:hAnsi="Bookman Old Style" w:cs="Times New Roman"/>
      <w:b/>
      <w:sz w:val="24"/>
      <w:szCs w:val="20"/>
      <w:lang w:val="x-none"/>
    </w:rPr>
  </w:style>
  <w:style w:type="character" w:customStyle="1" w:styleId="Cmsor9Char">
    <w:name w:val="Címsor 9 Char"/>
    <w:rPr>
      <w:rFonts w:ascii="Bookman Old Style" w:eastAsia="Times New Roman" w:hAnsi="Bookman Old Style" w:cs="Bookman Old Style"/>
      <w:sz w:val="24"/>
      <w:lang w:val="x-none"/>
    </w:rPr>
  </w:style>
  <w:style w:type="character" w:customStyle="1" w:styleId="lfejChar">
    <w:name w:val="Élőfej Char"/>
    <w:rPr>
      <w:rFonts w:ascii="Bookman Old Style" w:eastAsia="Times New Roman" w:hAnsi="Bookman Old Style" w:cs="Times New Roman"/>
      <w:szCs w:val="20"/>
    </w:rPr>
  </w:style>
  <w:style w:type="character" w:styleId="Hiperhivatkozs">
    <w:name w:val="Hyperlink"/>
    <w:rPr>
      <w:color w:val="0000FF"/>
      <w:u w:val="single"/>
    </w:rPr>
  </w:style>
  <w:style w:type="character" w:customStyle="1" w:styleId="ListaszerbekezdsChar">
    <w:name w:val="Listaszerű bekezdés Char"/>
    <w:uiPriority w:val="34"/>
    <w:rPr>
      <w:rFonts w:ascii="Calibri" w:eastAsia="Calibri" w:hAnsi="Calibri" w:cs="Times New Roman"/>
      <w:lang w:val="x-none"/>
    </w:rPr>
  </w:style>
  <w:style w:type="character" w:customStyle="1" w:styleId="BuborkszvegChar">
    <w:name w:val="Buborékszöveg Char"/>
    <w:rPr>
      <w:rFonts w:ascii="Tahoma" w:eastAsia="Times New Roman" w:hAnsi="Tahoma" w:cs="Tahoma"/>
      <w:sz w:val="16"/>
      <w:szCs w:val="16"/>
    </w:rPr>
  </w:style>
  <w:style w:type="character" w:customStyle="1" w:styleId="llbChar">
    <w:name w:val="Élőláb Char"/>
    <w:rPr>
      <w:rFonts w:ascii="Bookman Old Style" w:eastAsia="Times New Roman" w:hAnsi="Bookman Old Style" w:cs="Times New Roman"/>
      <w:szCs w:val="20"/>
    </w:rPr>
  </w:style>
  <w:style w:type="character" w:styleId="Oldalszm">
    <w:name w:val="page number"/>
    <w:basedOn w:val="Bekezdsalapbettpusa1"/>
  </w:style>
  <w:style w:type="character" w:customStyle="1" w:styleId="Cmsor1Char">
    <w:name w:val="Címsor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msor3Char">
    <w:name w:val="Címsor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sz w:val="24"/>
    </w:rPr>
  </w:style>
  <w:style w:type="character" w:customStyle="1" w:styleId="Szvegtrzs2Char">
    <w:name w:val="Szövegtörzs 2 Char"/>
    <w:rPr>
      <w:sz w:val="22"/>
      <w:szCs w:val="22"/>
    </w:rPr>
  </w:style>
  <w:style w:type="character" w:customStyle="1" w:styleId="SzvegtrzsbehzssalChar">
    <w:name w:val="Szövegtörzs behúzással Char"/>
    <w:rPr>
      <w:rFonts w:ascii="Bookman Old Style" w:eastAsia="Times New Roman" w:hAnsi="Bookman Old Style" w:cs="Bookman Old Style"/>
      <w:sz w:val="22"/>
    </w:rPr>
  </w:style>
  <w:style w:type="character" w:customStyle="1" w:styleId="st">
    <w:name w:val="st"/>
    <w:basedOn w:val="Bekezdsalapbettpusa1"/>
  </w:style>
  <w:style w:type="character" w:customStyle="1" w:styleId="Cmsor2Char">
    <w:name w:val="Címsor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5Char">
    <w:name w:val="Címsor 5 Char"/>
    <w:rPr>
      <w:rFonts w:ascii="Times New Roman" w:eastAsia="Times New Roman" w:hAnsi="Times New Roman" w:cs="Times New Roman"/>
      <w:b/>
      <w:bCs/>
      <w:spacing w:val="20"/>
      <w:sz w:val="24"/>
      <w:szCs w:val="24"/>
    </w:rPr>
  </w:style>
  <w:style w:type="character" w:customStyle="1" w:styleId="Cmsor6Char">
    <w:name w:val="Címsor 6 Char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Cmsor8Char">
    <w:name w:val="Címsor 8 Char"/>
    <w:rPr>
      <w:rFonts w:ascii="Times New Roman" w:eastAsia="Times New Roman" w:hAnsi="Times New Roman" w:cs="Times New Roman"/>
      <w:sz w:val="26"/>
      <w:szCs w:val="26"/>
    </w:rPr>
  </w:style>
  <w:style w:type="character" w:styleId="Kiemels">
    <w:name w:val="Emphasis"/>
    <w:qFormat/>
    <w:rPr>
      <w:i/>
      <w:iCs/>
    </w:rPr>
  </w:style>
  <w:style w:type="character" w:customStyle="1" w:styleId="HTML-kntformzottChar">
    <w:name w:val="HTML-ként formázott Char"/>
    <w:rPr>
      <w:rFonts w:ascii="Courier New" w:eastAsia="Times New Roman" w:hAnsi="Courier New" w:cs="Courier New"/>
    </w:rPr>
  </w:style>
  <w:style w:type="character" w:customStyle="1" w:styleId="CmChar">
    <w:name w:val="Cím Char"/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qFormat/>
    <w:rPr>
      <w:b/>
      <w:bCs/>
    </w:rPr>
  </w:style>
  <w:style w:type="character" w:customStyle="1" w:styleId="AlcmChar">
    <w:name w:val="Alcím Char"/>
    <w:rPr>
      <w:rFonts w:ascii="Times New Roman" w:eastAsia="Times New Roman" w:hAnsi="Times New Roman" w:cs="Times New Roman"/>
      <w:sz w:val="24"/>
      <w:szCs w:val="24"/>
    </w:rPr>
  </w:style>
  <w:style w:type="paragraph" w:customStyle="1" w:styleId="Cmsor">
    <w:name w:val="Címsor"/>
    <w:basedOn w:val="Norml"/>
    <w:next w:val="Szvegtrzs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Szvegtrzs">
    <w:name w:val="Body Text"/>
    <w:basedOn w:val="Norml"/>
    <w:pPr>
      <w:spacing w:line="360" w:lineRule="auto"/>
      <w:jc w:val="both"/>
    </w:pPr>
    <w:rPr>
      <w:rFonts w:ascii="Times New Roman" w:hAnsi="Times New Roman" w:cs="Times New Roman"/>
      <w:sz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lang w:val="x-none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0"/>
      <w:lang w:val="x-non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  <w:lang w:val="x-non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 w:val="20"/>
      <w:lang w:val="x-none"/>
    </w:rPr>
  </w:style>
  <w:style w:type="paragraph" w:customStyle="1" w:styleId="Mlers">
    <w:name w:val="Műleírás"/>
    <w:basedOn w:val="Norml"/>
    <w:pPr>
      <w:spacing w:after="120"/>
      <w:ind w:left="425" w:hanging="425"/>
      <w:jc w:val="both"/>
    </w:pPr>
    <w:rPr>
      <w:rFonts w:cs="Calibri"/>
      <w:b/>
      <w:bCs/>
      <w:szCs w:val="22"/>
    </w:rPr>
  </w:style>
  <w:style w:type="paragraph" w:customStyle="1" w:styleId="Szvegtrzs21">
    <w:name w:val="Szövegtörzs 21"/>
    <w:basedOn w:val="Norml"/>
    <w:pPr>
      <w:overflowPunct w:val="0"/>
      <w:autoSpaceDE w:val="0"/>
      <w:ind w:left="567"/>
      <w:jc w:val="both"/>
      <w:textAlignment w:val="baseline"/>
    </w:pPr>
    <w:rPr>
      <w:rFonts w:ascii="Arial" w:hAnsi="Arial" w:cs="Arial"/>
      <w:sz w:val="28"/>
    </w:rPr>
  </w:style>
  <w:style w:type="paragraph" w:customStyle="1" w:styleId="Szvegtrzs211">
    <w:name w:val="Szövegtörzs 211"/>
    <w:basedOn w:val="Norml"/>
    <w:pPr>
      <w:spacing w:after="120" w:line="480" w:lineRule="auto"/>
    </w:pPr>
    <w:rPr>
      <w:rFonts w:ascii="Calibri" w:eastAsia="Calibri" w:hAnsi="Calibri" w:cs="Calibri"/>
      <w:szCs w:val="22"/>
      <w:lang w:val="x-none"/>
    </w:rPr>
  </w:style>
  <w:style w:type="paragraph" w:styleId="Szvegtrzsbehzssal">
    <w:name w:val="Body Text Indent"/>
    <w:basedOn w:val="Norml"/>
    <w:pPr>
      <w:spacing w:after="120"/>
      <w:ind w:left="283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zvegtrzs31">
    <w:name w:val="Szövegtörzs 31"/>
    <w:basedOn w:val="Norml"/>
    <w:pPr>
      <w:overflowPunct w:val="0"/>
      <w:autoSpaceDE w:val="0"/>
      <w:jc w:val="both"/>
      <w:textAlignment w:val="baseline"/>
    </w:pPr>
    <w:rPr>
      <w:rFonts w:ascii="Arial" w:hAnsi="Arial" w:cs="Arial"/>
      <w:sz w:val="28"/>
    </w:rPr>
  </w:style>
  <w:style w:type="paragraph" w:styleId="Tartalomjegyzkcmsora">
    <w:name w:val="TOC Heading"/>
    <w:basedOn w:val="Cmsor1"/>
    <w:next w:val="Norml"/>
    <w:qFormat/>
    <w:pPr>
      <w:keepLines/>
      <w:spacing w:after="0" w:line="252" w:lineRule="auto"/>
    </w:pPr>
    <w:rPr>
      <w:rFonts w:ascii="Calibri Light" w:hAnsi="Calibri Light" w:cs="Times New Roman"/>
      <w:b w:val="0"/>
      <w:bCs w:val="0"/>
      <w:color w:val="2E74B5"/>
    </w:rPr>
  </w:style>
  <w:style w:type="paragraph" w:styleId="TJ1">
    <w:name w:val="toc 1"/>
    <w:basedOn w:val="Norml"/>
    <w:next w:val="Norml"/>
  </w:style>
  <w:style w:type="paragraph" w:styleId="TJ3">
    <w:name w:val="toc 3"/>
    <w:basedOn w:val="Norml"/>
    <w:next w:val="Norml"/>
    <w:pPr>
      <w:ind w:left="440"/>
    </w:p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lcm">
    <w:name w:val="Subtitle"/>
    <w:basedOn w:val="Norml"/>
    <w:next w:val="Szvegtrzs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pPr>
      <w:ind w:left="2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Norml"/>
  </w:style>
  <w:style w:type="paragraph" w:styleId="Szvegtrzs2">
    <w:name w:val="Body Text 2"/>
    <w:basedOn w:val="Norml"/>
    <w:link w:val="Szvegtrzs2Char1"/>
    <w:uiPriority w:val="99"/>
    <w:semiHidden/>
    <w:unhideWhenUsed/>
    <w:rsid w:val="002911DF"/>
    <w:pPr>
      <w:spacing w:after="120" w:line="480" w:lineRule="auto"/>
    </w:pPr>
  </w:style>
  <w:style w:type="character" w:customStyle="1" w:styleId="Szvegtrzs2Char1">
    <w:name w:val="Szövegtörzs 2 Char1"/>
    <w:link w:val="Szvegtrzs2"/>
    <w:uiPriority w:val="99"/>
    <w:semiHidden/>
    <w:rsid w:val="002911DF"/>
    <w:rPr>
      <w:rFonts w:ascii="Bookman Old Style" w:hAnsi="Bookman Old Style" w:cs="Bookman Old Style"/>
      <w:sz w:val="22"/>
      <w:lang w:eastAsia="zh-CN"/>
    </w:rPr>
  </w:style>
  <w:style w:type="character" w:styleId="Lbjegyzet-hivatkozs">
    <w:name w:val="footnote reference"/>
    <w:rsid w:val="00747488"/>
    <w:rPr>
      <w:vertAlign w:val="superscript"/>
    </w:rPr>
  </w:style>
  <w:style w:type="paragraph" w:styleId="Lbjegyzetszveg">
    <w:name w:val="footnote text"/>
    <w:basedOn w:val="Norml"/>
    <w:link w:val="LbjegyzetszvegChar"/>
    <w:rsid w:val="00747488"/>
    <w:pPr>
      <w:spacing w:after="200" w:line="276" w:lineRule="auto"/>
    </w:pPr>
    <w:rPr>
      <w:rFonts w:ascii="Calibri" w:eastAsia="Calibri" w:hAnsi="Calibri" w:cs="Times New Roman"/>
      <w:kern w:val="1"/>
      <w:szCs w:val="22"/>
      <w:lang w:eastAsia="en-US"/>
    </w:rPr>
  </w:style>
  <w:style w:type="character" w:customStyle="1" w:styleId="LbjegyzetszvegChar">
    <w:name w:val="Lábjegyzetszöveg Char"/>
    <w:link w:val="Lbjegyzetszveg"/>
    <w:rsid w:val="00747488"/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68361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1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403761"/>
    <w:pPr>
      <w:suppressAutoHyphens w:val="0"/>
    </w:pPr>
    <w:rPr>
      <w:rFonts w:ascii="Calibri" w:eastAsia="Calibri" w:hAnsi="Calibri" w:cs="Times New Roman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403761"/>
    <w:rPr>
      <w:rFonts w:ascii="Calibri" w:eastAsia="Calibri" w:hAnsi="Calibri"/>
      <w:sz w:val="22"/>
      <w:szCs w:val="21"/>
      <w:lang w:eastAsia="en-US"/>
    </w:rPr>
  </w:style>
  <w:style w:type="paragraph" w:customStyle="1" w:styleId="Alpont">
    <w:name w:val="Alpont"/>
    <w:basedOn w:val="Norml"/>
    <w:rsid w:val="002F4B7A"/>
    <w:pPr>
      <w:numPr>
        <w:numId w:val="9"/>
      </w:numPr>
      <w:tabs>
        <w:tab w:val="left" w:pos="1134"/>
      </w:tabs>
      <w:spacing w:after="120"/>
      <w:ind w:left="567" w:hanging="425"/>
      <w:jc w:val="both"/>
    </w:pPr>
    <w:rPr>
      <w:rFonts w:ascii="Calibri" w:eastAsia="Calibri" w:hAnsi="Calibri" w:cs="Calibri"/>
      <w:kern w:val="2"/>
      <w:szCs w:val="22"/>
    </w:rPr>
  </w:style>
  <w:style w:type="paragraph" w:customStyle="1" w:styleId="abc11">
    <w:name w:val="abc11"/>
    <w:basedOn w:val="Norml"/>
    <w:rsid w:val="00A11BEE"/>
    <w:pPr>
      <w:tabs>
        <w:tab w:val="left" w:pos="964"/>
      </w:tabs>
      <w:ind w:left="964" w:right="170" w:hanging="397"/>
    </w:pPr>
    <w:rPr>
      <w:rFonts w:ascii="Times New Roman" w:hAnsi="Times New Roman" w:cs="Times New Roman"/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C011-D835-40D1-949A-9D66C76B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panyi</dc:creator>
  <cp:keywords/>
  <dc:description/>
  <cp:lastModifiedBy>dr.turbucz.marietta</cp:lastModifiedBy>
  <cp:revision>13</cp:revision>
  <cp:lastPrinted>2018-11-21T16:28:00Z</cp:lastPrinted>
  <dcterms:created xsi:type="dcterms:W3CDTF">2018-11-09T10:35:00Z</dcterms:created>
  <dcterms:modified xsi:type="dcterms:W3CDTF">2018-11-30T11:57:00Z</dcterms:modified>
</cp:coreProperties>
</file>