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36" w:rsidRPr="00442070" w:rsidRDefault="00AF4B36" w:rsidP="00AF4B36">
      <w:pPr>
        <w:rPr>
          <w:rFonts w:ascii="Times New Roman" w:hAnsi="Times New Roman"/>
          <w:sz w:val="22"/>
          <w:szCs w:val="22"/>
        </w:rPr>
      </w:pPr>
      <w:r w:rsidRPr="00442070">
        <w:rPr>
          <w:rFonts w:ascii="Times New Roman" w:hAnsi="Times New Roman"/>
          <w:sz w:val="22"/>
          <w:szCs w:val="22"/>
        </w:rPr>
        <w:t xml:space="preserve">1. </w:t>
      </w:r>
      <w:r>
        <w:rPr>
          <w:rFonts w:ascii="Times New Roman" w:hAnsi="Times New Roman"/>
          <w:sz w:val="22"/>
          <w:szCs w:val="22"/>
        </w:rPr>
        <w:t>melléklet a 7</w:t>
      </w:r>
      <w:r w:rsidRPr="00442070">
        <w:rPr>
          <w:rFonts w:ascii="Times New Roman" w:hAnsi="Times New Roman"/>
          <w:sz w:val="22"/>
          <w:szCs w:val="22"/>
        </w:rPr>
        <w:t>/2017</w:t>
      </w:r>
      <w:r>
        <w:rPr>
          <w:rFonts w:ascii="Times New Roman" w:hAnsi="Times New Roman"/>
          <w:sz w:val="22"/>
          <w:szCs w:val="22"/>
        </w:rPr>
        <w:t xml:space="preserve"> (XII.27.</w:t>
      </w:r>
      <w:r w:rsidRPr="00442070">
        <w:rPr>
          <w:rFonts w:ascii="Times New Roman" w:hAnsi="Times New Roman"/>
          <w:sz w:val="22"/>
          <w:szCs w:val="22"/>
        </w:rPr>
        <w:t>) önk. rendelethez</w:t>
      </w:r>
    </w:p>
    <w:p w:rsidR="00AF4B36" w:rsidRPr="00442070" w:rsidRDefault="00AF4B36" w:rsidP="00AF4B36">
      <w:pPr>
        <w:rPr>
          <w:rFonts w:ascii="Times New Roman" w:hAnsi="Times New Roman"/>
          <w:sz w:val="22"/>
          <w:szCs w:val="22"/>
        </w:rPr>
      </w:pPr>
    </w:p>
    <w:p w:rsidR="00AF4B36" w:rsidRPr="00442070" w:rsidRDefault="00AF4B36" w:rsidP="00AF4B36">
      <w:pPr>
        <w:jc w:val="left"/>
        <w:rPr>
          <w:rFonts w:ascii="Times New Roman" w:hAnsi="Times New Roman"/>
          <w:b/>
          <w:sz w:val="22"/>
          <w:szCs w:val="22"/>
        </w:rPr>
      </w:pPr>
      <w:proofErr w:type="gramStart"/>
      <w:r w:rsidRPr="00442070">
        <w:rPr>
          <w:rFonts w:ascii="Times New Roman" w:hAnsi="Times New Roman"/>
          <w:b/>
          <w:sz w:val="22"/>
          <w:szCs w:val="22"/>
        </w:rPr>
        <w:t>a</w:t>
      </w:r>
      <w:proofErr w:type="gramEnd"/>
      <w:r w:rsidRPr="00442070">
        <w:rPr>
          <w:rFonts w:ascii="Times New Roman" w:hAnsi="Times New Roman"/>
          <w:b/>
          <w:sz w:val="22"/>
          <w:szCs w:val="22"/>
        </w:rPr>
        <w:t>) Karmacs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442070">
        <w:rPr>
          <w:rFonts w:ascii="Times New Roman" w:hAnsi="Times New Roman"/>
          <w:b/>
          <w:sz w:val="22"/>
          <w:szCs w:val="22"/>
        </w:rPr>
        <w:t>Község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442070">
        <w:rPr>
          <w:rFonts w:ascii="Times New Roman" w:hAnsi="Times New Roman"/>
          <w:b/>
          <w:sz w:val="22"/>
          <w:szCs w:val="22"/>
        </w:rPr>
        <w:t>helyi védelem alatt álló építészeti elemeinek</w:t>
      </w:r>
      <w:r>
        <w:rPr>
          <w:rFonts w:ascii="Times New Roman" w:hAnsi="Times New Roman"/>
          <w:b/>
          <w:sz w:val="22"/>
          <w:szCs w:val="22"/>
        </w:rPr>
        <w:t xml:space="preserve"> felsorolása</w:t>
      </w:r>
    </w:p>
    <w:p w:rsidR="00AF4B36" w:rsidRPr="00442070" w:rsidRDefault="00AF4B36" w:rsidP="00AF4B36">
      <w:pPr>
        <w:rPr>
          <w:rFonts w:ascii="Times New Roman" w:hAnsi="Times New Roman"/>
          <w:color w:val="FF0000"/>
          <w:sz w:val="22"/>
          <w:szCs w:val="22"/>
        </w:rPr>
      </w:pPr>
    </w:p>
    <w:tbl>
      <w:tblPr>
        <w:tblW w:w="10456" w:type="dxa"/>
        <w:tblInd w:w="-11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1"/>
        <w:gridCol w:w="2894"/>
        <w:gridCol w:w="2889"/>
        <w:gridCol w:w="1515"/>
        <w:gridCol w:w="2057"/>
      </w:tblGrid>
      <w:tr w:rsidR="00AF4B36" w:rsidRPr="00442070" w:rsidTr="00C4684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6748BB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S</w:t>
            </w:r>
            <w:r w:rsidRPr="006748BB">
              <w:rPr>
                <w:rFonts w:ascii="Times New Roman" w:hAnsi="Times New Roman"/>
                <w:b/>
                <w:bCs/>
              </w:rPr>
              <w:t>orszám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6748BB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6748BB">
              <w:rPr>
                <w:rFonts w:ascii="Times New Roman" w:hAnsi="Times New Roman"/>
                <w:b/>
                <w:bCs/>
              </w:rPr>
              <w:t>Megnevezés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907B45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907B45">
              <w:rPr>
                <w:rFonts w:ascii="Times New Roman" w:hAnsi="Times New Roman"/>
                <w:b/>
              </w:rPr>
              <w:t>Cím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6748BB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6748BB">
              <w:rPr>
                <w:rFonts w:ascii="Times New Roman" w:hAnsi="Times New Roman"/>
                <w:b/>
                <w:bCs/>
              </w:rPr>
              <w:t>H</w:t>
            </w:r>
            <w:r>
              <w:rPr>
                <w:rFonts w:ascii="Times New Roman" w:hAnsi="Times New Roman"/>
                <w:b/>
                <w:bCs/>
              </w:rPr>
              <w:t xml:space="preserve">elyrajzi </w:t>
            </w:r>
            <w:r w:rsidRPr="006748BB">
              <w:rPr>
                <w:rFonts w:ascii="Times New Roman" w:hAnsi="Times New Roman"/>
                <w:b/>
                <w:bCs/>
              </w:rPr>
              <w:t>sz</w:t>
            </w:r>
            <w:r>
              <w:rPr>
                <w:rFonts w:ascii="Times New Roman" w:hAnsi="Times New Roman"/>
                <w:b/>
                <w:bCs/>
              </w:rPr>
              <w:t>ám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6748BB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Védettség fokozata</w:t>
            </w:r>
          </w:p>
        </w:tc>
      </w:tr>
      <w:tr w:rsidR="00AF4B36" w:rsidRPr="00442070" w:rsidTr="00C46842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442070">
              <w:rPr>
                <w:rFonts w:ascii="Times New Roman" w:hAnsi="Times New Roman"/>
                <w:b/>
              </w:rPr>
              <w:t>H1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0C09DE">
              <w:rPr>
                <w:rFonts w:ascii="Times New Roman" w:hAnsi="Times New Roman"/>
                <w:b/>
                <w:i/>
              </w:rPr>
              <w:t>Lakóház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highlight w:val="yellow"/>
              </w:rPr>
            </w:pPr>
            <w:r w:rsidRPr="00B73D31">
              <w:rPr>
                <w:rFonts w:ascii="Times New Roman" w:hAnsi="Times New Roman"/>
                <w:b/>
                <w:i/>
              </w:rPr>
              <w:t>Karmacs, Kisfaludy u.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0C09DE">
              <w:rPr>
                <w:rFonts w:ascii="Times New Roman" w:hAnsi="Times New Roman"/>
                <w:b/>
                <w:i/>
              </w:rPr>
              <w:t>146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Homlokzat, tömeg, tető</w:t>
            </w:r>
          </w:p>
        </w:tc>
      </w:tr>
      <w:tr w:rsidR="00AF4B36" w:rsidRPr="00442070" w:rsidTr="00C46842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442070">
              <w:rPr>
                <w:rFonts w:ascii="Times New Roman" w:hAnsi="Times New Roman"/>
                <w:b/>
              </w:rPr>
              <w:t>H2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Polgármesteri Hivatal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B73D31">
              <w:rPr>
                <w:rFonts w:ascii="Times New Roman" w:hAnsi="Times New Roman"/>
                <w:b/>
                <w:i/>
              </w:rPr>
              <w:t>Karmacs, Szent Anna tér 1.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338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Teljes</w:t>
            </w:r>
          </w:p>
        </w:tc>
      </w:tr>
      <w:tr w:rsidR="00AF4B36" w:rsidRPr="00442070" w:rsidTr="00C46842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442070">
              <w:rPr>
                <w:rFonts w:ascii="Times New Roman" w:hAnsi="Times New Roman"/>
                <w:b/>
              </w:rPr>
              <w:t>H3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Plébánia, lakóépület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B73D31">
              <w:rPr>
                <w:rFonts w:ascii="Times New Roman" w:hAnsi="Times New Roman"/>
                <w:b/>
                <w:i/>
              </w:rPr>
              <w:t xml:space="preserve">Karmacs, </w:t>
            </w:r>
            <w:r>
              <w:rPr>
                <w:rFonts w:ascii="Times New Roman" w:hAnsi="Times New Roman"/>
                <w:b/>
                <w:i/>
              </w:rPr>
              <w:t>Szent Anna tér</w:t>
            </w:r>
            <w:r w:rsidRPr="00B73D31">
              <w:rPr>
                <w:rFonts w:ascii="Times New Roman" w:hAnsi="Times New Roman"/>
                <w:b/>
                <w:i/>
              </w:rPr>
              <w:t xml:space="preserve"> 1</w:t>
            </w:r>
            <w:r>
              <w:rPr>
                <w:rFonts w:ascii="Times New Roman" w:hAnsi="Times New Roman"/>
                <w:b/>
                <w:i/>
              </w:rPr>
              <w:t>5</w:t>
            </w:r>
            <w:r w:rsidRPr="00B73D31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335/3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Teljes</w:t>
            </w:r>
          </w:p>
        </w:tc>
      </w:tr>
      <w:tr w:rsidR="00AF4B36" w:rsidRPr="00442070" w:rsidTr="00C46842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442070">
              <w:rPr>
                <w:rFonts w:ascii="Times New Roman" w:hAnsi="Times New Roman"/>
                <w:b/>
              </w:rPr>
              <w:t>H4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Vendéglő, lakóház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B73D31">
              <w:rPr>
                <w:rFonts w:ascii="Times New Roman" w:hAnsi="Times New Roman"/>
                <w:b/>
                <w:i/>
              </w:rPr>
              <w:t>Karmacs, Kisfaludy u. 120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109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Homlokzat, tömeg, tető</w:t>
            </w:r>
          </w:p>
        </w:tc>
      </w:tr>
      <w:tr w:rsidR="00AF4B36" w:rsidRPr="00442070" w:rsidTr="00C46842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442070">
              <w:rPr>
                <w:rFonts w:ascii="Times New Roman" w:hAnsi="Times New Roman"/>
                <w:b/>
              </w:rPr>
              <w:t>H5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Lakóház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B73D31">
              <w:rPr>
                <w:rFonts w:ascii="Times New Roman" w:hAnsi="Times New Roman"/>
                <w:b/>
                <w:i/>
              </w:rPr>
              <w:t>Karmacs, Árpád u. 5.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321/2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Homlokzat, tömeg, tető, részlet</w:t>
            </w:r>
          </w:p>
        </w:tc>
      </w:tr>
      <w:tr w:rsidR="00AF4B36" w:rsidRPr="00442070" w:rsidTr="00C46842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442070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442070">
              <w:rPr>
                <w:rFonts w:ascii="Times New Roman" w:hAnsi="Times New Roman"/>
                <w:b/>
              </w:rPr>
              <w:t>H6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Lakóház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 w:rsidRPr="00B73D31">
              <w:rPr>
                <w:rFonts w:ascii="Times New Roman" w:hAnsi="Times New Roman"/>
                <w:b/>
                <w:i/>
              </w:rPr>
              <w:t>Karmacs, Árpád u. 27.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289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4B36" w:rsidRPr="000C09DE" w:rsidRDefault="00AF4B36" w:rsidP="00C4684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Homlokzat, tömeg, tető</w:t>
            </w:r>
          </w:p>
        </w:tc>
      </w:tr>
    </w:tbl>
    <w:p w:rsidR="00AF4B36" w:rsidRDefault="00AF4B36" w:rsidP="00AF4B36">
      <w:pPr>
        <w:rPr>
          <w:rFonts w:ascii="Times New Roman" w:hAnsi="Times New Roman"/>
        </w:rPr>
      </w:pPr>
    </w:p>
    <w:p w:rsidR="00AF4B36" w:rsidRPr="00442070" w:rsidRDefault="00AF4B36" w:rsidP="00AF4B36">
      <w:pPr>
        <w:rPr>
          <w:rFonts w:ascii="Times New Roman" w:hAnsi="Times New Roman"/>
        </w:rPr>
      </w:pPr>
    </w:p>
    <w:p w:rsidR="00AF4B36" w:rsidRPr="00442070" w:rsidRDefault="00AF4B36" w:rsidP="00AF4B36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b</w:t>
      </w:r>
      <w:r w:rsidRPr="00442070">
        <w:rPr>
          <w:rFonts w:ascii="Times New Roman" w:hAnsi="Times New Roman"/>
          <w:b/>
          <w:sz w:val="22"/>
          <w:szCs w:val="22"/>
        </w:rPr>
        <w:t>) Karmacs Község helyi védelem alatt álló építészeti elemeinek elhelyezkedése a településen</w:t>
      </w:r>
    </w:p>
    <w:p w:rsidR="00AF4B36" w:rsidRDefault="00AF4B36" w:rsidP="00AF4B36">
      <w:pPr>
        <w:spacing w:after="200"/>
        <w:jc w:val="left"/>
        <w:rPr>
          <w:rFonts w:ascii="Times New Roman" w:hAnsi="Times New Roman"/>
          <w:sz w:val="22"/>
          <w:szCs w:val="22"/>
        </w:rPr>
      </w:pPr>
      <w:r w:rsidRPr="00253B97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5C49FF0" wp14:editId="73389D9D">
            <wp:simplePos x="0" y="0"/>
            <wp:positionH relativeFrom="column">
              <wp:posOffset>-287443</wp:posOffset>
            </wp:positionH>
            <wp:positionV relativeFrom="paragraph">
              <wp:posOffset>309880</wp:posOffset>
            </wp:positionV>
            <wp:extent cx="7199630" cy="4568190"/>
            <wp:effectExtent l="0" t="0" r="1270" b="381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B36" w:rsidRPr="00442070" w:rsidRDefault="00AF4B36" w:rsidP="00AF4B36">
      <w:pPr>
        <w:spacing w:after="200"/>
        <w:jc w:val="center"/>
        <w:rPr>
          <w:rFonts w:ascii="Times New Roman" w:hAnsi="Times New Roman"/>
          <w:sz w:val="22"/>
          <w:szCs w:val="22"/>
        </w:rPr>
      </w:pPr>
    </w:p>
    <w:p w:rsidR="00AF4B36" w:rsidRDefault="00AF4B36" w:rsidP="00AF4B36">
      <w:pPr>
        <w:spacing w:after="200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br w:type="page"/>
      </w:r>
    </w:p>
    <w:p w:rsidR="00AF4B36" w:rsidRPr="00442070" w:rsidRDefault="00AF4B36" w:rsidP="00AF4B36">
      <w:pPr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>c</w:t>
      </w:r>
      <w:r w:rsidRPr="00442070">
        <w:rPr>
          <w:rFonts w:ascii="Times New Roman" w:hAnsi="Times New Roman"/>
          <w:b/>
          <w:sz w:val="22"/>
          <w:szCs w:val="22"/>
        </w:rPr>
        <w:t xml:space="preserve">) - Karmacs Község helyi védelem alatt álló építészeti elemeinek részletes </w:t>
      </w:r>
      <w:r>
        <w:rPr>
          <w:rFonts w:ascii="Times New Roman" w:hAnsi="Times New Roman"/>
          <w:b/>
          <w:sz w:val="22"/>
          <w:szCs w:val="22"/>
        </w:rPr>
        <w:t>jegyzéke</w:t>
      </w:r>
    </w:p>
    <w:p w:rsidR="00AF4B36" w:rsidRPr="00B73D31" w:rsidRDefault="00AF4B36" w:rsidP="00AF4B36">
      <w:pPr>
        <w:rPr>
          <w:rFonts w:ascii="Times New Roman" w:hAnsi="Times New Roman"/>
          <w:b/>
          <w:sz w:val="22"/>
          <w:szCs w:val="22"/>
        </w:rPr>
      </w:pPr>
    </w:p>
    <w:p w:rsidR="00AF4B36" w:rsidRPr="00B73D31" w:rsidRDefault="00AF4B36" w:rsidP="00AF4B36">
      <w:pPr>
        <w:spacing w:before="116"/>
        <w:ind w:left="155"/>
        <w:rPr>
          <w:rFonts w:ascii="Times New Roman" w:hAnsi="Times New Roman"/>
          <w:b/>
          <w:i/>
          <w:spacing w:val="-1"/>
          <w:u w:val="single"/>
        </w:rPr>
      </w:pPr>
      <w:r w:rsidRPr="00B73D31"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>Helyi</w:t>
      </w:r>
      <w:r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 xml:space="preserve"> </w:t>
      </w:r>
      <w:r w:rsidRPr="00B73D31"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>egyedi</w:t>
      </w:r>
      <w:r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 xml:space="preserve"> </w:t>
      </w:r>
      <w:r w:rsidRPr="00B73D31"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>védelemre</w:t>
      </w:r>
      <w:r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 xml:space="preserve"> </w:t>
      </w:r>
      <w:r w:rsidRPr="00B73D31">
        <w:rPr>
          <w:rFonts w:ascii="Times New Roman" w:hAnsi="Times New Roman"/>
          <w:b/>
          <w:i/>
          <w:spacing w:val="-1"/>
          <w:sz w:val="22"/>
          <w:szCs w:val="22"/>
          <w:u w:val="single"/>
        </w:rPr>
        <w:t>javasolt:</w:t>
      </w:r>
    </w:p>
    <w:p w:rsidR="00AF4B36" w:rsidRPr="00B73D31" w:rsidRDefault="00AF4B36" w:rsidP="00AF4B36">
      <w:pPr>
        <w:spacing w:before="116"/>
        <w:ind w:left="155"/>
        <w:rPr>
          <w:rFonts w:ascii="Times New Roman" w:eastAsia="Arial Narrow" w:hAnsi="Times New Roman"/>
          <w:sz w:val="22"/>
          <w:szCs w:val="22"/>
        </w:rPr>
      </w:pPr>
    </w:p>
    <w:p w:rsidR="00AF4B36" w:rsidRPr="00B73D31" w:rsidRDefault="00AF4B36" w:rsidP="00AF4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1"/>
        <w:rPr>
          <w:rFonts w:ascii="Times New Roman" w:eastAsia="Arial Narrow" w:hAnsi="Times New Roman"/>
          <w:b/>
          <w:sz w:val="22"/>
          <w:szCs w:val="22"/>
        </w:rPr>
      </w:pPr>
      <w:r w:rsidRPr="00B73D31">
        <w:rPr>
          <w:rFonts w:ascii="Times New Roman" w:eastAsia="Arial Narrow" w:hAnsi="Times New Roman"/>
          <w:b/>
        </w:rPr>
        <w:t>H1</w:t>
      </w:r>
    </w:p>
    <w:tbl>
      <w:tblPr>
        <w:tblStyle w:val="TableNormal"/>
        <w:tblW w:w="8333" w:type="dxa"/>
        <w:tblInd w:w="172" w:type="dxa"/>
        <w:tblLayout w:type="fixed"/>
        <w:tblLook w:val="01E0" w:firstRow="1" w:lastRow="1" w:firstColumn="1" w:lastColumn="1" w:noHBand="0" w:noVBand="0"/>
      </w:tblPr>
      <w:tblGrid>
        <w:gridCol w:w="3593"/>
        <w:gridCol w:w="3181"/>
        <w:gridCol w:w="1559"/>
      </w:tblGrid>
      <w:tr w:rsidR="00AF4B36" w:rsidRPr="00B73D31" w:rsidTr="00C46842">
        <w:trPr>
          <w:trHeight w:hRule="exact" w:val="30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megnevezés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  <w:spacing w:val="-1"/>
              </w:rPr>
              <w:t>cím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736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hrsz</w:t>
            </w:r>
            <w:proofErr w:type="spellEnd"/>
          </w:p>
        </w:tc>
      </w:tr>
      <w:tr w:rsidR="00AF4B36" w:rsidRPr="00B73D31" w:rsidTr="00C46842">
        <w:trPr>
          <w:trHeight w:hRule="exact" w:val="59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spacing w:val="-1"/>
              </w:rPr>
              <w:t>Lakóház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Karmacs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Kisfaludy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u.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736"/>
              <w:rPr>
                <w:rFonts w:ascii="Times New Roman" w:eastAsia="Arial Narrow" w:hAnsi="Times New Roman" w:cs="Times New Roman"/>
              </w:rPr>
            </w:pPr>
            <w:r w:rsidRPr="00B73D31">
              <w:rPr>
                <w:rFonts w:ascii="Times New Roman" w:hAnsi="Times New Roman" w:cs="Times New Roman"/>
                <w:b/>
              </w:rPr>
              <w:t>146</w:t>
            </w:r>
          </w:p>
        </w:tc>
      </w:tr>
    </w:tbl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eastAsia="Arial Narrow" w:cs="Times New Roman"/>
          <w:sz w:val="22"/>
          <w:szCs w:val="22"/>
        </w:rPr>
      </w:pPr>
      <w:proofErr w:type="spellStart"/>
      <w:proofErr w:type="gramStart"/>
      <w:r w:rsidRPr="00B73D31">
        <w:rPr>
          <w:rFonts w:cs="Times New Roman"/>
          <w:sz w:val="22"/>
          <w:szCs w:val="22"/>
        </w:rPr>
        <w:t>Népi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építési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hagyományokat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</w:t>
      </w:r>
      <w:r w:rsidRPr="00B73D31">
        <w:rPr>
          <w:rFonts w:cs="Times New Roman"/>
        </w:rPr>
        <w:t>őlakóház</w:t>
      </w:r>
      <w:proofErr w:type="spellEnd"/>
      <w:r w:rsidRPr="00B73D31">
        <w:rPr>
          <w:rFonts w:cs="Times New Roman"/>
        </w:rPr>
        <w:t>.</w:t>
      </w:r>
      <w:proofErr w:type="gramEnd"/>
    </w:p>
    <w:p w:rsidR="00AF4B36" w:rsidRPr="00B73D31" w:rsidRDefault="00AF4B36" w:rsidP="00AF4B36">
      <w:pPr>
        <w:pStyle w:val="Szvegtrzs"/>
        <w:spacing w:before="117"/>
        <w:ind w:left="1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Földszintes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utcára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hossztengely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épülettömeg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gramStart"/>
      <w:r w:rsidRPr="00B73D31">
        <w:rPr>
          <w:rFonts w:cs="Times New Roman"/>
          <w:sz w:val="22"/>
          <w:szCs w:val="22"/>
        </w:rPr>
        <w:t xml:space="preserve">A </w:t>
      </w:r>
      <w:proofErr w:type="spellStart"/>
      <w:r w:rsidRPr="00B73D31">
        <w:rPr>
          <w:rFonts w:cs="Times New Roman"/>
          <w:sz w:val="22"/>
          <w:szCs w:val="22"/>
        </w:rPr>
        <w:t>cseréppel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fedett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nyeregtet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a </w:t>
      </w:r>
      <w:proofErr w:type="spellStart"/>
      <w:r w:rsidRPr="00B73D31">
        <w:rPr>
          <w:rFonts w:cs="Times New Roman"/>
          <w:sz w:val="22"/>
          <w:szCs w:val="22"/>
        </w:rPr>
        <w:t>két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végén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oromfalas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lezárású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gramStart"/>
      <w:r w:rsidRPr="00B73D31">
        <w:rPr>
          <w:rFonts w:cs="Times New Roman"/>
          <w:sz w:val="22"/>
          <w:szCs w:val="22"/>
        </w:rPr>
        <w:t xml:space="preserve">A </w:t>
      </w:r>
      <w:proofErr w:type="spellStart"/>
      <w:r w:rsidRPr="00B73D31">
        <w:rPr>
          <w:rFonts w:cs="Times New Roman"/>
          <w:sz w:val="22"/>
          <w:szCs w:val="22"/>
        </w:rPr>
        <w:t>háromosztatú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közepén</w:t>
      </w:r>
      <w:proofErr w:type="spellEnd"/>
      <w:r w:rsidRPr="00B73D31">
        <w:rPr>
          <w:rFonts w:cs="Times New Roman"/>
          <w:sz w:val="22"/>
          <w:szCs w:val="22"/>
        </w:rPr>
        <w:t xml:space="preserve"> a </w:t>
      </w:r>
      <w:proofErr w:type="spellStart"/>
      <w:r w:rsidRPr="00B73D31">
        <w:rPr>
          <w:rFonts w:cs="Times New Roman"/>
          <w:sz w:val="22"/>
          <w:szCs w:val="22"/>
        </w:rPr>
        <w:t>tet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a </w:t>
      </w:r>
      <w:proofErr w:type="spellStart"/>
      <w:r w:rsidRPr="00B73D31">
        <w:rPr>
          <w:rFonts w:cs="Times New Roman"/>
          <w:sz w:val="22"/>
          <w:szCs w:val="22"/>
        </w:rPr>
        <w:t>bejárat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fölé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futtatott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</w:p>
    <w:p w:rsidR="00AF4B36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Intézkedési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javaslat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felújítása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során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mintaadóan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megőrizték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az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arányrendszert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anyaghasználatot</w:t>
      </w:r>
      <w:proofErr w:type="spellEnd"/>
      <w:r w:rsidRPr="00B73D31">
        <w:rPr>
          <w:rFonts w:cs="Times New Roman"/>
          <w:sz w:val="22"/>
          <w:szCs w:val="22"/>
        </w:rPr>
        <w:t>.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</w:p>
    <w:p w:rsidR="00AF4B36" w:rsidRPr="00B73D31" w:rsidRDefault="00AF4B36" w:rsidP="00AF4B36">
      <w:pPr>
        <w:pStyle w:val="Szvegtrzs"/>
        <w:spacing w:before="117"/>
        <w:ind w:left="0" w:right="170"/>
        <w:jc w:val="center"/>
        <w:rPr>
          <w:rFonts w:cs="Times New Roman"/>
        </w:rPr>
      </w:pPr>
      <w:r w:rsidRPr="00B73D31">
        <w:rPr>
          <w:rFonts w:cs="Times New Roman"/>
          <w:noProof/>
          <w:lang w:val="hu-HU" w:eastAsia="hu-HU"/>
        </w:rPr>
        <w:drawing>
          <wp:inline distT="0" distB="0" distL="0" distR="0" wp14:anchorId="5E0391A9" wp14:editId="49F7E386">
            <wp:extent cx="6480000" cy="4320000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36" w:rsidRPr="00B73D31" w:rsidRDefault="00AF4B36" w:rsidP="00AF4B36">
      <w:pPr>
        <w:spacing w:before="117"/>
        <w:ind w:left="228" w:right="3069"/>
        <w:rPr>
          <w:rFonts w:ascii="Times New Roman" w:eastAsia="Arial Narrow" w:hAnsi="Times New Roman"/>
          <w:sz w:val="22"/>
          <w:szCs w:val="22"/>
        </w:rPr>
      </w:pPr>
    </w:p>
    <w:p w:rsidR="00AF4B36" w:rsidRDefault="00AF4B36" w:rsidP="00AF4B36">
      <w:pPr>
        <w:spacing w:after="200"/>
        <w:jc w:val="left"/>
        <w:rPr>
          <w:rFonts w:ascii="Times New Roman" w:eastAsia="Arial Narrow" w:hAnsi="Times New Roman"/>
          <w:sz w:val="22"/>
          <w:szCs w:val="22"/>
        </w:rPr>
      </w:pPr>
      <w:r>
        <w:rPr>
          <w:rFonts w:ascii="Times New Roman" w:eastAsia="Arial Narrow" w:hAnsi="Times New Roman"/>
          <w:sz w:val="22"/>
          <w:szCs w:val="22"/>
        </w:rPr>
        <w:br w:type="page"/>
      </w:r>
    </w:p>
    <w:p w:rsidR="00AF4B36" w:rsidRPr="00B73D31" w:rsidRDefault="00AF4B36" w:rsidP="00AF4B36">
      <w:pPr>
        <w:spacing w:before="116"/>
        <w:ind w:left="155"/>
        <w:rPr>
          <w:rFonts w:ascii="Times New Roman" w:eastAsia="Arial Narrow" w:hAnsi="Times New Roman"/>
          <w:sz w:val="22"/>
          <w:szCs w:val="22"/>
        </w:rPr>
      </w:pPr>
    </w:p>
    <w:p w:rsidR="00AF4B36" w:rsidRPr="00B73D31" w:rsidRDefault="00AF4B36" w:rsidP="00AF4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1"/>
        <w:rPr>
          <w:rFonts w:ascii="Times New Roman" w:eastAsia="Arial Narrow" w:hAnsi="Times New Roman"/>
          <w:b/>
          <w:sz w:val="22"/>
          <w:szCs w:val="22"/>
        </w:rPr>
      </w:pPr>
      <w:r w:rsidRPr="00B73D31">
        <w:rPr>
          <w:rFonts w:ascii="Times New Roman" w:eastAsia="Arial Narrow" w:hAnsi="Times New Roman"/>
          <w:b/>
        </w:rPr>
        <w:t>H2</w:t>
      </w:r>
    </w:p>
    <w:tbl>
      <w:tblPr>
        <w:tblStyle w:val="TableNormal"/>
        <w:tblW w:w="8333" w:type="dxa"/>
        <w:tblInd w:w="172" w:type="dxa"/>
        <w:tblLayout w:type="fixed"/>
        <w:tblLook w:val="01E0" w:firstRow="1" w:lastRow="1" w:firstColumn="1" w:lastColumn="1" w:noHBand="0" w:noVBand="0"/>
      </w:tblPr>
      <w:tblGrid>
        <w:gridCol w:w="3593"/>
        <w:gridCol w:w="3181"/>
        <w:gridCol w:w="1559"/>
      </w:tblGrid>
      <w:tr w:rsidR="00AF4B36" w:rsidRPr="00B73D31" w:rsidTr="00C46842">
        <w:trPr>
          <w:trHeight w:hRule="exact" w:val="30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megnevezés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  <w:spacing w:val="-1"/>
              </w:rPr>
              <w:t>cím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736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hrsz</w:t>
            </w:r>
            <w:proofErr w:type="spellEnd"/>
          </w:p>
        </w:tc>
      </w:tr>
      <w:tr w:rsidR="00AF4B36" w:rsidRPr="00B73D31" w:rsidTr="00C46842">
        <w:trPr>
          <w:trHeight w:hRule="exact" w:val="59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spacing w:val="-1"/>
              </w:rPr>
              <w:t>Polgármesteri</w:t>
            </w:r>
            <w:proofErr w:type="spellEnd"/>
            <w:r w:rsidRPr="00B73D31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B73D31">
              <w:rPr>
                <w:rFonts w:ascii="Times New Roman" w:hAnsi="Times New Roman" w:cs="Times New Roman"/>
                <w:b/>
                <w:spacing w:val="-1"/>
              </w:rPr>
              <w:t>Hivatal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Karmacs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Szent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Anna </w:t>
            </w: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tér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1.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736"/>
              <w:rPr>
                <w:rFonts w:ascii="Times New Roman" w:eastAsia="Arial Narrow" w:hAnsi="Times New Roman" w:cs="Times New Roman"/>
              </w:rPr>
            </w:pPr>
            <w:r w:rsidRPr="00B73D31">
              <w:rPr>
                <w:rFonts w:ascii="Times New Roman" w:hAnsi="Times New Roman" w:cs="Times New Roman"/>
                <w:b/>
              </w:rPr>
              <w:t>338</w:t>
            </w:r>
          </w:p>
        </w:tc>
      </w:tr>
    </w:tbl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</w:rPr>
        <w:t>N</w:t>
      </w:r>
      <w:r w:rsidRPr="00B73D31">
        <w:rPr>
          <w:rFonts w:cs="Times New Roman"/>
          <w:sz w:val="22"/>
          <w:szCs w:val="22"/>
        </w:rPr>
        <w:t>épi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építési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hagyományokat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közösségi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gramStart"/>
      <w:r w:rsidRPr="00B73D31">
        <w:rPr>
          <w:rFonts w:cs="Times New Roman"/>
          <w:sz w:val="22"/>
          <w:szCs w:val="22"/>
        </w:rPr>
        <w:t>A XX.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század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els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felében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épült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gramStart"/>
      <w:r w:rsidRPr="00B73D31">
        <w:rPr>
          <w:rFonts w:cs="Times New Roman"/>
          <w:sz w:val="22"/>
          <w:szCs w:val="22"/>
        </w:rPr>
        <w:t xml:space="preserve">A </w:t>
      </w:r>
      <w:proofErr w:type="spellStart"/>
      <w:r w:rsidRPr="00B73D31">
        <w:rPr>
          <w:rFonts w:cs="Times New Roman"/>
          <w:sz w:val="22"/>
          <w:szCs w:val="22"/>
        </w:rPr>
        <w:t>közterület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felé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hossztengely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tömeg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mindkét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irányban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kontyolt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nyere</w:t>
      </w:r>
      <w:r w:rsidRPr="00B73D31">
        <w:rPr>
          <w:rFonts w:cs="Times New Roman"/>
          <w:sz w:val="22"/>
          <w:szCs w:val="22"/>
        </w:rPr>
        <w:t>g</w:t>
      </w:r>
      <w:r w:rsidRPr="00B73D31">
        <w:rPr>
          <w:rFonts w:cs="Times New Roman"/>
          <w:sz w:val="22"/>
          <w:szCs w:val="22"/>
        </w:rPr>
        <w:t>tet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vel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fedett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r w:rsidRPr="00B73D31">
        <w:rPr>
          <w:rFonts w:cs="Times New Roman"/>
          <w:sz w:val="22"/>
          <w:szCs w:val="22"/>
        </w:rPr>
        <w:t xml:space="preserve"> 5 </w:t>
      </w:r>
      <w:proofErr w:type="spellStart"/>
      <w:r w:rsidRPr="00B73D31">
        <w:rPr>
          <w:rFonts w:cs="Times New Roman"/>
          <w:sz w:val="22"/>
          <w:szCs w:val="22"/>
        </w:rPr>
        <w:t>tengelyes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homlokzata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pilaszterekkel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tagolt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igényes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vakolatarchitektúrával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díszített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gramStart"/>
      <w:r w:rsidRPr="00B73D31">
        <w:rPr>
          <w:rFonts w:cs="Times New Roman"/>
          <w:sz w:val="22"/>
          <w:szCs w:val="22"/>
        </w:rPr>
        <w:t xml:space="preserve">A </w:t>
      </w:r>
      <w:proofErr w:type="spellStart"/>
      <w:r w:rsidRPr="00B73D31">
        <w:rPr>
          <w:rFonts w:cs="Times New Roman"/>
          <w:sz w:val="22"/>
          <w:szCs w:val="22"/>
        </w:rPr>
        <w:t>ny</w:t>
      </w:r>
      <w:r w:rsidRPr="00B73D31">
        <w:rPr>
          <w:rFonts w:cs="Times New Roman"/>
          <w:sz w:val="22"/>
          <w:szCs w:val="22"/>
        </w:rPr>
        <w:t>í</w:t>
      </w:r>
      <w:r w:rsidRPr="00B73D31">
        <w:rPr>
          <w:rFonts w:cs="Times New Roman"/>
          <w:sz w:val="22"/>
          <w:szCs w:val="22"/>
        </w:rPr>
        <w:t>lásokat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vakolat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keretezés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fogja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össze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</w:p>
    <w:p w:rsidR="00AF4B36" w:rsidRDefault="00AF4B36" w:rsidP="00AF4B36">
      <w:pPr>
        <w:pStyle w:val="Szvegtrzs"/>
        <w:spacing w:before="117"/>
        <w:ind w:left="0" w:right="170"/>
        <w:jc w:val="both"/>
        <w:rPr>
          <w:rFonts w:cs="Times New Roman"/>
        </w:rPr>
      </w:pPr>
      <w:proofErr w:type="spellStart"/>
      <w:r w:rsidRPr="00B73D31">
        <w:rPr>
          <w:rFonts w:cs="Times New Roman"/>
          <w:sz w:val="22"/>
          <w:szCs w:val="22"/>
        </w:rPr>
        <w:t>Intézkedési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javaslat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  <w:proofErr w:type="spellStart"/>
      <w:r w:rsidRPr="00B73D31">
        <w:rPr>
          <w:rFonts w:cs="Times New Roman"/>
          <w:sz w:val="22"/>
          <w:szCs w:val="22"/>
        </w:rPr>
        <w:t>felújított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</w:rPr>
        <w:t xml:space="preserve">, </w:t>
      </w:r>
      <w:proofErr w:type="spellStart"/>
      <w:r w:rsidRPr="00B73D31">
        <w:rPr>
          <w:rFonts w:cs="Times New Roman"/>
        </w:rPr>
        <w:t>tetőfedés</w:t>
      </w:r>
      <w:proofErr w:type="spellEnd"/>
      <w:r w:rsidRPr="00B73D31">
        <w:rPr>
          <w:rFonts w:cs="Times New Roman"/>
        </w:rPr>
        <w:t xml:space="preserve"> </w:t>
      </w:r>
      <w:proofErr w:type="spellStart"/>
      <w:r w:rsidRPr="00B73D31">
        <w:rPr>
          <w:rFonts w:cs="Times New Roman"/>
        </w:rPr>
        <w:t>cseréje</w:t>
      </w:r>
      <w:proofErr w:type="spellEnd"/>
      <w:r w:rsidRPr="00B73D31">
        <w:rPr>
          <w:rFonts w:cs="Times New Roman"/>
        </w:rPr>
        <w:t xml:space="preserve"> </w:t>
      </w:r>
      <w:proofErr w:type="spellStart"/>
      <w:r w:rsidRPr="00B73D31">
        <w:rPr>
          <w:rFonts w:cs="Times New Roman"/>
        </w:rPr>
        <w:t>javasolt</w:t>
      </w:r>
      <w:proofErr w:type="spellEnd"/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eastAsia="Arial Narrow" w:cs="Times New Roman"/>
          <w:sz w:val="22"/>
          <w:szCs w:val="22"/>
        </w:rPr>
      </w:pPr>
    </w:p>
    <w:p w:rsidR="00AF4B36" w:rsidRPr="00B73D31" w:rsidRDefault="00AF4B36" w:rsidP="00AF4B36">
      <w:pPr>
        <w:tabs>
          <w:tab w:val="left" w:pos="2027"/>
          <w:tab w:val="left" w:pos="4187"/>
        </w:tabs>
        <w:spacing w:before="170"/>
        <w:ind w:left="228" w:right="4844" w:hanging="72"/>
        <w:jc w:val="center"/>
        <w:rPr>
          <w:rFonts w:ascii="Times New Roman" w:hAnsi="Times New Roman"/>
          <w:i/>
          <w:spacing w:val="-1"/>
        </w:rPr>
      </w:pPr>
      <w:r w:rsidRPr="005F08F2">
        <w:rPr>
          <w:rFonts w:ascii="Times New Roman" w:hAnsi="Times New Roman"/>
          <w:i/>
          <w:noProof/>
          <w:spacing w:val="-1"/>
        </w:rPr>
        <w:drawing>
          <wp:inline distT="0" distB="0" distL="0" distR="0" wp14:anchorId="45E0716F" wp14:editId="4E6C7C6D">
            <wp:extent cx="6480000" cy="4860000"/>
            <wp:effectExtent l="0" t="0" r="0" b="0"/>
            <wp:docPr id="4" name="Kép 4" descr="F:\-munka-\karmacs_TAK\kar_t_kepek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-munka-\karmacs_TAK\kar_t_kepek\IMG_2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36" w:rsidRDefault="00AF4B36" w:rsidP="00AF4B36">
      <w:pPr>
        <w:spacing w:after="200"/>
        <w:jc w:val="left"/>
        <w:rPr>
          <w:rFonts w:ascii="Times New Roman" w:eastAsia="Arial Narrow" w:hAnsi="Times New Roman"/>
          <w:sz w:val="22"/>
          <w:szCs w:val="22"/>
        </w:rPr>
      </w:pPr>
      <w:r>
        <w:rPr>
          <w:rFonts w:ascii="Times New Roman" w:eastAsia="Arial Narrow" w:hAnsi="Times New Roman"/>
          <w:sz w:val="22"/>
          <w:szCs w:val="22"/>
        </w:rPr>
        <w:br w:type="page"/>
      </w:r>
    </w:p>
    <w:p w:rsidR="00AF4B36" w:rsidRPr="00B73D31" w:rsidRDefault="00AF4B36" w:rsidP="00AF4B36">
      <w:pPr>
        <w:spacing w:before="116"/>
        <w:ind w:left="155"/>
        <w:rPr>
          <w:rFonts w:ascii="Times New Roman" w:eastAsia="Arial Narrow" w:hAnsi="Times New Roman"/>
          <w:sz w:val="22"/>
          <w:szCs w:val="22"/>
        </w:rPr>
      </w:pPr>
    </w:p>
    <w:p w:rsidR="00AF4B36" w:rsidRPr="00B73D31" w:rsidRDefault="00AF4B36" w:rsidP="00AF4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1"/>
        <w:rPr>
          <w:rFonts w:ascii="Times New Roman" w:eastAsia="Arial Narrow" w:hAnsi="Times New Roman"/>
          <w:b/>
          <w:sz w:val="22"/>
          <w:szCs w:val="22"/>
        </w:rPr>
      </w:pPr>
      <w:r w:rsidRPr="00B73D31">
        <w:rPr>
          <w:rFonts w:ascii="Times New Roman" w:eastAsia="Arial Narrow" w:hAnsi="Times New Roman"/>
          <w:b/>
        </w:rPr>
        <w:t>H3</w:t>
      </w:r>
    </w:p>
    <w:tbl>
      <w:tblPr>
        <w:tblStyle w:val="TableNormal"/>
        <w:tblW w:w="8333" w:type="dxa"/>
        <w:tblInd w:w="172" w:type="dxa"/>
        <w:tblLayout w:type="fixed"/>
        <w:tblLook w:val="01E0" w:firstRow="1" w:lastRow="1" w:firstColumn="1" w:lastColumn="1" w:noHBand="0" w:noVBand="0"/>
      </w:tblPr>
      <w:tblGrid>
        <w:gridCol w:w="3593"/>
        <w:gridCol w:w="3181"/>
        <w:gridCol w:w="1559"/>
      </w:tblGrid>
      <w:tr w:rsidR="00AF4B36" w:rsidRPr="00B73D31" w:rsidTr="00C46842">
        <w:trPr>
          <w:trHeight w:hRule="exact" w:val="30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megnevezés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  <w:spacing w:val="-1"/>
              </w:rPr>
              <w:t>cím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736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hrsz</w:t>
            </w:r>
            <w:proofErr w:type="spellEnd"/>
          </w:p>
        </w:tc>
      </w:tr>
      <w:tr w:rsidR="00AF4B36" w:rsidRPr="00B73D31" w:rsidTr="00C46842">
        <w:trPr>
          <w:trHeight w:hRule="exact" w:val="59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pacing w:val="-1"/>
              </w:rPr>
              <w:t>Plébánia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pacing w:val="-1"/>
              </w:rPr>
              <w:t>lakóépület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Karmacs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Szent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Anna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tér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1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B73D31">
              <w:rPr>
                <w:rFonts w:ascii="Times New Roman" w:hAnsi="Times New Roman" w:cs="Times New Roman"/>
                <w:b/>
                <w:i/>
              </w:rPr>
              <w:t xml:space="preserve">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736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335/3</w:t>
            </w:r>
          </w:p>
        </w:tc>
      </w:tr>
    </w:tbl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eastAsia="Arial Narrow"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Népi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építési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hagyományokat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lakóház</w:t>
      </w:r>
      <w:proofErr w:type="spellEnd"/>
      <w:r w:rsidRPr="00B73D31">
        <w:rPr>
          <w:rFonts w:cs="Times New Roman"/>
          <w:sz w:val="22"/>
          <w:szCs w:val="22"/>
        </w:rPr>
        <w:t xml:space="preserve">  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gramStart"/>
      <w:r w:rsidRPr="00B73D31">
        <w:rPr>
          <w:rFonts w:cs="Times New Roman"/>
          <w:sz w:val="22"/>
          <w:szCs w:val="22"/>
        </w:rPr>
        <w:t xml:space="preserve">A </w:t>
      </w:r>
      <w:proofErr w:type="spellStart"/>
      <w:r w:rsidRPr="00B73D31">
        <w:rPr>
          <w:rFonts w:cs="Times New Roman"/>
          <w:sz w:val="22"/>
          <w:szCs w:val="22"/>
        </w:rPr>
        <w:t>lakóház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téglából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épült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utcá</w:t>
      </w:r>
      <w:r>
        <w:rPr>
          <w:rFonts w:cs="Times New Roman"/>
          <w:sz w:val="22"/>
          <w:szCs w:val="22"/>
        </w:rPr>
        <w:t>val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párhuzamos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nyeregtet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kialakítású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Cseréppel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burkolt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egyszer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nyeregtet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fedi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>
        <w:rPr>
          <w:rFonts w:cs="Times New Roman"/>
          <w:sz w:val="22"/>
          <w:szCs w:val="22"/>
        </w:rPr>
        <w:t>Minimális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homlokzat</w:t>
      </w:r>
      <w:r>
        <w:rPr>
          <w:rFonts w:cs="Times New Roman"/>
          <w:sz w:val="22"/>
          <w:szCs w:val="22"/>
        </w:rPr>
        <w:t>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díszítés</w:t>
      </w:r>
      <w:r>
        <w:rPr>
          <w:rFonts w:cs="Times New Roman"/>
          <w:sz w:val="22"/>
          <w:szCs w:val="22"/>
        </w:rPr>
        <w:t>ű</w:t>
      </w:r>
      <w:proofErr w:type="spellEnd"/>
      <w:r w:rsidRPr="00B73D31">
        <w:rPr>
          <w:rFonts w:cs="Times New Roman"/>
          <w:sz w:val="22"/>
          <w:szCs w:val="22"/>
        </w:rPr>
        <w:t>,</w:t>
      </w:r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saroképület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így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északi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közterület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felöli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homlokzata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oromfalas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oromszegéllyel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lezárt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Utca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felöli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homlokzata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vízszintesen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vakolat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kváderezéssel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tagolt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A </w:t>
      </w:r>
      <w:proofErr w:type="spellStart"/>
      <w:r w:rsidRPr="00B73D31">
        <w:rPr>
          <w:rFonts w:cs="Times New Roman"/>
          <w:sz w:val="22"/>
          <w:szCs w:val="22"/>
        </w:rPr>
        <w:t>padlásszell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z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kett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zve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helyezkedik</w:t>
      </w:r>
      <w:proofErr w:type="spellEnd"/>
      <w:r w:rsidRPr="00B73D31">
        <w:rPr>
          <w:rFonts w:cs="Times New Roman"/>
          <w:sz w:val="22"/>
          <w:szCs w:val="22"/>
        </w:rPr>
        <w:t xml:space="preserve"> el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oromfalon</w:t>
      </w:r>
      <w:proofErr w:type="spellEnd"/>
      <w:r w:rsidRPr="00B73D31">
        <w:rPr>
          <w:rFonts w:cs="Times New Roman"/>
          <w:sz w:val="22"/>
          <w:szCs w:val="22"/>
        </w:rPr>
        <w:t>.</w:t>
      </w:r>
    </w:p>
    <w:p w:rsidR="00AF4B36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Intézkedési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javaslat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  <w:proofErr w:type="spellStart"/>
      <w:r>
        <w:rPr>
          <w:rFonts w:cs="Times New Roman"/>
          <w:sz w:val="22"/>
          <w:szCs w:val="22"/>
        </w:rPr>
        <w:t>Felújított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arányrendszere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anyaghasználata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állaga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meg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rzend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>.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</w:p>
    <w:p w:rsidR="00AF4B36" w:rsidRPr="00B73D31" w:rsidRDefault="00AF4B36" w:rsidP="00AF4B36">
      <w:pPr>
        <w:spacing w:before="8"/>
        <w:jc w:val="center"/>
        <w:rPr>
          <w:rFonts w:ascii="Times New Roman" w:eastAsia="Arial Narrow" w:hAnsi="Times New Roman"/>
        </w:rPr>
      </w:pPr>
      <w:r w:rsidRPr="00CA2D15">
        <w:rPr>
          <w:rFonts w:ascii="Times New Roman" w:eastAsia="Arial Narrow" w:hAnsi="Times New Roman"/>
          <w:noProof/>
        </w:rPr>
        <w:drawing>
          <wp:inline distT="0" distB="0" distL="0" distR="0" wp14:anchorId="32EE37EB" wp14:editId="77E3EF6F">
            <wp:extent cx="6480000" cy="4860000"/>
            <wp:effectExtent l="0" t="0" r="0" b="0"/>
            <wp:docPr id="2" name="Kép 2" descr="F:\-munka-\karmacs_TAK\kar_t_kepek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munka-\karmacs_TAK\kar_t_kepek\IMG_2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36" w:rsidRDefault="00AF4B36" w:rsidP="00AF4B36">
      <w:pPr>
        <w:spacing w:after="200"/>
        <w:jc w:val="left"/>
        <w:rPr>
          <w:rFonts w:ascii="Times New Roman" w:eastAsia="Arial Narrow" w:hAnsi="Times New Roman"/>
          <w:sz w:val="22"/>
          <w:szCs w:val="22"/>
        </w:rPr>
      </w:pPr>
      <w:r>
        <w:rPr>
          <w:rFonts w:ascii="Times New Roman" w:eastAsia="Arial Narrow" w:hAnsi="Times New Roman"/>
          <w:sz w:val="22"/>
          <w:szCs w:val="22"/>
        </w:rPr>
        <w:br w:type="page"/>
      </w:r>
    </w:p>
    <w:p w:rsidR="00AF4B36" w:rsidRPr="00B73D31" w:rsidRDefault="00AF4B36" w:rsidP="00AF4B36">
      <w:pPr>
        <w:spacing w:before="116"/>
        <w:ind w:left="155"/>
        <w:rPr>
          <w:rFonts w:ascii="Times New Roman" w:eastAsia="Arial Narrow" w:hAnsi="Times New Roman"/>
          <w:sz w:val="22"/>
          <w:szCs w:val="22"/>
        </w:rPr>
      </w:pPr>
    </w:p>
    <w:p w:rsidR="00AF4B36" w:rsidRPr="00B73D31" w:rsidRDefault="00AF4B36" w:rsidP="00AF4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1"/>
        <w:rPr>
          <w:rFonts w:ascii="Times New Roman" w:eastAsia="Arial Narrow" w:hAnsi="Times New Roman"/>
          <w:b/>
          <w:sz w:val="22"/>
          <w:szCs w:val="22"/>
        </w:rPr>
      </w:pPr>
      <w:r w:rsidRPr="00B73D31">
        <w:rPr>
          <w:rFonts w:ascii="Times New Roman" w:eastAsia="Arial Narrow" w:hAnsi="Times New Roman"/>
          <w:b/>
        </w:rPr>
        <w:t>H4</w:t>
      </w:r>
    </w:p>
    <w:tbl>
      <w:tblPr>
        <w:tblStyle w:val="TableNormal"/>
        <w:tblW w:w="8333" w:type="dxa"/>
        <w:tblInd w:w="172" w:type="dxa"/>
        <w:tblLayout w:type="fixed"/>
        <w:tblLook w:val="01E0" w:firstRow="1" w:lastRow="1" w:firstColumn="1" w:lastColumn="1" w:noHBand="0" w:noVBand="0"/>
      </w:tblPr>
      <w:tblGrid>
        <w:gridCol w:w="3593"/>
        <w:gridCol w:w="3181"/>
        <w:gridCol w:w="1559"/>
      </w:tblGrid>
      <w:tr w:rsidR="00AF4B36" w:rsidRPr="00B73D31" w:rsidTr="00C46842">
        <w:trPr>
          <w:trHeight w:hRule="exact" w:val="30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megnevezés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  <w:spacing w:val="-1"/>
              </w:rPr>
              <w:t>cím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736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hrsz</w:t>
            </w:r>
            <w:proofErr w:type="spellEnd"/>
          </w:p>
        </w:tc>
      </w:tr>
      <w:tr w:rsidR="00AF4B36" w:rsidRPr="00B73D31" w:rsidTr="00C46842">
        <w:trPr>
          <w:trHeight w:hRule="exact" w:val="59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spacing w:val="-1"/>
              </w:rPr>
              <w:t>Vendéglő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pacing w:val="-1"/>
              </w:rPr>
              <w:t>lakóház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Karmacs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Kisfaludy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u. 120.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736"/>
              <w:rPr>
                <w:rFonts w:ascii="Times New Roman" w:eastAsia="Arial Narrow" w:hAnsi="Times New Roman" w:cs="Times New Roman"/>
              </w:rPr>
            </w:pPr>
            <w:r w:rsidRPr="00B73D31">
              <w:rPr>
                <w:rFonts w:ascii="Times New Roman" w:hAnsi="Times New Roman" w:cs="Times New Roman"/>
                <w:b/>
              </w:rPr>
              <w:t>109</w:t>
            </w:r>
          </w:p>
        </w:tc>
      </w:tr>
    </w:tbl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téglából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épült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utcával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párhuzamos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hossztengely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  <w:sz w:val="22"/>
          <w:szCs w:val="22"/>
        </w:rPr>
        <w:t>hajlított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ház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r w:rsidRPr="00B73D31">
        <w:rPr>
          <w:rFonts w:cs="Times New Roman"/>
          <w:sz w:val="22"/>
          <w:szCs w:val="22"/>
        </w:rPr>
        <w:t>Fedése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nyeregtet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kialakítású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minden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irányban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kontyolt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fedélszéken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cserép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tet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homlokzatképzése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egyszer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Nyílászárói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fából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készültek</w:t>
      </w:r>
      <w:proofErr w:type="spellEnd"/>
      <w:r w:rsidRPr="00B73D31">
        <w:rPr>
          <w:rFonts w:cs="Times New Roman"/>
          <w:sz w:val="22"/>
          <w:szCs w:val="22"/>
        </w:rPr>
        <w:t xml:space="preserve"> fa </w:t>
      </w:r>
      <w:proofErr w:type="spellStart"/>
      <w:r w:rsidRPr="00B73D31">
        <w:rPr>
          <w:rFonts w:cs="Times New Roman"/>
          <w:sz w:val="22"/>
          <w:szCs w:val="22"/>
        </w:rPr>
        <w:t>keretezéssel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</w:p>
    <w:p w:rsidR="00AF4B36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Intézkedési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javaslat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  <w:proofErr w:type="spellStart"/>
      <w:r w:rsidRPr="00B73D31">
        <w:rPr>
          <w:rFonts w:cs="Times New Roman"/>
          <w:sz w:val="22"/>
          <w:szCs w:val="22"/>
        </w:rPr>
        <w:t>arányrendszere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anyaghasználata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állaga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meg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rzend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>.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eastAsia="Arial Narrow" w:cs="Times New Roman"/>
          <w:sz w:val="22"/>
          <w:szCs w:val="22"/>
        </w:rPr>
      </w:pPr>
    </w:p>
    <w:p w:rsidR="00AF4B36" w:rsidRPr="00B73D31" w:rsidRDefault="00AF4B36" w:rsidP="00AF4B36">
      <w:pPr>
        <w:jc w:val="center"/>
        <w:rPr>
          <w:rFonts w:ascii="Times New Roman" w:eastAsia="Arial Narrow" w:hAnsi="Times New Roman"/>
          <w:sz w:val="22"/>
          <w:szCs w:val="22"/>
        </w:rPr>
      </w:pPr>
      <w:r w:rsidRPr="001F03F8">
        <w:rPr>
          <w:rFonts w:ascii="Times New Roman" w:eastAsia="Arial Narrow" w:hAnsi="Times New Roman"/>
          <w:noProof/>
          <w:sz w:val="22"/>
          <w:szCs w:val="22"/>
        </w:rPr>
        <w:drawing>
          <wp:inline distT="0" distB="0" distL="0" distR="0" wp14:anchorId="7E6576F2" wp14:editId="15912B69">
            <wp:extent cx="6480000" cy="4860000"/>
            <wp:effectExtent l="0" t="0" r="0" b="0"/>
            <wp:docPr id="3" name="Kép 3" descr="F:\-munka-\karmacs_TAK\kar_t_kepek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-munka-\karmacs_TAK\kar_t_kepek\IMG_2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36" w:rsidRPr="00B73D31" w:rsidRDefault="00AF4B36" w:rsidP="00AF4B36">
      <w:pPr>
        <w:rPr>
          <w:rFonts w:ascii="Times New Roman" w:eastAsia="Arial Narrow" w:hAnsi="Times New Roman"/>
          <w:sz w:val="22"/>
          <w:szCs w:val="22"/>
        </w:rPr>
      </w:pPr>
    </w:p>
    <w:p w:rsidR="00AF4B36" w:rsidRDefault="00AF4B36" w:rsidP="00AF4B36">
      <w:pPr>
        <w:spacing w:after="200"/>
        <w:jc w:val="left"/>
        <w:rPr>
          <w:rFonts w:ascii="Times New Roman" w:eastAsia="Arial Narrow" w:hAnsi="Times New Roman"/>
          <w:sz w:val="22"/>
          <w:szCs w:val="22"/>
        </w:rPr>
      </w:pPr>
      <w:r>
        <w:rPr>
          <w:rFonts w:ascii="Times New Roman" w:eastAsia="Arial Narrow" w:hAnsi="Times New Roman"/>
          <w:sz w:val="22"/>
          <w:szCs w:val="22"/>
        </w:rPr>
        <w:br w:type="page"/>
      </w:r>
    </w:p>
    <w:p w:rsidR="00AF4B36" w:rsidRPr="00B73D31" w:rsidRDefault="00AF4B36" w:rsidP="00AF4B36">
      <w:pPr>
        <w:spacing w:before="116"/>
        <w:ind w:left="155"/>
        <w:rPr>
          <w:rFonts w:ascii="Times New Roman" w:eastAsia="Arial Narrow" w:hAnsi="Times New Roman"/>
          <w:sz w:val="22"/>
          <w:szCs w:val="22"/>
        </w:rPr>
      </w:pPr>
    </w:p>
    <w:p w:rsidR="00AF4B36" w:rsidRPr="00B73D31" w:rsidRDefault="00AF4B36" w:rsidP="00AF4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1"/>
        <w:rPr>
          <w:rFonts w:ascii="Times New Roman" w:eastAsia="Arial Narrow" w:hAnsi="Times New Roman"/>
          <w:b/>
          <w:sz w:val="22"/>
          <w:szCs w:val="22"/>
        </w:rPr>
      </w:pPr>
      <w:r w:rsidRPr="00B73D31">
        <w:rPr>
          <w:rFonts w:ascii="Times New Roman" w:eastAsia="Arial Narrow" w:hAnsi="Times New Roman"/>
          <w:b/>
        </w:rPr>
        <w:t>H5</w:t>
      </w:r>
    </w:p>
    <w:tbl>
      <w:tblPr>
        <w:tblStyle w:val="TableNormal"/>
        <w:tblW w:w="8333" w:type="dxa"/>
        <w:tblInd w:w="172" w:type="dxa"/>
        <w:tblLayout w:type="fixed"/>
        <w:tblLook w:val="01E0" w:firstRow="1" w:lastRow="1" w:firstColumn="1" w:lastColumn="1" w:noHBand="0" w:noVBand="0"/>
      </w:tblPr>
      <w:tblGrid>
        <w:gridCol w:w="3593"/>
        <w:gridCol w:w="3181"/>
        <w:gridCol w:w="1559"/>
      </w:tblGrid>
      <w:tr w:rsidR="00AF4B36" w:rsidRPr="00B73D31" w:rsidTr="00C46842">
        <w:trPr>
          <w:trHeight w:hRule="exact" w:val="30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megnevezés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  <w:spacing w:val="-1"/>
              </w:rPr>
              <w:t>cím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736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hrsz</w:t>
            </w:r>
            <w:proofErr w:type="spellEnd"/>
          </w:p>
        </w:tc>
      </w:tr>
      <w:tr w:rsidR="00AF4B36" w:rsidRPr="00B73D31" w:rsidTr="00C46842">
        <w:trPr>
          <w:trHeight w:hRule="exact" w:val="59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spacing w:val="-1"/>
              </w:rPr>
              <w:t>Lakóház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Karmacs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Árpád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u. 5.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736"/>
              <w:rPr>
                <w:rFonts w:ascii="Times New Roman" w:eastAsia="Arial Narrow" w:hAnsi="Times New Roman" w:cs="Times New Roman"/>
              </w:rPr>
            </w:pPr>
            <w:r w:rsidRPr="00B73D31">
              <w:rPr>
                <w:rFonts w:ascii="Times New Roman" w:hAnsi="Times New Roman" w:cs="Times New Roman"/>
                <w:b/>
              </w:rPr>
              <w:t>321/2</w:t>
            </w:r>
          </w:p>
        </w:tc>
      </w:tr>
    </w:tbl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</w:rPr>
        <w:t>az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utcával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párhuzamos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hossztengely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r w:rsidRPr="00B73D31">
        <w:rPr>
          <w:rFonts w:cs="Times New Roman"/>
        </w:rPr>
        <w:t>“</w:t>
      </w:r>
      <w:proofErr w:type="spellStart"/>
      <w:r w:rsidRPr="00B73D31">
        <w:rPr>
          <w:rFonts w:cs="Times New Roman"/>
        </w:rPr>
        <w:t>iker</w:t>
      </w:r>
      <w:proofErr w:type="spellEnd"/>
      <w:r w:rsidRPr="00B73D31">
        <w:rPr>
          <w:rFonts w:cs="Times New Roman"/>
        </w:rPr>
        <w:t>”</w:t>
      </w:r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ház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r w:rsidRPr="00B73D31">
        <w:rPr>
          <w:rFonts w:cs="Times New Roman"/>
          <w:sz w:val="22"/>
          <w:szCs w:val="22"/>
        </w:rPr>
        <w:t>Fedése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nyeregtet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kialakítású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minden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irányban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kontyolt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fedélszéken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cserép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tet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homlokzatképzése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egyszer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Nyílászárói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fából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készültek</w:t>
      </w:r>
      <w:proofErr w:type="spellEnd"/>
      <w:r w:rsidRPr="00B73D31">
        <w:rPr>
          <w:rFonts w:cs="Times New Roman"/>
          <w:sz w:val="22"/>
          <w:szCs w:val="22"/>
        </w:rPr>
        <w:t xml:space="preserve"> fa </w:t>
      </w:r>
      <w:proofErr w:type="spellStart"/>
      <w:r w:rsidRPr="00B73D31">
        <w:rPr>
          <w:rFonts w:cs="Times New Roman"/>
          <w:sz w:val="22"/>
          <w:szCs w:val="22"/>
        </w:rPr>
        <w:t>keretezéssel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</w:p>
    <w:p w:rsidR="00AF4B36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Intézkedési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javaslat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  <w:proofErr w:type="spellStart"/>
      <w:r w:rsidRPr="00B73D31">
        <w:rPr>
          <w:rFonts w:cs="Times New Roman"/>
          <w:sz w:val="22"/>
          <w:szCs w:val="22"/>
        </w:rPr>
        <w:t>arányrendszere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anyaghasználata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állaga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meg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rzend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</w:rPr>
        <w:t xml:space="preserve">, </w:t>
      </w:r>
      <w:proofErr w:type="spellStart"/>
      <w:r w:rsidRPr="00B73D31">
        <w:rPr>
          <w:rFonts w:cs="Times New Roman"/>
        </w:rPr>
        <w:t>felújított</w:t>
      </w:r>
      <w:proofErr w:type="spellEnd"/>
      <w:r w:rsidRPr="00B73D31">
        <w:rPr>
          <w:rFonts w:cs="Times New Roman"/>
          <w:sz w:val="22"/>
          <w:szCs w:val="22"/>
        </w:rPr>
        <w:t>.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eastAsia="Arial Narrow" w:cs="Times New Roman"/>
          <w:sz w:val="22"/>
          <w:szCs w:val="22"/>
        </w:rPr>
      </w:pPr>
    </w:p>
    <w:p w:rsidR="00AF4B36" w:rsidRPr="00B73D31" w:rsidRDefault="00AF4B36" w:rsidP="00AF4B36">
      <w:pPr>
        <w:jc w:val="center"/>
        <w:rPr>
          <w:rFonts w:ascii="Times New Roman" w:eastAsia="Arial Narrow" w:hAnsi="Times New Roman"/>
        </w:rPr>
      </w:pPr>
      <w:r w:rsidRPr="00B73D31">
        <w:rPr>
          <w:rFonts w:ascii="Times New Roman" w:eastAsia="Arial Narrow" w:hAnsi="Times New Roman"/>
          <w:noProof/>
        </w:rPr>
        <w:drawing>
          <wp:inline distT="0" distB="0" distL="0" distR="0" wp14:anchorId="7D3B1A9B" wp14:editId="5F78A6BD">
            <wp:extent cx="6480000" cy="4320000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36" w:rsidRPr="00B73D31" w:rsidRDefault="00AF4B36" w:rsidP="00AF4B36">
      <w:pPr>
        <w:rPr>
          <w:rFonts w:ascii="Times New Roman" w:eastAsia="Arial Narrow" w:hAnsi="Times New Roman"/>
        </w:rPr>
      </w:pPr>
    </w:p>
    <w:p w:rsidR="00AF4B36" w:rsidRDefault="00AF4B36" w:rsidP="00AF4B36">
      <w:pPr>
        <w:spacing w:after="200"/>
        <w:jc w:val="left"/>
        <w:rPr>
          <w:rFonts w:ascii="Times New Roman" w:eastAsia="Arial Narrow" w:hAnsi="Times New Roman"/>
          <w:sz w:val="22"/>
          <w:szCs w:val="22"/>
        </w:rPr>
      </w:pPr>
      <w:r>
        <w:rPr>
          <w:rFonts w:ascii="Times New Roman" w:eastAsia="Arial Narrow" w:hAnsi="Times New Roman"/>
          <w:sz w:val="22"/>
          <w:szCs w:val="22"/>
        </w:rPr>
        <w:br w:type="page"/>
      </w:r>
    </w:p>
    <w:p w:rsidR="00AF4B36" w:rsidRPr="00B73D31" w:rsidRDefault="00AF4B36" w:rsidP="00AF4B36">
      <w:pPr>
        <w:spacing w:before="116"/>
        <w:ind w:left="155"/>
        <w:rPr>
          <w:rFonts w:ascii="Times New Roman" w:eastAsia="Arial Narrow" w:hAnsi="Times New Roman"/>
          <w:sz w:val="22"/>
          <w:szCs w:val="22"/>
        </w:rPr>
      </w:pPr>
    </w:p>
    <w:p w:rsidR="00AF4B36" w:rsidRPr="00B73D31" w:rsidRDefault="00AF4B36" w:rsidP="00AF4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1"/>
        <w:rPr>
          <w:rFonts w:ascii="Times New Roman" w:eastAsia="Arial Narrow" w:hAnsi="Times New Roman"/>
          <w:b/>
          <w:sz w:val="22"/>
          <w:szCs w:val="22"/>
        </w:rPr>
      </w:pPr>
      <w:r w:rsidRPr="00B73D31">
        <w:rPr>
          <w:rFonts w:ascii="Times New Roman" w:eastAsia="Arial Narrow" w:hAnsi="Times New Roman"/>
          <w:b/>
        </w:rPr>
        <w:t>H6</w:t>
      </w:r>
    </w:p>
    <w:tbl>
      <w:tblPr>
        <w:tblStyle w:val="TableNormal"/>
        <w:tblW w:w="8333" w:type="dxa"/>
        <w:tblInd w:w="172" w:type="dxa"/>
        <w:tblLayout w:type="fixed"/>
        <w:tblLook w:val="01E0" w:firstRow="1" w:lastRow="1" w:firstColumn="1" w:lastColumn="1" w:noHBand="0" w:noVBand="0"/>
      </w:tblPr>
      <w:tblGrid>
        <w:gridCol w:w="3593"/>
        <w:gridCol w:w="3181"/>
        <w:gridCol w:w="1559"/>
      </w:tblGrid>
      <w:tr w:rsidR="00AF4B36" w:rsidRPr="00B73D31" w:rsidTr="00C46842">
        <w:trPr>
          <w:trHeight w:hRule="exact" w:val="30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megnevezés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  <w:spacing w:val="-1"/>
              </w:rPr>
              <w:t>cím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before="73"/>
              <w:ind w:left="736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i/>
              </w:rPr>
              <w:t>hrsz</w:t>
            </w:r>
            <w:proofErr w:type="spellEnd"/>
          </w:p>
        </w:tc>
      </w:tr>
      <w:tr w:rsidR="00AF4B36" w:rsidRPr="00B73D31" w:rsidTr="00C46842">
        <w:trPr>
          <w:trHeight w:hRule="exact" w:val="593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55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spacing w:val="-1"/>
              </w:rPr>
              <w:t>Lakóház</w:t>
            </w:r>
            <w:proofErr w:type="spellEnd"/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131"/>
              <w:rPr>
                <w:rFonts w:ascii="Times New Roman" w:eastAsia="Arial Narrow" w:hAnsi="Times New Roman" w:cs="Times New Roman"/>
              </w:rPr>
            </w:pP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Karmacs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 w:rsidRPr="00B73D31">
              <w:rPr>
                <w:rFonts w:ascii="Times New Roman" w:hAnsi="Times New Roman" w:cs="Times New Roman"/>
                <w:b/>
                <w:i/>
              </w:rPr>
              <w:t>Árpád</w:t>
            </w:r>
            <w:proofErr w:type="spellEnd"/>
            <w:r w:rsidRPr="00B73D31">
              <w:rPr>
                <w:rFonts w:ascii="Times New Roman" w:hAnsi="Times New Roman" w:cs="Times New Roman"/>
                <w:b/>
                <w:i/>
              </w:rPr>
              <w:t xml:space="preserve"> u. 27.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F4B36" w:rsidRPr="00B73D31" w:rsidRDefault="00AF4B36" w:rsidP="00C46842">
            <w:pPr>
              <w:pStyle w:val="TableParagraph"/>
              <w:spacing w:line="243" w:lineRule="exact"/>
              <w:ind w:left="736"/>
              <w:rPr>
                <w:rFonts w:ascii="Times New Roman" w:eastAsia="Arial Narrow" w:hAnsi="Times New Roman" w:cs="Times New Roman"/>
              </w:rPr>
            </w:pPr>
            <w:r w:rsidRPr="00B73D31">
              <w:rPr>
                <w:rFonts w:ascii="Times New Roman" w:hAnsi="Times New Roman" w:cs="Times New Roman"/>
                <w:b/>
              </w:rPr>
              <w:t>289</w:t>
            </w:r>
          </w:p>
        </w:tc>
      </w:tr>
    </w:tbl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</w:rPr>
        <w:t>az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utcával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párhuzamos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hossztengely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r w:rsidRPr="00B73D31">
        <w:rPr>
          <w:rFonts w:cs="Times New Roman"/>
        </w:rPr>
        <w:t>“</w:t>
      </w:r>
      <w:proofErr w:type="spellStart"/>
      <w:r w:rsidRPr="00B73D31">
        <w:rPr>
          <w:rFonts w:cs="Times New Roman"/>
        </w:rPr>
        <w:t>sarok</w:t>
      </w:r>
      <w:proofErr w:type="spellEnd"/>
      <w:r w:rsidRPr="00B73D31">
        <w:rPr>
          <w:rFonts w:cs="Times New Roman"/>
        </w:rPr>
        <w:t>”</w:t>
      </w:r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ház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Fedése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nyeregtet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s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kialakítású</w:t>
      </w:r>
      <w:proofErr w:type="spellEnd"/>
      <w:r w:rsidRPr="00B73D31">
        <w:rPr>
          <w:rFonts w:cs="Times New Roman"/>
          <w:sz w:val="22"/>
          <w:szCs w:val="22"/>
        </w:rPr>
        <w:t xml:space="preserve">, </w:t>
      </w:r>
      <w:proofErr w:type="spellStart"/>
      <w:r w:rsidRPr="00B73D31">
        <w:rPr>
          <w:rFonts w:cs="Times New Roman"/>
        </w:rPr>
        <w:t>egy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irányban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kontyolt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fedélszéken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cserép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tet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Az</w:t>
      </w:r>
      <w:proofErr w:type="spellEnd"/>
      <w:proofErr w:type="gram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épület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homlokzatképzése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egyszer</w:t>
      </w:r>
      <w:r w:rsidRPr="00B73D31">
        <w:rPr>
          <w:rFonts w:cs="Times New Roman"/>
        </w:rPr>
        <w:t>ű</w:t>
      </w:r>
      <w:proofErr w:type="spellEnd"/>
      <w:r w:rsidRPr="00B73D31">
        <w:rPr>
          <w:rFonts w:cs="Times New Roman"/>
          <w:sz w:val="22"/>
          <w:szCs w:val="22"/>
        </w:rPr>
        <w:t xml:space="preserve">. </w:t>
      </w:r>
      <w:proofErr w:type="spellStart"/>
      <w:proofErr w:type="gramStart"/>
      <w:r w:rsidRPr="00B73D31">
        <w:rPr>
          <w:rFonts w:cs="Times New Roman"/>
          <w:sz w:val="22"/>
          <w:szCs w:val="22"/>
        </w:rPr>
        <w:t>Nyílászárói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fából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készültek</w:t>
      </w:r>
      <w:proofErr w:type="spellEnd"/>
      <w:r w:rsidRPr="00B73D31">
        <w:rPr>
          <w:rFonts w:cs="Times New Roman"/>
          <w:sz w:val="22"/>
          <w:szCs w:val="22"/>
        </w:rPr>
        <w:t xml:space="preserve"> fa </w:t>
      </w:r>
      <w:proofErr w:type="spellStart"/>
      <w:r w:rsidRPr="00B73D31">
        <w:rPr>
          <w:rFonts w:cs="Times New Roman"/>
          <w:sz w:val="22"/>
          <w:szCs w:val="22"/>
        </w:rPr>
        <w:t>keretezéssel</w:t>
      </w:r>
      <w:proofErr w:type="spellEnd"/>
      <w:r w:rsidRPr="00B73D31">
        <w:rPr>
          <w:rFonts w:cs="Times New Roman"/>
        </w:rPr>
        <w:t xml:space="preserve">, </w:t>
      </w:r>
      <w:proofErr w:type="spellStart"/>
      <w:r w:rsidRPr="00B73D31">
        <w:rPr>
          <w:rFonts w:cs="Times New Roman"/>
        </w:rPr>
        <w:t>zsalugáterei</w:t>
      </w:r>
      <w:proofErr w:type="spellEnd"/>
      <w:r w:rsidRPr="00B73D31">
        <w:rPr>
          <w:rFonts w:cs="Times New Roman"/>
        </w:rPr>
        <w:t xml:space="preserve"> </w:t>
      </w:r>
      <w:proofErr w:type="spellStart"/>
      <w:r w:rsidRPr="00B73D31">
        <w:rPr>
          <w:rFonts w:cs="Times New Roman"/>
        </w:rPr>
        <w:t>visszakerültek</w:t>
      </w:r>
      <w:proofErr w:type="spellEnd"/>
      <w:r w:rsidRPr="00B73D31">
        <w:rPr>
          <w:rFonts w:cs="Times New Roman"/>
          <w:sz w:val="22"/>
          <w:szCs w:val="22"/>
        </w:rPr>
        <w:t>.</w:t>
      </w:r>
      <w:proofErr w:type="gramEnd"/>
    </w:p>
    <w:p w:rsidR="00AF4B36" w:rsidRDefault="00AF4B36" w:rsidP="00AF4B36">
      <w:pPr>
        <w:pStyle w:val="Szvegtrzs"/>
        <w:spacing w:before="117"/>
        <w:ind w:left="0" w:right="170"/>
        <w:jc w:val="both"/>
        <w:rPr>
          <w:rFonts w:cs="Times New Roman"/>
          <w:sz w:val="22"/>
          <w:szCs w:val="22"/>
        </w:rPr>
      </w:pPr>
      <w:proofErr w:type="spellStart"/>
      <w:r w:rsidRPr="00B73D31">
        <w:rPr>
          <w:rFonts w:cs="Times New Roman"/>
          <w:sz w:val="22"/>
          <w:szCs w:val="22"/>
        </w:rPr>
        <w:t>Intézkedési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javaslat</w:t>
      </w:r>
      <w:proofErr w:type="spellEnd"/>
      <w:r w:rsidRPr="00B73D31">
        <w:rPr>
          <w:rFonts w:cs="Times New Roman"/>
          <w:sz w:val="22"/>
          <w:szCs w:val="22"/>
        </w:rPr>
        <w:t xml:space="preserve">: </w:t>
      </w:r>
      <w:proofErr w:type="spellStart"/>
      <w:r w:rsidRPr="00B73D31">
        <w:rPr>
          <w:rFonts w:cs="Times New Roman"/>
          <w:sz w:val="22"/>
          <w:szCs w:val="22"/>
        </w:rPr>
        <w:t>arányrendszere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anyaghasználata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állaga</w:t>
      </w:r>
      <w:proofErr w:type="spellEnd"/>
      <w:r w:rsidRPr="00B73D31">
        <w:rPr>
          <w:rFonts w:cs="Times New Roman"/>
          <w:sz w:val="22"/>
          <w:szCs w:val="22"/>
        </w:rPr>
        <w:t xml:space="preserve"> </w:t>
      </w:r>
      <w:proofErr w:type="spellStart"/>
      <w:r w:rsidRPr="00B73D31">
        <w:rPr>
          <w:rFonts w:cs="Times New Roman"/>
          <w:sz w:val="22"/>
          <w:szCs w:val="22"/>
        </w:rPr>
        <w:t>meg</w:t>
      </w:r>
      <w:r w:rsidRPr="00B73D31">
        <w:rPr>
          <w:rFonts w:cs="Times New Roman"/>
        </w:rPr>
        <w:t>ő</w:t>
      </w:r>
      <w:r w:rsidRPr="00B73D31">
        <w:rPr>
          <w:rFonts w:cs="Times New Roman"/>
          <w:sz w:val="22"/>
          <w:szCs w:val="22"/>
        </w:rPr>
        <w:t>rzend</w:t>
      </w:r>
      <w:r w:rsidRPr="00B73D31">
        <w:rPr>
          <w:rFonts w:cs="Times New Roman"/>
        </w:rPr>
        <w:t>ő</w:t>
      </w:r>
      <w:proofErr w:type="spellEnd"/>
      <w:r w:rsidRPr="00B73D31">
        <w:rPr>
          <w:rFonts w:cs="Times New Roman"/>
        </w:rPr>
        <w:t xml:space="preserve">, </w:t>
      </w:r>
      <w:proofErr w:type="spellStart"/>
      <w:r w:rsidRPr="00B73D31">
        <w:rPr>
          <w:rFonts w:cs="Times New Roman"/>
        </w:rPr>
        <w:t>felújított</w:t>
      </w:r>
      <w:proofErr w:type="spellEnd"/>
      <w:r w:rsidRPr="00B73D31">
        <w:rPr>
          <w:rFonts w:cs="Times New Roman"/>
          <w:sz w:val="22"/>
          <w:szCs w:val="22"/>
        </w:rPr>
        <w:t>.</w:t>
      </w:r>
    </w:p>
    <w:p w:rsidR="00AF4B36" w:rsidRPr="00B73D31" w:rsidRDefault="00AF4B36" w:rsidP="00AF4B36">
      <w:pPr>
        <w:pStyle w:val="Szvegtrzs"/>
        <w:spacing w:before="117"/>
        <w:ind w:left="0" w:right="170"/>
        <w:jc w:val="both"/>
        <w:rPr>
          <w:rFonts w:eastAsia="Arial Narrow" w:cs="Times New Roman"/>
          <w:sz w:val="22"/>
          <w:szCs w:val="22"/>
        </w:rPr>
      </w:pPr>
    </w:p>
    <w:p w:rsidR="00AF4B36" w:rsidRPr="00B73D31" w:rsidRDefault="00AF4B36" w:rsidP="00AF4B36">
      <w:pPr>
        <w:jc w:val="center"/>
        <w:rPr>
          <w:rFonts w:ascii="Times New Roman" w:eastAsia="Arial Narrow" w:hAnsi="Times New Roman"/>
        </w:rPr>
      </w:pPr>
      <w:r w:rsidRPr="00B73D31">
        <w:rPr>
          <w:rFonts w:ascii="Times New Roman" w:eastAsia="Arial Narrow" w:hAnsi="Times New Roman"/>
          <w:noProof/>
        </w:rPr>
        <w:drawing>
          <wp:inline distT="0" distB="0" distL="0" distR="0" wp14:anchorId="32A1995F" wp14:editId="7C859CE3">
            <wp:extent cx="6480000" cy="4320000"/>
            <wp:effectExtent l="0" t="0" r="0" b="444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36" w:rsidRPr="00B73D31" w:rsidRDefault="00AF4B36" w:rsidP="00AF4B36">
      <w:pPr>
        <w:rPr>
          <w:rFonts w:ascii="Times New Roman" w:eastAsia="Arial Narrow" w:hAnsi="Times New Roman"/>
        </w:rPr>
      </w:pPr>
    </w:p>
    <w:p w:rsidR="00AF4B36" w:rsidRPr="00442070" w:rsidRDefault="00AF4B36" w:rsidP="00AF4B36">
      <w:pPr>
        <w:rPr>
          <w:rFonts w:ascii="Times New Roman" w:hAnsi="Times New Roman"/>
          <w:b/>
          <w:sz w:val="22"/>
          <w:szCs w:val="22"/>
        </w:rPr>
      </w:pPr>
    </w:p>
    <w:p w:rsidR="00AF4B36" w:rsidRPr="00253B97" w:rsidRDefault="00AF4B36" w:rsidP="00AF4B36">
      <w:pPr>
        <w:spacing w:after="200"/>
        <w:jc w:val="left"/>
        <w:rPr>
          <w:rFonts w:ascii="Times New Roman" w:hAnsi="Times New Roman"/>
          <w:b/>
          <w:sz w:val="22"/>
          <w:szCs w:val="22"/>
        </w:rPr>
      </w:pPr>
    </w:p>
    <w:p w:rsidR="00AF4B36" w:rsidRPr="00442070" w:rsidRDefault="00AF4B36" w:rsidP="00AF4B36">
      <w:pPr>
        <w:spacing w:after="200"/>
        <w:jc w:val="left"/>
        <w:rPr>
          <w:rFonts w:ascii="Times New Roman" w:hAnsi="Times New Roman"/>
          <w:sz w:val="22"/>
          <w:szCs w:val="22"/>
        </w:rPr>
      </w:pPr>
      <w:r w:rsidRPr="00442070">
        <w:rPr>
          <w:rFonts w:ascii="Times New Roman" w:hAnsi="Times New Roman"/>
          <w:sz w:val="22"/>
          <w:szCs w:val="22"/>
        </w:rPr>
        <w:br w:type="page"/>
      </w:r>
    </w:p>
    <w:p w:rsidR="00885762" w:rsidRDefault="00885762">
      <w:bookmarkStart w:id="0" w:name="_GoBack"/>
      <w:bookmarkEnd w:id="0"/>
    </w:p>
    <w:sectPr w:rsidR="00885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36"/>
    <w:rsid w:val="00885762"/>
    <w:rsid w:val="00AF4B36"/>
    <w:rsid w:val="00CE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hu-H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4B36"/>
    <w:pPr>
      <w:spacing w:after="0" w:line="276" w:lineRule="auto"/>
      <w:jc w:val="both"/>
    </w:pPr>
    <w:rPr>
      <w:rFonts w:ascii="Arial" w:eastAsia="Times New Roman" w:hAnsi="Arial" w:cs="Times New Roman"/>
      <w:sz w:val="20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CE3C6C"/>
    <w:pPr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inorHAnsi" w:hAnsiTheme="majorHAnsi" w:cstheme="majorBidi"/>
      <w:caps/>
      <w:color w:val="632423" w:themeColor="accent2" w:themeShade="80"/>
      <w:spacing w:val="20"/>
      <w:sz w:val="28"/>
      <w:szCs w:val="28"/>
      <w:lang w:eastAsia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E3C6C"/>
    <w:pPr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inorHAnsi" w:hAnsiTheme="majorHAnsi" w:cstheme="majorBidi"/>
      <w:caps/>
      <w:color w:val="632423" w:themeColor="accent2" w:themeShade="80"/>
      <w:spacing w:val="15"/>
      <w:sz w:val="24"/>
      <w:lang w:eastAsia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E3C6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inorHAnsi" w:hAnsiTheme="majorHAnsi" w:cstheme="majorBidi"/>
      <w:caps/>
      <w:color w:val="622423" w:themeColor="accent2" w:themeShade="7F"/>
      <w:sz w:val="24"/>
      <w:lang w:eastAsia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E3C6C"/>
    <w:pPr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eastAsia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E3C6C"/>
    <w:pPr>
      <w:spacing w:before="320" w:after="120" w:line="252" w:lineRule="auto"/>
      <w:jc w:val="center"/>
      <w:outlineLvl w:val="4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eastAsia="en-US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E3C6C"/>
    <w:pPr>
      <w:spacing w:after="120" w:line="252" w:lineRule="auto"/>
      <w:jc w:val="center"/>
      <w:outlineLvl w:val="5"/>
    </w:pPr>
    <w:rPr>
      <w:rFonts w:asciiTheme="majorHAnsi" w:eastAsiaTheme="minorHAnsi" w:hAnsiTheme="majorHAnsi" w:cstheme="majorBidi"/>
      <w:caps/>
      <w:color w:val="943634" w:themeColor="accent2" w:themeShade="BF"/>
      <w:spacing w:val="10"/>
      <w:sz w:val="22"/>
      <w:szCs w:val="22"/>
      <w:lang w:eastAsia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E3C6C"/>
    <w:pPr>
      <w:spacing w:after="120" w:line="252" w:lineRule="auto"/>
      <w:jc w:val="center"/>
      <w:outlineLvl w:val="6"/>
    </w:pPr>
    <w:rPr>
      <w:rFonts w:asciiTheme="majorHAnsi" w:eastAsiaTheme="minorHAnsi" w:hAnsiTheme="majorHAnsi" w:cstheme="majorBidi"/>
      <w:i/>
      <w:iCs/>
      <w:caps/>
      <w:color w:val="943634" w:themeColor="accent2" w:themeShade="BF"/>
      <w:spacing w:val="10"/>
      <w:sz w:val="22"/>
      <w:szCs w:val="22"/>
      <w:lang w:eastAsia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E3C6C"/>
    <w:pPr>
      <w:spacing w:after="120" w:line="252" w:lineRule="auto"/>
      <w:jc w:val="center"/>
      <w:outlineLvl w:val="7"/>
    </w:pPr>
    <w:rPr>
      <w:rFonts w:asciiTheme="majorHAnsi" w:eastAsiaTheme="minorHAnsi" w:hAnsiTheme="majorHAnsi" w:cstheme="majorBidi"/>
      <w:caps/>
      <w:spacing w:val="10"/>
      <w:szCs w:val="20"/>
      <w:lang w:eastAsia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E3C6C"/>
    <w:pPr>
      <w:spacing w:after="120" w:line="252" w:lineRule="auto"/>
      <w:jc w:val="center"/>
      <w:outlineLvl w:val="8"/>
    </w:pPr>
    <w:rPr>
      <w:rFonts w:asciiTheme="majorHAnsi" w:eastAsiaTheme="minorHAnsi" w:hAnsiTheme="majorHAnsi" w:cstheme="majorBidi"/>
      <w:i/>
      <w:iCs/>
      <w:caps/>
      <w:spacing w:val="10"/>
      <w:szCs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E3C6C"/>
    <w:rPr>
      <w:caps/>
      <w:color w:val="632423" w:themeColor="accent2" w:themeShade="80"/>
      <w:spacing w:val="20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E3C6C"/>
    <w:rPr>
      <w:caps/>
      <w:color w:val="632423" w:themeColor="accent2" w:themeShade="80"/>
      <w:spacing w:val="15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E3C6C"/>
    <w:rPr>
      <w:caps/>
      <w:color w:val="622423" w:themeColor="accent2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E3C6C"/>
    <w:rPr>
      <w:caps/>
      <w:color w:val="622423" w:themeColor="accent2" w:themeShade="7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E3C6C"/>
    <w:rPr>
      <w:caps/>
      <w:color w:val="622423" w:themeColor="accent2" w:themeShade="7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E3C6C"/>
    <w:rPr>
      <w:caps/>
      <w:color w:val="943634" w:themeColor="accent2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E3C6C"/>
    <w:rPr>
      <w:i/>
      <w:iCs/>
      <w:caps/>
      <w:color w:val="943634" w:themeColor="accent2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E3C6C"/>
    <w:rPr>
      <w:caps/>
      <w:spacing w:val="10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E3C6C"/>
    <w:rPr>
      <w:i/>
      <w:iCs/>
      <w:caps/>
      <w:spacing w:val="10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CE3C6C"/>
    <w:pPr>
      <w:spacing w:after="200" w:line="252" w:lineRule="auto"/>
      <w:jc w:val="left"/>
    </w:pPr>
    <w:rPr>
      <w:rFonts w:asciiTheme="majorHAnsi" w:eastAsiaTheme="minorHAnsi" w:hAnsiTheme="majorHAnsi" w:cstheme="majorBidi"/>
      <w:caps/>
      <w:spacing w:val="10"/>
      <w:sz w:val="18"/>
      <w:szCs w:val="18"/>
      <w:lang w:eastAsia="en-US"/>
    </w:rPr>
  </w:style>
  <w:style w:type="paragraph" w:styleId="Cm">
    <w:name w:val="Title"/>
    <w:basedOn w:val="Norml"/>
    <w:next w:val="Norml"/>
    <w:link w:val="CmChar"/>
    <w:uiPriority w:val="10"/>
    <w:qFormat/>
    <w:rsid w:val="00CE3C6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asciiTheme="majorHAnsi" w:eastAsiaTheme="minorHAnsi" w:hAnsiTheme="majorHAnsi" w:cstheme="majorBidi"/>
      <w:caps/>
      <w:color w:val="632423" w:themeColor="accent2" w:themeShade="80"/>
      <w:spacing w:val="50"/>
      <w:sz w:val="44"/>
      <w:szCs w:val="44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CE3C6C"/>
    <w:rPr>
      <w:caps/>
      <w:color w:val="632423" w:themeColor="accent2" w:themeShade="80"/>
      <w:spacing w:val="50"/>
      <w:sz w:val="44"/>
      <w:szCs w:val="44"/>
    </w:rPr>
  </w:style>
  <w:style w:type="paragraph" w:styleId="Alcm">
    <w:name w:val="Subtitle"/>
    <w:basedOn w:val="Norml"/>
    <w:next w:val="Norml"/>
    <w:link w:val="AlcmChar"/>
    <w:uiPriority w:val="11"/>
    <w:qFormat/>
    <w:rsid w:val="00CE3C6C"/>
    <w:pPr>
      <w:spacing w:after="560" w:line="240" w:lineRule="auto"/>
      <w:jc w:val="center"/>
    </w:pPr>
    <w:rPr>
      <w:rFonts w:asciiTheme="majorHAnsi" w:eastAsiaTheme="minorHAnsi" w:hAnsiTheme="majorHAnsi" w:cstheme="majorBidi"/>
      <w:caps/>
      <w:spacing w:val="20"/>
      <w:sz w:val="18"/>
      <w:szCs w:val="18"/>
      <w:lang w:eastAsia="en-US"/>
    </w:rPr>
  </w:style>
  <w:style w:type="character" w:customStyle="1" w:styleId="AlcmChar">
    <w:name w:val="Alcím Char"/>
    <w:basedOn w:val="Bekezdsalapbettpusa"/>
    <w:link w:val="Alcm"/>
    <w:uiPriority w:val="11"/>
    <w:rsid w:val="00CE3C6C"/>
    <w:rPr>
      <w:caps/>
      <w:spacing w:val="20"/>
      <w:sz w:val="18"/>
      <w:szCs w:val="18"/>
    </w:rPr>
  </w:style>
  <w:style w:type="character" w:styleId="Kiemels2">
    <w:name w:val="Strong"/>
    <w:uiPriority w:val="22"/>
    <w:qFormat/>
    <w:rsid w:val="00CE3C6C"/>
    <w:rPr>
      <w:b/>
      <w:bCs/>
      <w:color w:val="943634" w:themeColor="accent2" w:themeShade="BF"/>
      <w:spacing w:val="5"/>
    </w:rPr>
  </w:style>
  <w:style w:type="character" w:styleId="Kiemels">
    <w:name w:val="Emphasis"/>
    <w:uiPriority w:val="20"/>
    <w:qFormat/>
    <w:rsid w:val="00CE3C6C"/>
    <w:rPr>
      <w:caps/>
      <w:spacing w:val="5"/>
      <w:sz w:val="20"/>
      <w:szCs w:val="20"/>
    </w:rPr>
  </w:style>
  <w:style w:type="paragraph" w:styleId="Nincstrkz">
    <w:name w:val="No Spacing"/>
    <w:basedOn w:val="Norml"/>
    <w:link w:val="NincstrkzChar"/>
    <w:uiPriority w:val="1"/>
    <w:qFormat/>
    <w:rsid w:val="00CE3C6C"/>
    <w:pPr>
      <w:spacing w:line="240" w:lineRule="auto"/>
      <w:jc w:val="left"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E3C6C"/>
  </w:style>
  <w:style w:type="paragraph" w:styleId="Listaszerbekezds">
    <w:name w:val="List Paragraph"/>
    <w:basedOn w:val="Norml"/>
    <w:uiPriority w:val="34"/>
    <w:qFormat/>
    <w:rsid w:val="00CE3C6C"/>
    <w:pPr>
      <w:spacing w:after="200" w:line="252" w:lineRule="auto"/>
      <w:ind w:left="720"/>
      <w:contextualSpacing/>
      <w:jc w:val="left"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Idzet">
    <w:name w:val="Quote"/>
    <w:basedOn w:val="Norml"/>
    <w:next w:val="Norml"/>
    <w:link w:val="IdzetChar"/>
    <w:uiPriority w:val="29"/>
    <w:qFormat/>
    <w:rsid w:val="00CE3C6C"/>
    <w:pPr>
      <w:spacing w:after="200" w:line="252" w:lineRule="auto"/>
      <w:jc w:val="left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IdzetChar">
    <w:name w:val="Idézet Char"/>
    <w:basedOn w:val="Bekezdsalapbettpusa"/>
    <w:link w:val="Idzet"/>
    <w:uiPriority w:val="29"/>
    <w:rsid w:val="00CE3C6C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E3C6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  <w:jc w:val="left"/>
    </w:pPr>
    <w:rPr>
      <w:rFonts w:asciiTheme="majorHAnsi" w:eastAsiaTheme="minorHAnsi" w:hAnsiTheme="majorHAnsi" w:cstheme="majorBidi"/>
      <w:caps/>
      <w:color w:val="622423" w:themeColor="accent2" w:themeShade="7F"/>
      <w:spacing w:val="5"/>
      <w:szCs w:val="20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E3C6C"/>
    <w:rPr>
      <w:caps/>
      <w:color w:val="622423" w:themeColor="accent2" w:themeShade="7F"/>
      <w:spacing w:val="5"/>
      <w:sz w:val="20"/>
      <w:szCs w:val="20"/>
    </w:rPr>
  </w:style>
  <w:style w:type="character" w:styleId="Finomkiemels">
    <w:name w:val="Subtle Emphasis"/>
    <w:uiPriority w:val="19"/>
    <w:qFormat/>
    <w:rsid w:val="00CE3C6C"/>
    <w:rPr>
      <w:i/>
      <w:iCs/>
    </w:rPr>
  </w:style>
  <w:style w:type="character" w:styleId="Ershangslyozs">
    <w:name w:val="Intense Emphasis"/>
    <w:uiPriority w:val="21"/>
    <w:qFormat/>
    <w:rsid w:val="00CE3C6C"/>
    <w:rPr>
      <w:i/>
      <w:iCs/>
      <w:caps/>
      <w:spacing w:val="10"/>
      <w:sz w:val="20"/>
      <w:szCs w:val="20"/>
    </w:rPr>
  </w:style>
  <w:style w:type="character" w:styleId="Finomhivatkozs">
    <w:name w:val="Subtle Reference"/>
    <w:basedOn w:val="Bekezdsalapbettpusa"/>
    <w:uiPriority w:val="31"/>
    <w:qFormat/>
    <w:rsid w:val="00CE3C6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Ershivatkozs">
    <w:name w:val="Intense Reference"/>
    <w:uiPriority w:val="32"/>
    <w:qFormat/>
    <w:rsid w:val="00CE3C6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Knyvcme">
    <w:name w:val="Book Title"/>
    <w:uiPriority w:val="33"/>
    <w:qFormat/>
    <w:rsid w:val="00CE3C6C"/>
    <w:rPr>
      <w:caps/>
      <w:color w:val="622423" w:themeColor="accent2" w:themeShade="7F"/>
      <w:spacing w:val="5"/>
      <w:u w:color="622423" w:themeColor="accent2" w:themeShade="7F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E3C6C"/>
    <w:pPr>
      <w:outlineLvl w:val="9"/>
    </w:pPr>
    <w:rPr>
      <w:lang w:bidi="en-US"/>
    </w:rPr>
  </w:style>
  <w:style w:type="paragraph" w:styleId="Szvegtrzs">
    <w:name w:val="Body Text"/>
    <w:basedOn w:val="Norml"/>
    <w:link w:val="SzvegtrzsChar"/>
    <w:uiPriority w:val="1"/>
    <w:qFormat/>
    <w:rsid w:val="00AF4B36"/>
    <w:pPr>
      <w:widowControl w:val="0"/>
      <w:spacing w:line="240" w:lineRule="auto"/>
      <w:ind w:left="1570"/>
      <w:jc w:val="left"/>
    </w:pPr>
    <w:rPr>
      <w:rFonts w:ascii="Times New Roman" w:hAnsi="Times New Roman" w:cstheme="minorBidi"/>
      <w:sz w:val="24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4B36"/>
    <w:rPr>
      <w:rFonts w:ascii="Times New Roman" w:eastAsia="Times New Roman" w:hAnsi="Times New Roman" w:cstheme="minorBidi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AF4B36"/>
    <w:pPr>
      <w:widowControl w:val="0"/>
      <w:spacing w:after="0" w:line="240" w:lineRule="auto"/>
    </w:pPr>
    <w:rPr>
      <w:rFonts w:ascii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AF4B36"/>
    <w:pPr>
      <w:widowControl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4B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4B36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hu-H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4B36"/>
    <w:pPr>
      <w:spacing w:after="0" w:line="276" w:lineRule="auto"/>
      <w:jc w:val="both"/>
    </w:pPr>
    <w:rPr>
      <w:rFonts w:ascii="Arial" w:eastAsia="Times New Roman" w:hAnsi="Arial" w:cs="Times New Roman"/>
      <w:sz w:val="20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CE3C6C"/>
    <w:pPr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inorHAnsi" w:hAnsiTheme="majorHAnsi" w:cstheme="majorBidi"/>
      <w:caps/>
      <w:color w:val="632423" w:themeColor="accent2" w:themeShade="80"/>
      <w:spacing w:val="20"/>
      <w:sz w:val="28"/>
      <w:szCs w:val="28"/>
      <w:lang w:eastAsia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E3C6C"/>
    <w:pPr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inorHAnsi" w:hAnsiTheme="majorHAnsi" w:cstheme="majorBidi"/>
      <w:caps/>
      <w:color w:val="632423" w:themeColor="accent2" w:themeShade="80"/>
      <w:spacing w:val="15"/>
      <w:sz w:val="24"/>
      <w:lang w:eastAsia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E3C6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inorHAnsi" w:hAnsiTheme="majorHAnsi" w:cstheme="majorBidi"/>
      <w:caps/>
      <w:color w:val="622423" w:themeColor="accent2" w:themeShade="7F"/>
      <w:sz w:val="24"/>
      <w:lang w:eastAsia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E3C6C"/>
    <w:pPr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eastAsia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E3C6C"/>
    <w:pPr>
      <w:spacing w:before="320" w:after="120" w:line="252" w:lineRule="auto"/>
      <w:jc w:val="center"/>
      <w:outlineLvl w:val="4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eastAsia="en-US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E3C6C"/>
    <w:pPr>
      <w:spacing w:after="120" w:line="252" w:lineRule="auto"/>
      <w:jc w:val="center"/>
      <w:outlineLvl w:val="5"/>
    </w:pPr>
    <w:rPr>
      <w:rFonts w:asciiTheme="majorHAnsi" w:eastAsiaTheme="minorHAnsi" w:hAnsiTheme="majorHAnsi" w:cstheme="majorBidi"/>
      <w:caps/>
      <w:color w:val="943634" w:themeColor="accent2" w:themeShade="BF"/>
      <w:spacing w:val="10"/>
      <w:sz w:val="22"/>
      <w:szCs w:val="22"/>
      <w:lang w:eastAsia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E3C6C"/>
    <w:pPr>
      <w:spacing w:after="120" w:line="252" w:lineRule="auto"/>
      <w:jc w:val="center"/>
      <w:outlineLvl w:val="6"/>
    </w:pPr>
    <w:rPr>
      <w:rFonts w:asciiTheme="majorHAnsi" w:eastAsiaTheme="minorHAnsi" w:hAnsiTheme="majorHAnsi" w:cstheme="majorBidi"/>
      <w:i/>
      <w:iCs/>
      <w:caps/>
      <w:color w:val="943634" w:themeColor="accent2" w:themeShade="BF"/>
      <w:spacing w:val="10"/>
      <w:sz w:val="22"/>
      <w:szCs w:val="22"/>
      <w:lang w:eastAsia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E3C6C"/>
    <w:pPr>
      <w:spacing w:after="120" w:line="252" w:lineRule="auto"/>
      <w:jc w:val="center"/>
      <w:outlineLvl w:val="7"/>
    </w:pPr>
    <w:rPr>
      <w:rFonts w:asciiTheme="majorHAnsi" w:eastAsiaTheme="minorHAnsi" w:hAnsiTheme="majorHAnsi" w:cstheme="majorBidi"/>
      <w:caps/>
      <w:spacing w:val="10"/>
      <w:szCs w:val="20"/>
      <w:lang w:eastAsia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E3C6C"/>
    <w:pPr>
      <w:spacing w:after="120" w:line="252" w:lineRule="auto"/>
      <w:jc w:val="center"/>
      <w:outlineLvl w:val="8"/>
    </w:pPr>
    <w:rPr>
      <w:rFonts w:asciiTheme="majorHAnsi" w:eastAsiaTheme="minorHAnsi" w:hAnsiTheme="majorHAnsi" w:cstheme="majorBidi"/>
      <w:i/>
      <w:iCs/>
      <w:caps/>
      <w:spacing w:val="10"/>
      <w:szCs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E3C6C"/>
    <w:rPr>
      <w:caps/>
      <w:color w:val="632423" w:themeColor="accent2" w:themeShade="80"/>
      <w:spacing w:val="20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E3C6C"/>
    <w:rPr>
      <w:caps/>
      <w:color w:val="632423" w:themeColor="accent2" w:themeShade="80"/>
      <w:spacing w:val="15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E3C6C"/>
    <w:rPr>
      <w:caps/>
      <w:color w:val="622423" w:themeColor="accent2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E3C6C"/>
    <w:rPr>
      <w:caps/>
      <w:color w:val="622423" w:themeColor="accent2" w:themeShade="7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E3C6C"/>
    <w:rPr>
      <w:caps/>
      <w:color w:val="622423" w:themeColor="accent2" w:themeShade="7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E3C6C"/>
    <w:rPr>
      <w:caps/>
      <w:color w:val="943634" w:themeColor="accent2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E3C6C"/>
    <w:rPr>
      <w:i/>
      <w:iCs/>
      <w:caps/>
      <w:color w:val="943634" w:themeColor="accent2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E3C6C"/>
    <w:rPr>
      <w:caps/>
      <w:spacing w:val="10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E3C6C"/>
    <w:rPr>
      <w:i/>
      <w:iCs/>
      <w:caps/>
      <w:spacing w:val="10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CE3C6C"/>
    <w:pPr>
      <w:spacing w:after="200" w:line="252" w:lineRule="auto"/>
      <w:jc w:val="left"/>
    </w:pPr>
    <w:rPr>
      <w:rFonts w:asciiTheme="majorHAnsi" w:eastAsiaTheme="minorHAnsi" w:hAnsiTheme="majorHAnsi" w:cstheme="majorBidi"/>
      <w:caps/>
      <w:spacing w:val="10"/>
      <w:sz w:val="18"/>
      <w:szCs w:val="18"/>
      <w:lang w:eastAsia="en-US"/>
    </w:rPr>
  </w:style>
  <w:style w:type="paragraph" w:styleId="Cm">
    <w:name w:val="Title"/>
    <w:basedOn w:val="Norml"/>
    <w:next w:val="Norml"/>
    <w:link w:val="CmChar"/>
    <w:uiPriority w:val="10"/>
    <w:qFormat/>
    <w:rsid w:val="00CE3C6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asciiTheme="majorHAnsi" w:eastAsiaTheme="minorHAnsi" w:hAnsiTheme="majorHAnsi" w:cstheme="majorBidi"/>
      <w:caps/>
      <w:color w:val="632423" w:themeColor="accent2" w:themeShade="80"/>
      <w:spacing w:val="50"/>
      <w:sz w:val="44"/>
      <w:szCs w:val="44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CE3C6C"/>
    <w:rPr>
      <w:caps/>
      <w:color w:val="632423" w:themeColor="accent2" w:themeShade="80"/>
      <w:spacing w:val="50"/>
      <w:sz w:val="44"/>
      <w:szCs w:val="44"/>
    </w:rPr>
  </w:style>
  <w:style w:type="paragraph" w:styleId="Alcm">
    <w:name w:val="Subtitle"/>
    <w:basedOn w:val="Norml"/>
    <w:next w:val="Norml"/>
    <w:link w:val="AlcmChar"/>
    <w:uiPriority w:val="11"/>
    <w:qFormat/>
    <w:rsid w:val="00CE3C6C"/>
    <w:pPr>
      <w:spacing w:after="560" w:line="240" w:lineRule="auto"/>
      <w:jc w:val="center"/>
    </w:pPr>
    <w:rPr>
      <w:rFonts w:asciiTheme="majorHAnsi" w:eastAsiaTheme="minorHAnsi" w:hAnsiTheme="majorHAnsi" w:cstheme="majorBidi"/>
      <w:caps/>
      <w:spacing w:val="20"/>
      <w:sz w:val="18"/>
      <w:szCs w:val="18"/>
      <w:lang w:eastAsia="en-US"/>
    </w:rPr>
  </w:style>
  <w:style w:type="character" w:customStyle="1" w:styleId="AlcmChar">
    <w:name w:val="Alcím Char"/>
    <w:basedOn w:val="Bekezdsalapbettpusa"/>
    <w:link w:val="Alcm"/>
    <w:uiPriority w:val="11"/>
    <w:rsid w:val="00CE3C6C"/>
    <w:rPr>
      <w:caps/>
      <w:spacing w:val="20"/>
      <w:sz w:val="18"/>
      <w:szCs w:val="18"/>
    </w:rPr>
  </w:style>
  <w:style w:type="character" w:styleId="Kiemels2">
    <w:name w:val="Strong"/>
    <w:uiPriority w:val="22"/>
    <w:qFormat/>
    <w:rsid w:val="00CE3C6C"/>
    <w:rPr>
      <w:b/>
      <w:bCs/>
      <w:color w:val="943634" w:themeColor="accent2" w:themeShade="BF"/>
      <w:spacing w:val="5"/>
    </w:rPr>
  </w:style>
  <w:style w:type="character" w:styleId="Kiemels">
    <w:name w:val="Emphasis"/>
    <w:uiPriority w:val="20"/>
    <w:qFormat/>
    <w:rsid w:val="00CE3C6C"/>
    <w:rPr>
      <w:caps/>
      <w:spacing w:val="5"/>
      <w:sz w:val="20"/>
      <w:szCs w:val="20"/>
    </w:rPr>
  </w:style>
  <w:style w:type="paragraph" w:styleId="Nincstrkz">
    <w:name w:val="No Spacing"/>
    <w:basedOn w:val="Norml"/>
    <w:link w:val="NincstrkzChar"/>
    <w:uiPriority w:val="1"/>
    <w:qFormat/>
    <w:rsid w:val="00CE3C6C"/>
    <w:pPr>
      <w:spacing w:line="240" w:lineRule="auto"/>
      <w:jc w:val="left"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E3C6C"/>
  </w:style>
  <w:style w:type="paragraph" w:styleId="Listaszerbekezds">
    <w:name w:val="List Paragraph"/>
    <w:basedOn w:val="Norml"/>
    <w:uiPriority w:val="34"/>
    <w:qFormat/>
    <w:rsid w:val="00CE3C6C"/>
    <w:pPr>
      <w:spacing w:after="200" w:line="252" w:lineRule="auto"/>
      <w:ind w:left="720"/>
      <w:contextualSpacing/>
      <w:jc w:val="left"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Idzet">
    <w:name w:val="Quote"/>
    <w:basedOn w:val="Norml"/>
    <w:next w:val="Norml"/>
    <w:link w:val="IdzetChar"/>
    <w:uiPriority w:val="29"/>
    <w:qFormat/>
    <w:rsid w:val="00CE3C6C"/>
    <w:pPr>
      <w:spacing w:after="200" w:line="252" w:lineRule="auto"/>
      <w:jc w:val="left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IdzetChar">
    <w:name w:val="Idézet Char"/>
    <w:basedOn w:val="Bekezdsalapbettpusa"/>
    <w:link w:val="Idzet"/>
    <w:uiPriority w:val="29"/>
    <w:rsid w:val="00CE3C6C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E3C6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  <w:jc w:val="left"/>
    </w:pPr>
    <w:rPr>
      <w:rFonts w:asciiTheme="majorHAnsi" w:eastAsiaTheme="minorHAnsi" w:hAnsiTheme="majorHAnsi" w:cstheme="majorBidi"/>
      <w:caps/>
      <w:color w:val="622423" w:themeColor="accent2" w:themeShade="7F"/>
      <w:spacing w:val="5"/>
      <w:szCs w:val="20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E3C6C"/>
    <w:rPr>
      <w:caps/>
      <w:color w:val="622423" w:themeColor="accent2" w:themeShade="7F"/>
      <w:spacing w:val="5"/>
      <w:sz w:val="20"/>
      <w:szCs w:val="20"/>
    </w:rPr>
  </w:style>
  <w:style w:type="character" w:styleId="Finomkiemels">
    <w:name w:val="Subtle Emphasis"/>
    <w:uiPriority w:val="19"/>
    <w:qFormat/>
    <w:rsid w:val="00CE3C6C"/>
    <w:rPr>
      <w:i/>
      <w:iCs/>
    </w:rPr>
  </w:style>
  <w:style w:type="character" w:styleId="Ershangslyozs">
    <w:name w:val="Intense Emphasis"/>
    <w:uiPriority w:val="21"/>
    <w:qFormat/>
    <w:rsid w:val="00CE3C6C"/>
    <w:rPr>
      <w:i/>
      <w:iCs/>
      <w:caps/>
      <w:spacing w:val="10"/>
      <w:sz w:val="20"/>
      <w:szCs w:val="20"/>
    </w:rPr>
  </w:style>
  <w:style w:type="character" w:styleId="Finomhivatkozs">
    <w:name w:val="Subtle Reference"/>
    <w:basedOn w:val="Bekezdsalapbettpusa"/>
    <w:uiPriority w:val="31"/>
    <w:qFormat/>
    <w:rsid w:val="00CE3C6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Ershivatkozs">
    <w:name w:val="Intense Reference"/>
    <w:uiPriority w:val="32"/>
    <w:qFormat/>
    <w:rsid w:val="00CE3C6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Knyvcme">
    <w:name w:val="Book Title"/>
    <w:uiPriority w:val="33"/>
    <w:qFormat/>
    <w:rsid w:val="00CE3C6C"/>
    <w:rPr>
      <w:caps/>
      <w:color w:val="622423" w:themeColor="accent2" w:themeShade="7F"/>
      <w:spacing w:val="5"/>
      <w:u w:color="622423" w:themeColor="accent2" w:themeShade="7F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E3C6C"/>
    <w:pPr>
      <w:outlineLvl w:val="9"/>
    </w:pPr>
    <w:rPr>
      <w:lang w:bidi="en-US"/>
    </w:rPr>
  </w:style>
  <w:style w:type="paragraph" w:styleId="Szvegtrzs">
    <w:name w:val="Body Text"/>
    <w:basedOn w:val="Norml"/>
    <w:link w:val="SzvegtrzsChar"/>
    <w:uiPriority w:val="1"/>
    <w:qFormat/>
    <w:rsid w:val="00AF4B36"/>
    <w:pPr>
      <w:widowControl w:val="0"/>
      <w:spacing w:line="240" w:lineRule="auto"/>
      <w:ind w:left="1570"/>
      <w:jc w:val="left"/>
    </w:pPr>
    <w:rPr>
      <w:rFonts w:ascii="Times New Roman" w:hAnsi="Times New Roman" w:cstheme="minorBidi"/>
      <w:sz w:val="24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4B36"/>
    <w:rPr>
      <w:rFonts w:ascii="Times New Roman" w:eastAsia="Times New Roman" w:hAnsi="Times New Roman" w:cstheme="minorBidi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AF4B36"/>
    <w:pPr>
      <w:widowControl w:val="0"/>
      <w:spacing w:after="0" w:line="240" w:lineRule="auto"/>
    </w:pPr>
    <w:rPr>
      <w:rFonts w:ascii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AF4B36"/>
    <w:pPr>
      <w:widowControl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4B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4B3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430</Words>
  <Characters>2967</Characters>
  <Application>Microsoft Office Word</Application>
  <DocSecurity>0</DocSecurity>
  <Lines>24</Lines>
  <Paragraphs>6</Paragraphs>
  <ScaleCrop>false</ScaleCrop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2018-02-01T07:40:00Z</dcterms:created>
  <dcterms:modified xsi:type="dcterms:W3CDTF">2018-02-01T07:41:00Z</dcterms:modified>
</cp:coreProperties>
</file>