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C2" w:rsidRDefault="006429C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429C2" w:rsidRPr="00D20548" w:rsidRDefault="006429C2" w:rsidP="00D20548">
      <w:pPr>
        <w:autoSpaceDE w:val="0"/>
        <w:autoSpaceDN w:val="0"/>
        <w:jc w:val="both"/>
        <w:rPr>
          <w:rFonts w:ascii="Times New Roman" w:hAnsi="Times New Roman" w:cs="Times New Roman"/>
          <w:lang w:eastAsia="en-US"/>
        </w:rPr>
      </w:pPr>
    </w:p>
    <w:p w:rsidR="006429C2" w:rsidRPr="00D74F52" w:rsidRDefault="006429C2" w:rsidP="005D1092">
      <w:pPr>
        <w:pStyle w:val="ListParagraph"/>
        <w:numPr>
          <w:ilvl w:val="0"/>
          <w:numId w:val="54"/>
        </w:numPr>
        <w:jc w:val="center"/>
        <w:rPr>
          <w:lang w:eastAsia="en-US"/>
        </w:rPr>
      </w:pPr>
      <w:r w:rsidRPr="00D74F52">
        <w:rPr>
          <w:b/>
          <w:lang w:eastAsia="en-US"/>
        </w:rPr>
        <w:t>melléklet</w:t>
      </w:r>
      <w:r>
        <w:rPr>
          <w:lang w:eastAsia="en-US"/>
        </w:rPr>
        <w:t xml:space="preserve"> 11/2014. (XII.1.</w:t>
      </w:r>
      <w:r w:rsidRPr="00D74F52">
        <w:rPr>
          <w:lang w:eastAsia="en-US"/>
        </w:rPr>
        <w:t>) önkormányzati rendelethez</w:t>
      </w:r>
    </w:p>
    <w:p w:rsidR="006429C2" w:rsidRPr="00D20548" w:rsidRDefault="006429C2" w:rsidP="00D20548">
      <w:pPr>
        <w:autoSpaceDE w:val="0"/>
        <w:autoSpaceDN w:val="0"/>
        <w:jc w:val="both"/>
        <w:rPr>
          <w:rFonts w:ascii="Times New Roman" w:hAnsi="Times New Roman" w:cs="Times New Roman"/>
          <w:lang w:eastAsia="en-US"/>
        </w:rPr>
      </w:pPr>
    </w:p>
    <w:p w:rsidR="006429C2" w:rsidRPr="00D74F52" w:rsidRDefault="006429C2" w:rsidP="003E5798">
      <w:pPr>
        <w:autoSpaceDE w:val="0"/>
        <w:autoSpaceDN w:val="0"/>
        <w:jc w:val="both"/>
        <w:rPr>
          <w:rFonts w:ascii="Times New Roman" w:hAnsi="Times New Roman" w:cs="Times New Roman"/>
          <w:b/>
          <w:lang w:eastAsia="en-US"/>
        </w:rPr>
      </w:pPr>
      <w:r w:rsidRPr="00D74F52">
        <w:rPr>
          <w:rFonts w:ascii="Times New Roman" w:hAnsi="Times New Roman" w:cs="Times New Roman"/>
          <w:b/>
          <w:lang w:eastAsia="en-US"/>
        </w:rPr>
        <w:t>A Neszmély Község Önkormányzat</w:t>
      </w:r>
      <w:r w:rsidRPr="00D74F52">
        <w:rPr>
          <w:rFonts w:ascii="Times New Roman" w:hAnsi="Times New Roman" w:cs="Times New Roman"/>
          <w:b/>
          <w:i/>
          <w:lang w:eastAsia="en-US"/>
        </w:rPr>
        <w:t xml:space="preserve"> </w:t>
      </w:r>
      <w:r w:rsidRPr="00D74F52">
        <w:rPr>
          <w:rFonts w:ascii="Times New Roman" w:hAnsi="Times New Roman" w:cs="Times New Roman"/>
          <w:b/>
          <w:lang w:eastAsia="en-US"/>
        </w:rPr>
        <w:t>alaptevékenységének kormányzati funkciók szerinti besorolása:</w:t>
      </w:r>
    </w:p>
    <w:p w:rsidR="006429C2" w:rsidRPr="00D20548" w:rsidRDefault="006429C2" w:rsidP="00D20548">
      <w:pPr>
        <w:autoSpaceDE w:val="0"/>
        <w:autoSpaceDN w:val="0"/>
        <w:jc w:val="both"/>
        <w:rPr>
          <w:rFonts w:ascii="Times New Roman" w:hAnsi="Times New Roman" w:cs="Times New Roman"/>
          <w:lang w:eastAsia="en-US"/>
        </w:rPr>
      </w:pPr>
    </w:p>
    <w:p w:rsidR="006429C2" w:rsidRDefault="006429C2" w:rsidP="003E5798">
      <w:pPr>
        <w:tabs>
          <w:tab w:val="left" w:pos="993"/>
          <w:tab w:val="left" w:pos="2127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052020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Szennyvíz gyűjtése, tisztítása, elhelyezése</w:t>
      </w:r>
    </w:p>
    <w:p w:rsidR="006429C2" w:rsidRDefault="006429C2" w:rsidP="003E5798">
      <w:pPr>
        <w:tabs>
          <w:tab w:val="left" w:pos="993"/>
          <w:tab w:val="left" w:pos="2127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 xml:space="preserve">011130 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</w:r>
      <w:r w:rsidRPr="00D20548">
        <w:rPr>
          <w:rFonts w:ascii="Times New Roman" w:hAnsi="Times New Roman" w:cs="Times New Roman"/>
          <w:bCs/>
          <w:lang w:eastAsia="en-US"/>
        </w:rPr>
        <w:t>Önkormányzatok és önkormányzati hivatalok</w:t>
      </w:r>
      <w:r>
        <w:rPr>
          <w:rFonts w:ascii="Times New Roman" w:hAnsi="Times New Roman" w:cs="Times New Roman"/>
          <w:bCs/>
          <w:lang w:eastAsia="en-US"/>
        </w:rPr>
        <w:t xml:space="preserve"> </w:t>
      </w:r>
      <w:r w:rsidRPr="00D20548">
        <w:rPr>
          <w:rFonts w:ascii="Times New Roman" w:hAnsi="Times New Roman" w:cs="Times New Roman"/>
          <w:bCs/>
          <w:lang w:eastAsia="en-US"/>
        </w:rPr>
        <w:t>jogalkotó és általános igazgatási tevékenysége</w:t>
      </w:r>
    </w:p>
    <w:p w:rsidR="006429C2" w:rsidRDefault="006429C2" w:rsidP="003E5798">
      <w:pPr>
        <w:tabs>
          <w:tab w:val="left" w:pos="993"/>
          <w:tab w:val="left" w:pos="2127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011220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Adó-, vám és jövedéki igazgatás</w:t>
      </w:r>
    </w:p>
    <w:p w:rsidR="006429C2" w:rsidRPr="00D20548" w:rsidRDefault="006429C2" w:rsidP="003E5798">
      <w:pPr>
        <w:tabs>
          <w:tab w:val="left" w:pos="993"/>
          <w:tab w:val="left" w:pos="2127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013210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Átfogó tervezési és statisztikai szolgáltatások</w:t>
      </w:r>
    </w:p>
    <w:p w:rsidR="006429C2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 w:rsidRPr="00D20548">
        <w:rPr>
          <w:rFonts w:ascii="Times New Roman" w:hAnsi="Times New Roman" w:cs="Times New Roman"/>
          <w:bCs/>
          <w:lang w:eastAsia="en-US"/>
        </w:rPr>
        <w:t>01332</w:t>
      </w:r>
      <w:r>
        <w:rPr>
          <w:rFonts w:ascii="Times New Roman" w:hAnsi="Times New Roman" w:cs="Times New Roman"/>
          <w:bCs/>
          <w:lang w:eastAsia="en-US"/>
        </w:rPr>
        <w:t>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Köztemető - fenntartása és működtetés</w:t>
      </w:r>
    </w:p>
    <w:p w:rsidR="006429C2" w:rsidRPr="00D20548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013330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Pályázat- és támogatáskezelés, ellenőrzés</w:t>
      </w:r>
    </w:p>
    <w:p w:rsidR="006429C2" w:rsidRDefault="006429C2" w:rsidP="001E59F0">
      <w:pPr>
        <w:tabs>
          <w:tab w:val="left" w:pos="1985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013350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Ö</w:t>
      </w:r>
      <w:r w:rsidRPr="00D20548">
        <w:rPr>
          <w:rFonts w:ascii="Times New Roman" w:hAnsi="Times New Roman" w:cs="Times New Roman"/>
          <w:bCs/>
          <w:lang w:eastAsia="en-US"/>
        </w:rPr>
        <w:t>nkormányzati vagyonnal való gazdálkodással kapcsolatos feladatok</w:t>
      </w:r>
    </w:p>
    <w:p w:rsidR="006429C2" w:rsidRDefault="006429C2" w:rsidP="001E59F0">
      <w:pPr>
        <w:tabs>
          <w:tab w:val="left" w:pos="1985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016010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Országgyűlési, önkormányzati és európai parlamenti képviselőválasztásokhoz kapcsolódó tevékenységek</w:t>
      </w:r>
    </w:p>
    <w:p w:rsidR="006429C2" w:rsidRDefault="006429C2" w:rsidP="001E59F0">
      <w:pPr>
        <w:tabs>
          <w:tab w:val="left" w:pos="1985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016020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Országos és helyi népszavazáshoz kapcsolódó tevékenységek</w:t>
      </w:r>
    </w:p>
    <w:p w:rsidR="006429C2" w:rsidRDefault="006429C2" w:rsidP="00A1142E">
      <w:pPr>
        <w:tabs>
          <w:tab w:val="left" w:pos="1985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016030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Állampolgársági ügyek</w:t>
      </w:r>
    </w:p>
    <w:p w:rsidR="006429C2" w:rsidRDefault="006429C2" w:rsidP="00A1142E">
      <w:pPr>
        <w:tabs>
          <w:tab w:val="left" w:pos="1985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016080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Kiemelt állami és önkormányzati rendezvények</w:t>
      </w:r>
    </w:p>
    <w:p w:rsidR="006429C2" w:rsidRDefault="006429C2" w:rsidP="00A1142E">
      <w:pPr>
        <w:tabs>
          <w:tab w:val="left" w:pos="1985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031030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Közterület rendjének fenntartása</w:t>
      </w:r>
    </w:p>
    <w:p w:rsidR="006429C2" w:rsidRDefault="006429C2" w:rsidP="00A1142E">
      <w:pPr>
        <w:tabs>
          <w:tab w:val="left" w:pos="1985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036020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Jogi segítségnyújtás, áldozatsegítés, kárenyhítés, kárpótlás</w:t>
      </w:r>
    </w:p>
    <w:p w:rsidR="006429C2" w:rsidRDefault="006429C2" w:rsidP="00A1142E">
      <w:pPr>
        <w:tabs>
          <w:tab w:val="left" w:pos="1985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041210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Munkaügy igazgatása</w:t>
      </w:r>
    </w:p>
    <w:p w:rsidR="006429C2" w:rsidRPr="00D20548" w:rsidRDefault="006429C2" w:rsidP="00A1142E">
      <w:pPr>
        <w:tabs>
          <w:tab w:val="left" w:pos="1985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041231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Rövid időtartamú közfoglalkoztatás</w:t>
      </w:r>
    </w:p>
    <w:p w:rsidR="006429C2" w:rsidRPr="00D20548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 w:rsidRPr="00D20548">
        <w:rPr>
          <w:rFonts w:ascii="Times New Roman" w:hAnsi="Times New Roman" w:cs="Times New Roman"/>
          <w:bCs/>
          <w:lang w:eastAsia="en-US"/>
        </w:rPr>
        <w:t>041232</w:t>
      </w:r>
      <w:r w:rsidRPr="00D20548">
        <w:rPr>
          <w:rFonts w:ascii="Times New Roman" w:hAnsi="Times New Roman" w:cs="Times New Roman"/>
          <w:bCs/>
          <w:lang w:eastAsia="en-US"/>
        </w:rPr>
        <w:tab/>
      </w:r>
      <w:r w:rsidRPr="00D20548">
        <w:rPr>
          <w:rFonts w:ascii="Times New Roman" w:hAnsi="Times New Roman" w:cs="Times New Roman"/>
          <w:bCs/>
          <w:lang w:eastAsia="en-US"/>
        </w:rPr>
        <w:tab/>
        <w:t>Start – munkaprogram – Téli közfoglalkoztatás</w:t>
      </w:r>
    </w:p>
    <w:p w:rsidR="006429C2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041233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Hosszabb idejű</w:t>
      </w:r>
      <w:r w:rsidRPr="00D20548">
        <w:rPr>
          <w:rFonts w:ascii="Times New Roman" w:hAnsi="Times New Roman" w:cs="Times New Roman"/>
          <w:bCs/>
          <w:lang w:eastAsia="en-US"/>
        </w:rPr>
        <w:t xml:space="preserve"> közfoglalkoztatás</w:t>
      </w:r>
    </w:p>
    <w:p w:rsidR="006429C2" w:rsidRDefault="006429C2" w:rsidP="00C0137E">
      <w:pPr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041235</w:t>
      </w:r>
      <w:r>
        <w:rPr>
          <w:rFonts w:ascii="Times New Roman" w:hAnsi="Times New Roman" w:cs="Times New Roman"/>
          <w:bCs/>
          <w:lang w:eastAsia="en-US"/>
        </w:rPr>
        <w:tab/>
        <w:t>Vállalkozás részére foglalkoztatást helyettesítő támogatásban részesülő személy foglalkoztatásához nyújtható támogatás</w:t>
      </w:r>
    </w:p>
    <w:p w:rsidR="006429C2" w:rsidRDefault="006429C2" w:rsidP="00C0137E">
      <w:pPr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041236</w:t>
      </w:r>
      <w:r>
        <w:rPr>
          <w:rFonts w:ascii="Times New Roman" w:hAnsi="Times New Roman" w:cs="Times New Roman"/>
          <w:bCs/>
          <w:lang w:eastAsia="en-US"/>
        </w:rPr>
        <w:tab/>
        <w:t>Országos közfoglalkoztatási program</w:t>
      </w:r>
    </w:p>
    <w:p w:rsidR="006429C2" w:rsidRDefault="006429C2" w:rsidP="00C0137E">
      <w:pPr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041237</w:t>
      </w:r>
      <w:r>
        <w:rPr>
          <w:rFonts w:ascii="Times New Roman" w:hAnsi="Times New Roman" w:cs="Times New Roman"/>
          <w:bCs/>
          <w:lang w:eastAsia="en-US"/>
        </w:rPr>
        <w:tab/>
        <w:t>Közfoglalkoztatási mintaprogram</w:t>
      </w:r>
    </w:p>
    <w:p w:rsidR="006429C2" w:rsidRDefault="006429C2" w:rsidP="00C0137E">
      <w:pPr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044310</w:t>
      </w:r>
      <w:r>
        <w:rPr>
          <w:rFonts w:ascii="Times New Roman" w:hAnsi="Times New Roman" w:cs="Times New Roman"/>
          <w:bCs/>
          <w:lang w:eastAsia="en-US"/>
        </w:rPr>
        <w:tab/>
        <w:t>Építésügy igazgatása</w:t>
      </w:r>
    </w:p>
    <w:p w:rsidR="006429C2" w:rsidRPr="00D20548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 w:rsidRPr="00D20548">
        <w:rPr>
          <w:rFonts w:ascii="Times New Roman" w:hAnsi="Times New Roman" w:cs="Times New Roman"/>
          <w:bCs/>
          <w:lang w:eastAsia="en-US"/>
        </w:rPr>
        <w:t>045160</w:t>
      </w:r>
      <w:r w:rsidRPr="00D20548">
        <w:rPr>
          <w:rFonts w:ascii="Times New Roman" w:hAnsi="Times New Roman" w:cs="Times New Roman"/>
          <w:bCs/>
          <w:lang w:eastAsia="en-US"/>
        </w:rPr>
        <w:tab/>
      </w:r>
      <w:r w:rsidRPr="00D20548">
        <w:rPr>
          <w:rFonts w:ascii="Times New Roman" w:hAnsi="Times New Roman" w:cs="Times New Roman"/>
          <w:bCs/>
          <w:lang w:eastAsia="en-US"/>
        </w:rPr>
        <w:tab/>
        <w:t>Közutak, hidak, alagutak üzemeltetése, fenntartása</w:t>
      </w:r>
    </w:p>
    <w:p w:rsidR="006429C2" w:rsidRDefault="006429C2" w:rsidP="001E59F0">
      <w:pPr>
        <w:tabs>
          <w:tab w:val="left" w:pos="1701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051030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</w:r>
      <w:r w:rsidRPr="00D20548">
        <w:rPr>
          <w:rFonts w:ascii="Times New Roman" w:hAnsi="Times New Roman" w:cs="Times New Roman"/>
          <w:bCs/>
          <w:lang w:eastAsia="en-US"/>
        </w:rPr>
        <w:t>Nem veszélyes (települési) hulla</w:t>
      </w:r>
      <w:r>
        <w:rPr>
          <w:rFonts w:ascii="Times New Roman" w:hAnsi="Times New Roman" w:cs="Times New Roman"/>
          <w:bCs/>
          <w:lang w:eastAsia="en-US"/>
        </w:rPr>
        <w:t xml:space="preserve">dék vegyes </w:t>
      </w:r>
      <w:r w:rsidRPr="00D20548">
        <w:rPr>
          <w:rFonts w:ascii="Times New Roman" w:hAnsi="Times New Roman" w:cs="Times New Roman"/>
          <w:bCs/>
          <w:lang w:eastAsia="en-US"/>
        </w:rPr>
        <w:t>(ömlesztett) begyűjtése, szállítása</w:t>
      </w:r>
      <w:r>
        <w:rPr>
          <w:rFonts w:ascii="Times New Roman" w:hAnsi="Times New Roman" w:cs="Times New Roman"/>
          <w:bCs/>
          <w:lang w:eastAsia="en-US"/>
        </w:rPr>
        <w:t>, átrakása</w:t>
      </w:r>
    </w:p>
    <w:p w:rsidR="006429C2" w:rsidRDefault="006429C2" w:rsidP="001E59F0">
      <w:pPr>
        <w:tabs>
          <w:tab w:val="left" w:pos="1701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051050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Veszélyes hulladék begyűjtése, szállítása, átrakása</w:t>
      </w:r>
    </w:p>
    <w:p w:rsidR="006429C2" w:rsidRDefault="006429C2" w:rsidP="001E59F0">
      <w:pPr>
        <w:tabs>
          <w:tab w:val="left" w:pos="1701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053010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Környezetszennyezés csökkentésének igazgatása</w:t>
      </w:r>
    </w:p>
    <w:p w:rsidR="006429C2" w:rsidRDefault="006429C2" w:rsidP="001E59F0">
      <w:pPr>
        <w:tabs>
          <w:tab w:val="left" w:pos="1701"/>
        </w:tabs>
        <w:autoSpaceDE w:val="0"/>
        <w:autoSpaceDN w:val="0"/>
        <w:ind w:left="2127" w:hanging="2127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054010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Természet- és tájvédelem igazgatása és támogatása</w:t>
      </w:r>
    </w:p>
    <w:p w:rsidR="006429C2" w:rsidRPr="00D20548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061010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Lakáspolitika igazgatása</w:t>
      </w:r>
    </w:p>
    <w:p w:rsidR="006429C2" w:rsidRPr="00D20548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 w:rsidRPr="00D20548">
        <w:rPr>
          <w:rFonts w:ascii="Times New Roman" w:hAnsi="Times New Roman" w:cs="Times New Roman"/>
          <w:bCs/>
          <w:lang w:eastAsia="en-US"/>
        </w:rPr>
        <w:t>064010</w:t>
      </w:r>
      <w:r w:rsidRPr="00D20548">
        <w:rPr>
          <w:rFonts w:ascii="Times New Roman" w:hAnsi="Times New Roman" w:cs="Times New Roman"/>
          <w:bCs/>
          <w:lang w:eastAsia="en-US"/>
        </w:rPr>
        <w:tab/>
      </w:r>
      <w:r w:rsidRPr="00D20548">
        <w:rPr>
          <w:rFonts w:ascii="Times New Roman" w:hAnsi="Times New Roman" w:cs="Times New Roman"/>
          <w:bCs/>
          <w:lang w:eastAsia="en-US"/>
        </w:rPr>
        <w:tab/>
        <w:t>Közvilágítás</w:t>
      </w:r>
    </w:p>
    <w:p w:rsidR="006429C2" w:rsidRPr="00D20548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 w:rsidRPr="00D20548">
        <w:rPr>
          <w:rFonts w:ascii="Times New Roman" w:hAnsi="Times New Roman" w:cs="Times New Roman"/>
          <w:bCs/>
          <w:lang w:eastAsia="en-US"/>
        </w:rPr>
        <w:t>066010</w:t>
      </w:r>
      <w:r w:rsidRPr="00D20548">
        <w:rPr>
          <w:rFonts w:ascii="Times New Roman" w:hAnsi="Times New Roman" w:cs="Times New Roman"/>
          <w:bCs/>
          <w:lang w:eastAsia="en-US"/>
        </w:rPr>
        <w:tab/>
      </w:r>
      <w:r w:rsidRPr="00D20548">
        <w:rPr>
          <w:rFonts w:ascii="Times New Roman" w:hAnsi="Times New Roman" w:cs="Times New Roman"/>
          <w:bCs/>
          <w:lang w:eastAsia="en-US"/>
        </w:rPr>
        <w:tab/>
        <w:t>Zöld</w:t>
      </w:r>
      <w:r>
        <w:rPr>
          <w:rFonts w:ascii="Times New Roman" w:hAnsi="Times New Roman" w:cs="Times New Roman"/>
          <w:bCs/>
          <w:lang w:eastAsia="en-US"/>
        </w:rPr>
        <w:t xml:space="preserve"> terület kezelés</w:t>
      </w:r>
    </w:p>
    <w:p w:rsidR="006429C2" w:rsidRPr="00D20548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 w:rsidRPr="00D20548">
        <w:rPr>
          <w:rFonts w:ascii="Times New Roman" w:hAnsi="Times New Roman" w:cs="Times New Roman"/>
          <w:bCs/>
          <w:lang w:eastAsia="en-US"/>
        </w:rPr>
        <w:t>066020</w:t>
      </w:r>
      <w:r w:rsidRPr="00D20548">
        <w:rPr>
          <w:rFonts w:ascii="Times New Roman" w:hAnsi="Times New Roman" w:cs="Times New Roman"/>
          <w:bCs/>
          <w:lang w:eastAsia="en-US"/>
        </w:rPr>
        <w:tab/>
      </w:r>
      <w:r w:rsidRPr="00D20548">
        <w:rPr>
          <w:rFonts w:ascii="Times New Roman" w:hAnsi="Times New Roman" w:cs="Times New Roman"/>
          <w:bCs/>
          <w:lang w:eastAsia="en-US"/>
        </w:rPr>
        <w:tab/>
        <w:t>Város -, községgazdálkodási egyéb szolgáltatások</w:t>
      </w:r>
    </w:p>
    <w:p w:rsidR="006429C2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076010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Egészségügy igazgatása</w:t>
      </w:r>
    </w:p>
    <w:p w:rsidR="006429C2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081043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Iskolai, diáksport-tevékenység és támogatása</w:t>
      </w:r>
    </w:p>
    <w:p w:rsidR="006429C2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082010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Kultúra igazgatása</w:t>
      </w:r>
    </w:p>
    <w:p w:rsidR="006429C2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083030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Egyéb kiadói tevékenység</w:t>
      </w:r>
    </w:p>
    <w:p w:rsidR="006429C2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086020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Helyi, térségi közösségi tér biztosítása, működtetése</w:t>
      </w:r>
    </w:p>
    <w:p w:rsidR="006429C2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086030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Nemzetközi kulturális együttműködés</w:t>
      </w:r>
    </w:p>
    <w:p w:rsidR="006429C2" w:rsidRPr="00D20548" w:rsidRDefault="006429C2" w:rsidP="003E5798">
      <w:pPr>
        <w:autoSpaceDE w:val="0"/>
        <w:autoSpaceDN w:val="0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086090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Mindenféle egyéb szabadidős szolgáltatás</w:t>
      </w:r>
    </w:p>
    <w:p w:rsidR="006429C2" w:rsidRDefault="006429C2" w:rsidP="007A7FD7"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096010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Óvodai intézményi étkeztetés</w:t>
      </w:r>
    </w:p>
    <w:p w:rsidR="006429C2" w:rsidRDefault="006429C2" w:rsidP="007A7FD7"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096020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Iskolai intézményi étkeztetés</w:t>
      </w:r>
    </w:p>
    <w:p w:rsidR="006429C2" w:rsidRDefault="006429C2" w:rsidP="007A7FD7"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098010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Oktatás igazgatása</w:t>
      </w:r>
    </w:p>
    <w:p w:rsidR="006429C2" w:rsidRDefault="006429C2" w:rsidP="007A7FD7"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105020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Foglalkoztatást elősegítő képzések és egyéb támogatások</w:t>
      </w:r>
    </w:p>
    <w:p w:rsidR="006429C2" w:rsidRDefault="006429C2" w:rsidP="007A7FD7"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106020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Lakásfenntartással, lakhatással összefüggő ellátások</w:t>
      </w:r>
    </w:p>
    <w:p w:rsidR="006429C2" w:rsidRDefault="006429C2" w:rsidP="007A7FD7"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107051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Szociális étkeztetés</w:t>
      </w:r>
    </w:p>
    <w:p w:rsidR="006429C2" w:rsidRDefault="006429C2" w:rsidP="007A7FD7"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107052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Házi segítségnyújtás</w:t>
      </w:r>
    </w:p>
    <w:p w:rsidR="006429C2" w:rsidRDefault="006429C2" w:rsidP="007A7FD7"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107053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Jelzőrendszeres házi segítségnyújtás</w:t>
      </w:r>
    </w:p>
    <w:p w:rsidR="006429C2" w:rsidRDefault="006429C2" w:rsidP="007A7FD7"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107054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Családsegítés</w:t>
      </w:r>
    </w:p>
    <w:p w:rsidR="006429C2" w:rsidRDefault="006429C2" w:rsidP="007A7FD7">
      <w:p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109010</w:t>
      </w:r>
      <w:r>
        <w:rPr>
          <w:rFonts w:ascii="Times New Roman" w:hAnsi="Times New Roman" w:cs="Times New Roman"/>
          <w:bCs/>
          <w:lang w:eastAsia="en-US"/>
        </w:rPr>
        <w:tab/>
      </w:r>
      <w:r>
        <w:rPr>
          <w:rFonts w:ascii="Times New Roman" w:hAnsi="Times New Roman" w:cs="Times New Roman"/>
          <w:bCs/>
          <w:lang w:eastAsia="en-US"/>
        </w:rPr>
        <w:tab/>
        <w:t>Szociális szolgáltatások igazgatása</w:t>
      </w:r>
    </w:p>
    <w:p w:rsidR="006429C2" w:rsidRPr="007A7FD7" w:rsidRDefault="006429C2" w:rsidP="007A7FD7">
      <w:pPr>
        <w:jc w:val="both"/>
        <w:rPr>
          <w:rFonts w:ascii="Times New Roman" w:hAnsi="Times New Roman"/>
        </w:rPr>
      </w:pPr>
    </w:p>
    <w:sectPr w:rsidR="006429C2" w:rsidRPr="007A7FD7" w:rsidSect="007A7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9C2" w:rsidRDefault="006429C2" w:rsidP="00534DCF">
      <w:r>
        <w:separator/>
      </w:r>
    </w:p>
  </w:endnote>
  <w:endnote w:type="continuationSeparator" w:id="0">
    <w:p w:rsidR="006429C2" w:rsidRDefault="006429C2" w:rsidP="00534DCF">
      <w:r>
        <w:continuationSeparator/>
      </w:r>
    </w:p>
  </w:endnote>
  <w:endnote w:type="continuationNotice" w:id="1">
    <w:p w:rsidR="006429C2" w:rsidRDefault="006429C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9C2" w:rsidRDefault="006429C2" w:rsidP="00534DCF">
      <w:r>
        <w:separator/>
      </w:r>
    </w:p>
  </w:footnote>
  <w:footnote w:type="continuationSeparator" w:id="0">
    <w:p w:rsidR="006429C2" w:rsidRDefault="006429C2" w:rsidP="00534DCF">
      <w:r>
        <w:continuationSeparator/>
      </w:r>
    </w:p>
  </w:footnote>
  <w:footnote w:type="continuationNotice" w:id="1">
    <w:p w:rsidR="006429C2" w:rsidRDefault="006429C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C82"/>
    <w:multiLevelType w:val="hybridMultilevel"/>
    <w:tmpl w:val="1E725FDA"/>
    <w:lvl w:ilvl="0" w:tplc="2FF8AD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89F6246C">
      <w:start w:val="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E780C706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2546C"/>
    <w:multiLevelType w:val="hybridMultilevel"/>
    <w:tmpl w:val="BA90CD0E"/>
    <w:lvl w:ilvl="0" w:tplc="FE4E87E4">
      <w:start w:val="29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2D224B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88E7313"/>
    <w:multiLevelType w:val="hybridMultilevel"/>
    <w:tmpl w:val="C1207844"/>
    <w:lvl w:ilvl="0" w:tplc="922409C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B35AF7"/>
    <w:multiLevelType w:val="hybridMultilevel"/>
    <w:tmpl w:val="01E4CBF0"/>
    <w:lvl w:ilvl="0" w:tplc="A2204D10">
      <w:start w:val="1"/>
      <w:numFmt w:val="lowerLetter"/>
      <w:lvlText w:val="%1)"/>
      <w:lvlJc w:val="left"/>
      <w:pPr>
        <w:ind w:left="178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0212C8"/>
    <w:multiLevelType w:val="hybridMultilevel"/>
    <w:tmpl w:val="CFAEEFEE"/>
    <w:lvl w:ilvl="0" w:tplc="42B6A3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CC6A65"/>
    <w:multiLevelType w:val="hybridMultilevel"/>
    <w:tmpl w:val="06DEDC2C"/>
    <w:lvl w:ilvl="0" w:tplc="E780C706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43247E"/>
    <w:multiLevelType w:val="hybridMultilevel"/>
    <w:tmpl w:val="6D0AA702"/>
    <w:lvl w:ilvl="0" w:tplc="2FF8AD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4602F2"/>
    <w:multiLevelType w:val="hybridMultilevel"/>
    <w:tmpl w:val="0C20A2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884398"/>
    <w:multiLevelType w:val="multilevel"/>
    <w:tmpl w:val="E2A430B0"/>
    <w:lvl w:ilvl="0">
      <w:start w:val="2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26506E"/>
    <w:multiLevelType w:val="multilevel"/>
    <w:tmpl w:val="B98E281A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4940F3"/>
    <w:multiLevelType w:val="hybridMultilevel"/>
    <w:tmpl w:val="F400411E"/>
    <w:lvl w:ilvl="0" w:tplc="922409CA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420D85"/>
    <w:multiLevelType w:val="hybridMultilevel"/>
    <w:tmpl w:val="9D7E908C"/>
    <w:lvl w:ilvl="0" w:tplc="040E0017">
      <w:start w:val="1"/>
      <w:numFmt w:val="lowerLetter"/>
      <w:lvlText w:val="%1)"/>
      <w:lvlJc w:val="left"/>
      <w:pPr>
        <w:ind w:left="128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3">
    <w:nsid w:val="1BA3674C"/>
    <w:multiLevelType w:val="multilevel"/>
    <w:tmpl w:val="68CE382C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1F535DED"/>
    <w:multiLevelType w:val="hybridMultilevel"/>
    <w:tmpl w:val="2D8CA760"/>
    <w:lvl w:ilvl="0" w:tplc="2FF8AD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4740D9"/>
    <w:multiLevelType w:val="hybridMultilevel"/>
    <w:tmpl w:val="06A4357A"/>
    <w:lvl w:ilvl="0" w:tplc="0CFC68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202E79"/>
    <w:multiLevelType w:val="hybridMultilevel"/>
    <w:tmpl w:val="8CDE8A26"/>
    <w:lvl w:ilvl="0" w:tplc="67AEF7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3A8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062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74CC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06CE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A0A5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EAF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6E22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856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55036F6"/>
    <w:multiLevelType w:val="hybridMultilevel"/>
    <w:tmpl w:val="D59E955E"/>
    <w:lvl w:ilvl="0" w:tplc="AF10A63E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CF6E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A21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A160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E2B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26E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048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B83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408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644316"/>
    <w:multiLevelType w:val="multilevel"/>
    <w:tmpl w:val="40E4DE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9805FBA"/>
    <w:multiLevelType w:val="hybridMultilevel"/>
    <w:tmpl w:val="C8366074"/>
    <w:lvl w:ilvl="0" w:tplc="15585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843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564B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283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648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B09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E456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5EEF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366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6D4D70"/>
    <w:multiLevelType w:val="hybridMultilevel"/>
    <w:tmpl w:val="30C686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907F71"/>
    <w:multiLevelType w:val="multilevel"/>
    <w:tmpl w:val="F0F8F874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C770219"/>
    <w:multiLevelType w:val="hybridMultilevel"/>
    <w:tmpl w:val="BFB40E74"/>
    <w:lvl w:ilvl="0" w:tplc="040E0017">
      <w:start w:val="1"/>
      <w:numFmt w:val="lowerLetter"/>
      <w:lvlText w:val="%1)"/>
      <w:lvlJc w:val="left"/>
      <w:pPr>
        <w:ind w:left="128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3">
    <w:nsid w:val="2D9C6662"/>
    <w:multiLevelType w:val="hybridMultilevel"/>
    <w:tmpl w:val="93AA839C"/>
    <w:lvl w:ilvl="0" w:tplc="2FF8AD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00B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D60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7E0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F23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C478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7A9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00A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C82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F2A10C9"/>
    <w:multiLevelType w:val="hybridMultilevel"/>
    <w:tmpl w:val="3D16EB22"/>
    <w:lvl w:ilvl="0" w:tplc="D180B08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FBF649B"/>
    <w:multiLevelType w:val="hybridMultilevel"/>
    <w:tmpl w:val="20781F92"/>
    <w:lvl w:ilvl="0" w:tplc="2FF8AD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0365691"/>
    <w:multiLevelType w:val="hybridMultilevel"/>
    <w:tmpl w:val="7214FE20"/>
    <w:lvl w:ilvl="0" w:tplc="08F602D6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0E62A41"/>
    <w:multiLevelType w:val="hybridMultilevel"/>
    <w:tmpl w:val="F6F0F748"/>
    <w:lvl w:ilvl="0" w:tplc="5394A4CA">
      <w:start w:val="2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E0017">
      <w:start w:val="1"/>
      <w:numFmt w:val="lowerLetter"/>
      <w:lvlText w:val="%2)"/>
      <w:lvlJc w:val="left"/>
      <w:pPr>
        <w:ind w:left="92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29C4637"/>
    <w:multiLevelType w:val="hybridMultilevel"/>
    <w:tmpl w:val="EFD8FBB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8AE2EBE"/>
    <w:multiLevelType w:val="hybridMultilevel"/>
    <w:tmpl w:val="6256EF24"/>
    <w:lvl w:ilvl="0" w:tplc="2FF8AD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A092990"/>
    <w:multiLevelType w:val="hybridMultilevel"/>
    <w:tmpl w:val="E550F1FC"/>
    <w:lvl w:ilvl="0" w:tplc="CE3EC65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7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E73128B"/>
    <w:multiLevelType w:val="hybridMultilevel"/>
    <w:tmpl w:val="FCC826C4"/>
    <w:lvl w:ilvl="0" w:tplc="2FF8AD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35F4AA9"/>
    <w:multiLevelType w:val="multilevel"/>
    <w:tmpl w:val="DB2A7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5743B66"/>
    <w:multiLevelType w:val="hybridMultilevel"/>
    <w:tmpl w:val="4AF4E30A"/>
    <w:lvl w:ilvl="0" w:tplc="8E50103C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34">
    <w:nsid w:val="482D1F11"/>
    <w:multiLevelType w:val="hybridMultilevel"/>
    <w:tmpl w:val="2D801508"/>
    <w:lvl w:ilvl="0" w:tplc="FE4E87E4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8D304C6"/>
    <w:multiLevelType w:val="hybridMultilevel"/>
    <w:tmpl w:val="EC841CBE"/>
    <w:lvl w:ilvl="0" w:tplc="FED2590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49A15D8D"/>
    <w:multiLevelType w:val="hybridMultilevel"/>
    <w:tmpl w:val="A7D64EE0"/>
    <w:lvl w:ilvl="0" w:tplc="D398222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B83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64E5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62D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58E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FA0CD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D2D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A0D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CC7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DB86201"/>
    <w:multiLevelType w:val="hybridMultilevel"/>
    <w:tmpl w:val="A1909130"/>
    <w:lvl w:ilvl="0" w:tplc="AC000692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2EC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8CB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845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0E9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7A8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C30F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B26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3C7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FE25326"/>
    <w:multiLevelType w:val="hybridMultilevel"/>
    <w:tmpl w:val="B4B40FA4"/>
    <w:lvl w:ilvl="0" w:tplc="2FF8AD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4447A4F"/>
    <w:multiLevelType w:val="hybridMultilevel"/>
    <w:tmpl w:val="6D8C1D94"/>
    <w:lvl w:ilvl="0" w:tplc="F6B2B3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A2204D10">
      <w:start w:val="1"/>
      <w:numFmt w:val="lowerLetter"/>
      <w:lvlText w:val="%2)"/>
      <w:lvlJc w:val="left"/>
      <w:pPr>
        <w:ind w:left="1785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0">
    <w:nsid w:val="5893422B"/>
    <w:multiLevelType w:val="hybridMultilevel"/>
    <w:tmpl w:val="8F203386"/>
    <w:lvl w:ilvl="0" w:tplc="0C4AC528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AEC47B4"/>
    <w:multiLevelType w:val="hybridMultilevel"/>
    <w:tmpl w:val="122EBD6A"/>
    <w:lvl w:ilvl="0" w:tplc="2FF8AD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B133409"/>
    <w:multiLevelType w:val="hybridMultilevel"/>
    <w:tmpl w:val="0DBAFF96"/>
    <w:lvl w:ilvl="0" w:tplc="2FF8AD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B3F4915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4">
    <w:nsid w:val="5C5B4776"/>
    <w:multiLevelType w:val="hybridMultilevel"/>
    <w:tmpl w:val="535ECCEC"/>
    <w:lvl w:ilvl="0" w:tplc="D5909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3E28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72F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B25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246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E28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0686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249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E88B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D3C1EAD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6">
    <w:nsid w:val="608D4C42"/>
    <w:multiLevelType w:val="hybridMultilevel"/>
    <w:tmpl w:val="07E09CCC"/>
    <w:lvl w:ilvl="0" w:tplc="D014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A8AC711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46F54F0"/>
    <w:multiLevelType w:val="hybridMultilevel"/>
    <w:tmpl w:val="4DDC826E"/>
    <w:lvl w:ilvl="0" w:tplc="40D81C54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C73497E"/>
    <w:multiLevelType w:val="hybridMultilevel"/>
    <w:tmpl w:val="4A1ED358"/>
    <w:lvl w:ilvl="0" w:tplc="ABE269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1F61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867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144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146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A849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6AE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F2E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44A2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063923"/>
    <w:multiLevelType w:val="multilevel"/>
    <w:tmpl w:val="88827F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1F62A89"/>
    <w:multiLevelType w:val="hybridMultilevel"/>
    <w:tmpl w:val="623AD4AC"/>
    <w:lvl w:ilvl="0" w:tplc="FE7A4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F3CB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4CC6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64A2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F8D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7FE42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A0C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D8B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567F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91A388C"/>
    <w:multiLevelType w:val="hybridMultilevel"/>
    <w:tmpl w:val="DA36C466"/>
    <w:lvl w:ilvl="0" w:tplc="F6B2B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9946F5D"/>
    <w:multiLevelType w:val="hybridMultilevel"/>
    <w:tmpl w:val="DD8E3F28"/>
    <w:lvl w:ilvl="0" w:tplc="29840A5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7EC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763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5A6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1A4F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DA8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7904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EC8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A6F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C4E1F63"/>
    <w:multiLevelType w:val="hybridMultilevel"/>
    <w:tmpl w:val="8F202982"/>
    <w:lvl w:ilvl="0" w:tplc="922409CA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2"/>
  </w:num>
  <w:num w:numId="2">
    <w:abstractNumId w:val="50"/>
  </w:num>
  <w:num w:numId="3">
    <w:abstractNumId w:val="19"/>
  </w:num>
  <w:num w:numId="4">
    <w:abstractNumId w:val="48"/>
  </w:num>
  <w:num w:numId="5">
    <w:abstractNumId w:val="36"/>
  </w:num>
  <w:num w:numId="6">
    <w:abstractNumId w:val="49"/>
  </w:num>
  <w:num w:numId="7">
    <w:abstractNumId w:val="18"/>
  </w:num>
  <w:num w:numId="8">
    <w:abstractNumId w:val="9"/>
  </w:num>
  <w:num w:numId="9">
    <w:abstractNumId w:val="16"/>
  </w:num>
  <w:num w:numId="10">
    <w:abstractNumId w:val="23"/>
  </w:num>
  <w:num w:numId="11">
    <w:abstractNumId w:val="37"/>
  </w:num>
  <w:num w:numId="12">
    <w:abstractNumId w:val="44"/>
  </w:num>
  <w:num w:numId="13">
    <w:abstractNumId w:val="17"/>
  </w:num>
  <w:num w:numId="14">
    <w:abstractNumId w:val="2"/>
  </w:num>
  <w:num w:numId="15">
    <w:abstractNumId w:val="45"/>
  </w:num>
  <w:num w:numId="16">
    <w:abstractNumId w:val="10"/>
  </w:num>
  <w:num w:numId="17">
    <w:abstractNumId w:val="43"/>
  </w:num>
  <w:num w:numId="18">
    <w:abstractNumId w:val="32"/>
  </w:num>
  <w:num w:numId="19">
    <w:abstractNumId w:val="21"/>
  </w:num>
  <w:num w:numId="20">
    <w:abstractNumId w:val="13"/>
  </w:num>
  <w:num w:numId="21">
    <w:abstractNumId w:val="1"/>
  </w:num>
  <w:num w:numId="22">
    <w:abstractNumId w:val="51"/>
  </w:num>
  <w:num w:numId="23">
    <w:abstractNumId w:val="28"/>
  </w:num>
  <w:num w:numId="24">
    <w:abstractNumId w:val="35"/>
  </w:num>
  <w:num w:numId="25">
    <w:abstractNumId w:val="39"/>
  </w:num>
  <w:num w:numId="26">
    <w:abstractNumId w:val="26"/>
  </w:num>
  <w:num w:numId="27">
    <w:abstractNumId w:val="46"/>
  </w:num>
  <w:num w:numId="28">
    <w:abstractNumId w:val="5"/>
  </w:num>
  <w:num w:numId="29">
    <w:abstractNumId w:val="38"/>
  </w:num>
  <w:num w:numId="30">
    <w:abstractNumId w:val="41"/>
  </w:num>
  <w:num w:numId="31">
    <w:abstractNumId w:val="24"/>
  </w:num>
  <w:num w:numId="32">
    <w:abstractNumId w:val="11"/>
  </w:num>
  <w:num w:numId="33">
    <w:abstractNumId w:val="53"/>
  </w:num>
  <w:num w:numId="34">
    <w:abstractNumId w:val="34"/>
  </w:num>
  <w:num w:numId="35">
    <w:abstractNumId w:val="3"/>
  </w:num>
  <w:num w:numId="36">
    <w:abstractNumId w:val="8"/>
  </w:num>
  <w:num w:numId="37">
    <w:abstractNumId w:val="15"/>
  </w:num>
  <w:num w:numId="38">
    <w:abstractNumId w:val="31"/>
  </w:num>
  <w:num w:numId="39">
    <w:abstractNumId w:val="0"/>
  </w:num>
  <w:num w:numId="40">
    <w:abstractNumId w:val="14"/>
  </w:num>
  <w:num w:numId="41">
    <w:abstractNumId w:val="42"/>
  </w:num>
  <w:num w:numId="42">
    <w:abstractNumId w:val="29"/>
  </w:num>
  <w:num w:numId="43">
    <w:abstractNumId w:val="4"/>
  </w:num>
  <w:num w:numId="44">
    <w:abstractNumId w:val="25"/>
  </w:num>
  <w:num w:numId="45">
    <w:abstractNumId w:val="7"/>
  </w:num>
  <w:num w:numId="46">
    <w:abstractNumId w:val="27"/>
  </w:num>
  <w:num w:numId="47">
    <w:abstractNumId w:val="40"/>
  </w:num>
  <w:num w:numId="48">
    <w:abstractNumId w:val="30"/>
  </w:num>
  <w:num w:numId="49">
    <w:abstractNumId w:val="47"/>
  </w:num>
  <w:num w:numId="50">
    <w:abstractNumId w:val="12"/>
  </w:num>
  <w:num w:numId="51">
    <w:abstractNumId w:val="20"/>
  </w:num>
  <w:num w:numId="52">
    <w:abstractNumId w:val="22"/>
  </w:num>
  <w:num w:numId="53">
    <w:abstractNumId w:val="6"/>
  </w:num>
  <w:num w:numId="54">
    <w:abstractNumId w:val="33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DF4"/>
    <w:rsid w:val="00000B90"/>
    <w:rsid w:val="00006D66"/>
    <w:rsid w:val="000105B9"/>
    <w:rsid w:val="00034221"/>
    <w:rsid w:val="00060461"/>
    <w:rsid w:val="000613DC"/>
    <w:rsid w:val="0006595F"/>
    <w:rsid w:val="00071C3B"/>
    <w:rsid w:val="00080A73"/>
    <w:rsid w:val="000B78F0"/>
    <w:rsid w:val="001000D9"/>
    <w:rsid w:val="00111EC5"/>
    <w:rsid w:val="00126855"/>
    <w:rsid w:val="00133004"/>
    <w:rsid w:val="00166038"/>
    <w:rsid w:val="00180A9B"/>
    <w:rsid w:val="001812AC"/>
    <w:rsid w:val="00186596"/>
    <w:rsid w:val="001D5B65"/>
    <w:rsid w:val="001E1B01"/>
    <w:rsid w:val="001E59F0"/>
    <w:rsid w:val="001F3DAC"/>
    <w:rsid w:val="002046B3"/>
    <w:rsid w:val="00213B58"/>
    <w:rsid w:val="00222778"/>
    <w:rsid w:val="002533F5"/>
    <w:rsid w:val="00286DD2"/>
    <w:rsid w:val="002A2285"/>
    <w:rsid w:val="002A2783"/>
    <w:rsid w:val="002B1C46"/>
    <w:rsid w:val="002C154F"/>
    <w:rsid w:val="002C5F31"/>
    <w:rsid w:val="00306AAE"/>
    <w:rsid w:val="00316344"/>
    <w:rsid w:val="00321BAC"/>
    <w:rsid w:val="00333807"/>
    <w:rsid w:val="00363934"/>
    <w:rsid w:val="00366C55"/>
    <w:rsid w:val="00380C40"/>
    <w:rsid w:val="0038334F"/>
    <w:rsid w:val="003A271D"/>
    <w:rsid w:val="003D119F"/>
    <w:rsid w:val="003E1135"/>
    <w:rsid w:val="003E296A"/>
    <w:rsid w:val="003E5798"/>
    <w:rsid w:val="003F61E6"/>
    <w:rsid w:val="00400C5C"/>
    <w:rsid w:val="0040255A"/>
    <w:rsid w:val="00422DB4"/>
    <w:rsid w:val="00431F80"/>
    <w:rsid w:val="004355A5"/>
    <w:rsid w:val="00440A75"/>
    <w:rsid w:val="00443BA6"/>
    <w:rsid w:val="00450CDA"/>
    <w:rsid w:val="004932F6"/>
    <w:rsid w:val="004B7347"/>
    <w:rsid w:val="004C0C87"/>
    <w:rsid w:val="004C35A3"/>
    <w:rsid w:val="004D7DB9"/>
    <w:rsid w:val="004F3F35"/>
    <w:rsid w:val="0050791A"/>
    <w:rsid w:val="005079EF"/>
    <w:rsid w:val="00531BEE"/>
    <w:rsid w:val="00534DCF"/>
    <w:rsid w:val="0054019E"/>
    <w:rsid w:val="0054037C"/>
    <w:rsid w:val="00546B65"/>
    <w:rsid w:val="00561688"/>
    <w:rsid w:val="00563435"/>
    <w:rsid w:val="00584FB3"/>
    <w:rsid w:val="005B689D"/>
    <w:rsid w:val="005C7233"/>
    <w:rsid w:val="005D1092"/>
    <w:rsid w:val="005D60B8"/>
    <w:rsid w:val="006052BA"/>
    <w:rsid w:val="00611FF8"/>
    <w:rsid w:val="00612F82"/>
    <w:rsid w:val="0061481C"/>
    <w:rsid w:val="006429C2"/>
    <w:rsid w:val="00643FFD"/>
    <w:rsid w:val="006C7573"/>
    <w:rsid w:val="006E6E77"/>
    <w:rsid w:val="00700C40"/>
    <w:rsid w:val="007652C2"/>
    <w:rsid w:val="00777C94"/>
    <w:rsid w:val="0079182C"/>
    <w:rsid w:val="007A7FD7"/>
    <w:rsid w:val="007B3DF4"/>
    <w:rsid w:val="00824F99"/>
    <w:rsid w:val="008331A0"/>
    <w:rsid w:val="008350A0"/>
    <w:rsid w:val="00842393"/>
    <w:rsid w:val="00852F18"/>
    <w:rsid w:val="00892B84"/>
    <w:rsid w:val="00896563"/>
    <w:rsid w:val="008972FB"/>
    <w:rsid w:val="008E2CE2"/>
    <w:rsid w:val="008F6A45"/>
    <w:rsid w:val="00904201"/>
    <w:rsid w:val="0091543D"/>
    <w:rsid w:val="00932702"/>
    <w:rsid w:val="00983B10"/>
    <w:rsid w:val="009B082C"/>
    <w:rsid w:val="009B7342"/>
    <w:rsid w:val="009D2BEF"/>
    <w:rsid w:val="009E552C"/>
    <w:rsid w:val="009E5AED"/>
    <w:rsid w:val="00A0200B"/>
    <w:rsid w:val="00A1142E"/>
    <w:rsid w:val="00A20560"/>
    <w:rsid w:val="00A20865"/>
    <w:rsid w:val="00A2230B"/>
    <w:rsid w:val="00A26E7D"/>
    <w:rsid w:val="00A300B2"/>
    <w:rsid w:val="00A37DDC"/>
    <w:rsid w:val="00A53957"/>
    <w:rsid w:val="00A54A71"/>
    <w:rsid w:val="00A814D1"/>
    <w:rsid w:val="00A83B94"/>
    <w:rsid w:val="00A944F9"/>
    <w:rsid w:val="00A94904"/>
    <w:rsid w:val="00AA40B3"/>
    <w:rsid w:val="00AB17A8"/>
    <w:rsid w:val="00AD7EEA"/>
    <w:rsid w:val="00AE12A4"/>
    <w:rsid w:val="00AF05C3"/>
    <w:rsid w:val="00AF5F45"/>
    <w:rsid w:val="00B15817"/>
    <w:rsid w:val="00B15CEB"/>
    <w:rsid w:val="00B45924"/>
    <w:rsid w:val="00B547B4"/>
    <w:rsid w:val="00B664CD"/>
    <w:rsid w:val="00B73C00"/>
    <w:rsid w:val="00BE26E0"/>
    <w:rsid w:val="00BE5730"/>
    <w:rsid w:val="00BE670A"/>
    <w:rsid w:val="00C0137E"/>
    <w:rsid w:val="00C1447E"/>
    <w:rsid w:val="00C410DB"/>
    <w:rsid w:val="00C6565E"/>
    <w:rsid w:val="00C77395"/>
    <w:rsid w:val="00C81EDD"/>
    <w:rsid w:val="00C86CF4"/>
    <w:rsid w:val="00CA0FD9"/>
    <w:rsid w:val="00CC7F50"/>
    <w:rsid w:val="00CD73C2"/>
    <w:rsid w:val="00D20548"/>
    <w:rsid w:val="00D43841"/>
    <w:rsid w:val="00D539E0"/>
    <w:rsid w:val="00D74F52"/>
    <w:rsid w:val="00D7789E"/>
    <w:rsid w:val="00D81562"/>
    <w:rsid w:val="00D920ED"/>
    <w:rsid w:val="00E40EFE"/>
    <w:rsid w:val="00EA69C6"/>
    <w:rsid w:val="00EC3AB3"/>
    <w:rsid w:val="00EF0314"/>
    <w:rsid w:val="00EF1829"/>
    <w:rsid w:val="00EF655E"/>
    <w:rsid w:val="00EF7ECD"/>
    <w:rsid w:val="00F04E81"/>
    <w:rsid w:val="00F12743"/>
    <w:rsid w:val="00F132BC"/>
    <w:rsid w:val="00F33BD6"/>
    <w:rsid w:val="00F42F7E"/>
    <w:rsid w:val="00F701F8"/>
    <w:rsid w:val="00FB204F"/>
    <w:rsid w:val="00FC26B3"/>
    <w:rsid w:val="00FE57CD"/>
    <w:rsid w:val="00FF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00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83B10"/>
    <w:pPr>
      <w:spacing w:after="12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71C3B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83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1C3B"/>
    <w:rPr>
      <w:rFonts w:cs="Arial"/>
      <w:sz w:val="2"/>
    </w:rPr>
  </w:style>
  <w:style w:type="paragraph" w:styleId="BodyText2">
    <w:name w:val="Body Text 2"/>
    <w:basedOn w:val="Normal"/>
    <w:link w:val="BodyText2Char"/>
    <w:uiPriority w:val="99"/>
    <w:rsid w:val="00133004"/>
    <w:pPr>
      <w:jc w:val="both"/>
    </w:pPr>
    <w:rPr>
      <w:rFonts w:ascii="Bookman Old Style" w:hAnsi="Bookman Old Style" w:cs="Times New Roman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33004"/>
    <w:rPr>
      <w:rFonts w:ascii="Bookman Old Style" w:hAnsi="Bookman Old Style" w:cs="Times New Roman"/>
      <w:sz w:val="24"/>
    </w:rPr>
  </w:style>
  <w:style w:type="character" w:customStyle="1" w:styleId="lorbertf">
    <w:name w:val="lorbertf"/>
    <w:uiPriority w:val="99"/>
    <w:semiHidden/>
    <w:rsid w:val="00983B10"/>
    <w:rPr>
      <w:rFonts w:ascii="Arial" w:hAnsi="Arial"/>
      <w:color w:val="auto"/>
      <w:sz w:val="20"/>
    </w:rPr>
  </w:style>
  <w:style w:type="paragraph" w:styleId="BodyText3">
    <w:name w:val="Body Text 3"/>
    <w:basedOn w:val="Normal"/>
    <w:link w:val="BodyText3Char"/>
    <w:uiPriority w:val="99"/>
    <w:rsid w:val="00133004"/>
    <w:pPr>
      <w:jc w:val="both"/>
    </w:pPr>
    <w:rPr>
      <w:rFonts w:ascii="Bookman Old Style" w:hAnsi="Bookman Old Style" w:cs="Times New Roman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33004"/>
    <w:rPr>
      <w:rFonts w:ascii="Bookman Old Style" w:hAnsi="Bookman Old Style" w:cs="Times New Roman"/>
      <w:sz w:val="24"/>
    </w:rPr>
  </w:style>
  <w:style w:type="paragraph" w:styleId="NormalWeb">
    <w:name w:val="Normal (Web)"/>
    <w:basedOn w:val="Normal"/>
    <w:uiPriority w:val="99"/>
    <w:semiHidden/>
    <w:rsid w:val="00AD7EEA"/>
    <w:pPr>
      <w:suppressAutoHyphens/>
      <w:spacing w:before="144" w:after="288"/>
    </w:pPr>
    <w:rPr>
      <w:rFonts w:ascii="Times New Roman" w:hAnsi="Times New Roman" w:cs="Times New Roman"/>
      <w:lang w:eastAsia="ar-SA"/>
    </w:rPr>
  </w:style>
  <w:style w:type="paragraph" w:styleId="Header">
    <w:name w:val="header"/>
    <w:basedOn w:val="Normal"/>
    <w:link w:val="HeaderChar"/>
    <w:uiPriority w:val="99"/>
    <w:rsid w:val="00534DC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34DCF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rsid w:val="00534DC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34DCF"/>
    <w:rPr>
      <w:rFonts w:ascii="Arial" w:hAnsi="Arial" w:cs="Times New Roman"/>
      <w:sz w:val="24"/>
    </w:rPr>
  </w:style>
  <w:style w:type="paragraph" w:styleId="ListParagraph">
    <w:name w:val="List Paragraph"/>
    <w:basedOn w:val="Normal"/>
    <w:uiPriority w:val="99"/>
    <w:qFormat/>
    <w:rsid w:val="00133004"/>
    <w:pPr>
      <w:ind w:left="720"/>
      <w:contextualSpacing/>
    </w:pPr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133004"/>
    <w:pPr>
      <w:spacing w:after="60"/>
      <w:jc w:val="center"/>
      <w:outlineLvl w:val="1"/>
    </w:pPr>
    <w:rPr>
      <w:rFonts w:ascii="Cambria" w:hAnsi="Cambria" w:cs="Times New Roman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33004"/>
    <w:rPr>
      <w:rFonts w:ascii="Cambria" w:hAnsi="Cambria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316</Words>
  <Characters>2184</Characters>
  <Application>Microsoft Office Outlook</Application>
  <DocSecurity>0</DocSecurity>
  <Lines>0</Lines>
  <Paragraphs>0</Paragraphs>
  <ScaleCrop>false</ScaleCrop>
  <Company>KDRKH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Rendelet-minta az IRM rendelet szerint:</dc:title>
  <dc:subject/>
  <dc:creator>lorbertf</dc:creator>
  <cp:keywords/>
  <dc:description/>
  <cp:lastModifiedBy>user</cp:lastModifiedBy>
  <cp:revision>2</cp:revision>
  <cp:lastPrinted>2014-11-28T08:38:00Z</cp:lastPrinted>
  <dcterms:created xsi:type="dcterms:W3CDTF">2014-12-01T10:38:00Z</dcterms:created>
  <dcterms:modified xsi:type="dcterms:W3CDTF">2014-12-01T10:38:00Z</dcterms:modified>
</cp:coreProperties>
</file>