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8F" w:rsidRPr="00005098" w:rsidRDefault="0060238F" w:rsidP="0060238F">
      <w:pPr>
        <w:pStyle w:val="Listaszerbekezds"/>
        <w:widowControl/>
        <w:numPr>
          <w:ilvl w:val="0"/>
          <w:numId w:val="2"/>
        </w:numPr>
        <w:spacing w:after="200" w:line="276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005098">
        <w:rPr>
          <w:rFonts w:ascii="Times New Roman" w:hAnsi="Times New Roman"/>
          <w:sz w:val="20"/>
          <w:szCs w:val="20"/>
        </w:rPr>
        <w:t>melléklet a /201</w:t>
      </w:r>
      <w:r>
        <w:rPr>
          <w:rFonts w:ascii="Times New Roman" w:hAnsi="Times New Roman"/>
          <w:sz w:val="20"/>
          <w:szCs w:val="20"/>
        </w:rPr>
        <w:t>3</w:t>
      </w:r>
      <w:r w:rsidRPr="00005098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XII</w:t>
      </w:r>
      <w:r w:rsidRPr="000050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19</w:t>
      </w:r>
      <w:r w:rsidRPr="00005098">
        <w:rPr>
          <w:rFonts w:ascii="Times New Roman" w:hAnsi="Times New Roman"/>
          <w:sz w:val="20"/>
          <w:szCs w:val="20"/>
        </w:rPr>
        <w:t>.) önkormányzati rendelethez</w:t>
      </w:r>
    </w:p>
    <w:p w:rsidR="0060238F" w:rsidRPr="00DD62A1" w:rsidRDefault="0060238F" w:rsidP="0060238F">
      <w:pPr>
        <w:rPr>
          <w:rFonts w:ascii="Times New Roman" w:hAnsi="Times New Roman"/>
          <w:b/>
          <w:sz w:val="20"/>
          <w:szCs w:val="20"/>
        </w:rPr>
      </w:pPr>
    </w:p>
    <w:p w:rsidR="0060238F" w:rsidRPr="00DD62A1" w:rsidRDefault="0060238F" w:rsidP="0060238F">
      <w:pPr>
        <w:rPr>
          <w:rFonts w:ascii="Times New Roman" w:hAnsi="Times New Roman"/>
          <w:b/>
          <w:sz w:val="20"/>
          <w:szCs w:val="20"/>
        </w:rPr>
      </w:pPr>
      <w:r w:rsidRPr="00DD62A1">
        <w:rPr>
          <w:rFonts w:ascii="Times New Roman" w:hAnsi="Times New Roman"/>
          <w:b/>
          <w:sz w:val="20"/>
          <w:szCs w:val="20"/>
        </w:rPr>
        <w:t>A folyékony hulladék összegyűjtésével, elszállításával és ártalommentes elhelyezésével kapcsolatos díj:</w:t>
      </w:r>
    </w:p>
    <w:p w:rsidR="0060238F" w:rsidRPr="00785C73" w:rsidRDefault="0060238F" w:rsidP="0060238F">
      <w:pPr>
        <w:rPr>
          <w:rFonts w:ascii="Times New Roman" w:hAnsi="Times New Roman"/>
          <w:sz w:val="20"/>
          <w:szCs w:val="20"/>
          <w:u w:val="single"/>
          <w:vertAlign w:val="superscript"/>
        </w:rPr>
      </w:pPr>
      <w:r w:rsidRPr="00785C73">
        <w:rPr>
          <w:rFonts w:ascii="Times New Roman" w:hAnsi="Times New Roman"/>
          <w:sz w:val="20"/>
          <w:szCs w:val="20"/>
        </w:rPr>
        <w:t>2.260,- Ft/m3 ÁFÁ-</w:t>
      </w:r>
      <w:proofErr w:type="spellStart"/>
      <w:r w:rsidRPr="00785C73">
        <w:rPr>
          <w:rFonts w:ascii="Times New Roman" w:hAnsi="Times New Roman"/>
          <w:sz w:val="20"/>
          <w:szCs w:val="20"/>
        </w:rPr>
        <w:t>val</w:t>
      </w:r>
      <w:proofErr w:type="spellEnd"/>
    </w:p>
    <w:p w:rsidR="0060238F" w:rsidRPr="00DB3890" w:rsidRDefault="0060238F" w:rsidP="0060238F">
      <w:pPr>
        <w:pStyle w:val="Szvegtrzs"/>
        <w:ind w:left="1570" w:firstLine="590"/>
        <w:jc w:val="both"/>
        <w:rPr>
          <w:sz w:val="24"/>
          <w:szCs w:val="24"/>
        </w:rPr>
      </w:pPr>
    </w:p>
    <w:p w:rsidR="00E7663C" w:rsidRDefault="00E7663C">
      <w:bookmarkStart w:id="0" w:name="_GoBack"/>
      <w:bookmarkEnd w:id="0"/>
    </w:p>
    <w:sectPr w:rsidR="00E7663C" w:rsidSect="00EC0274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060DC"/>
    <w:multiLevelType w:val="hybridMultilevel"/>
    <w:tmpl w:val="4DAE7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8BF"/>
    <w:multiLevelType w:val="hybridMultilevel"/>
    <w:tmpl w:val="F2A0A31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79"/>
    <w:rsid w:val="0060238F"/>
    <w:rsid w:val="006E1B79"/>
    <w:rsid w:val="00E7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CFD4-EF01-40BC-9869-337EFA6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6E1B7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6E1B79"/>
    <w:pPr>
      <w:ind w:left="660"/>
    </w:pPr>
    <w:rPr>
      <w:rFonts w:ascii="Times New Roman" w:eastAsia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6E1B79"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6E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2018-09-10T12:10:00Z</dcterms:created>
  <dcterms:modified xsi:type="dcterms:W3CDTF">2018-09-10T12:10:00Z</dcterms:modified>
</cp:coreProperties>
</file>