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81C" w:rsidRDefault="008C68C9" w:rsidP="00DA381C">
      <w:pPr>
        <w:numPr>
          <w:ilvl w:val="0"/>
          <w:numId w:val="1"/>
        </w:numPr>
        <w:overflowPunct/>
        <w:autoSpaceDE/>
        <w:autoSpaceDN/>
        <w:adjustRightInd/>
        <w:ind w:left="714" w:hanging="357"/>
        <w:jc w:val="right"/>
        <w:textAlignment w:val="auto"/>
        <w:rPr>
          <w:sz w:val="24"/>
          <w:szCs w:val="24"/>
        </w:rPr>
      </w:pPr>
      <w:r>
        <w:rPr>
          <w:sz w:val="24"/>
          <w:szCs w:val="24"/>
        </w:rPr>
        <w:t>melléklet a 15</w:t>
      </w:r>
      <w:r w:rsidR="00DA381C" w:rsidRPr="004B1247">
        <w:rPr>
          <w:sz w:val="24"/>
          <w:szCs w:val="24"/>
        </w:rPr>
        <w:t>/2018.(</w:t>
      </w:r>
      <w:r w:rsidR="00DA381C">
        <w:rPr>
          <w:sz w:val="24"/>
          <w:szCs w:val="24"/>
        </w:rPr>
        <w:t>XI.30.</w:t>
      </w:r>
      <w:r w:rsidR="00DA381C" w:rsidRPr="004B1247">
        <w:rPr>
          <w:sz w:val="24"/>
          <w:szCs w:val="24"/>
        </w:rPr>
        <w:t>) önkormányzati rendelethez</w:t>
      </w:r>
    </w:p>
    <w:p w:rsidR="00DA381C" w:rsidRPr="004B1247" w:rsidRDefault="00DA381C" w:rsidP="00DA381C">
      <w:pPr>
        <w:overflowPunct/>
        <w:autoSpaceDE/>
        <w:autoSpaceDN/>
        <w:adjustRightInd/>
        <w:jc w:val="right"/>
        <w:textAlignment w:val="auto"/>
        <w:rPr>
          <w:sz w:val="24"/>
          <w:szCs w:val="24"/>
        </w:rPr>
      </w:pPr>
    </w:p>
    <w:p w:rsidR="00DA381C" w:rsidRPr="004B1247" w:rsidRDefault="00DA381C" w:rsidP="00DA381C">
      <w:pPr>
        <w:ind w:left="180"/>
        <w:rPr>
          <w:sz w:val="24"/>
          <w:szCs w:val="24"/>
        </w:rPr>
      </w:pPr>
      <w:r w:rsidRPr="004B1247">
        <w:rPr>
          <w:sz w:val="24"/>
          <w:szCs w:val="24"/>
        </w:rPr>
        <w:t>„1. melléklet a</w:t>
      </w:r>
      <w:r>
        <w:rPr>
          <w:sz w:val="24"/>
          <w:szCs w:val="24"/>
        </w:rPr>
        <w:t xml:space="preserve"> 44</w:t>
      </w:r>
      <w:r w:rsidRPr="004B1247">
        <w:rPr>
          <w:sz w:val="24"/>
          <w:szCs w:val="24"/>
        </w:rPr>
        <w:t>/201</w:t>
      </w:r>
      <w:r>
        <w:rPr>
          <w:sz w:val="24"/>
          <w:szCs w:val="24"/>
        </w:rPr>
        <w:t>2</w:t>
      </w:r>
      <w:r w:rsidRPr="004B1247">
        <w:rPr>
          <w:sz w:val="24"/>
          <w:szCs w:val="24"/>
        </w:rPr>
        <w:t>.(</w:t>
      </w:r>
      <w:r>
        <w:rPr>
          <w:sz w:val="24"/>
          <w:szCs w:val="24"/>
        </w:rPr>
        <w:t>XI.30.</w:t>
      </w:r>
      <w:r w:rsidRPr="004B1247">
        <w:rPr>
          <w:sz w:val="24"/>
          <w:szCs w:val="24"/>
        </w:rPr>
        <w:t xml:space="preserve">) önkormányzati rendelethez   </w:t>
      </w:r>
    </w:p>
    <w:p w:rsidR="00DA381C" w:rsidRDefault="00DA381C" w:rsidP="00DA381C">
      <w:pPr>
        <w:pStyle w:val="Csakszveg2"/>
        <w:jc w:val="center"/>
        <w:rPr>
          <w:rFonts w:ascii="Times New Roman" w:hAnsi="Times New Roman" w:cs="Times New Roman"/>
        </w:rPr>
      </w:pPr>
    </w:p>
    <w:p w:rsidR="00DA381C" w:rsidRDefault="00DA381C" w:rsidP="00DA381C">
      <w:pPr>
        <w:pStyle w:val="Csakszveg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Ipari parkhoz tartozó ingatlanok </w:t>
      </w:r>
    </w:p>
    <w:p w:rsidR="00DA381C" w:rsidRDefault="00DA381C" w:rsidP="00DA381C">
      <w:pPr>
        <w:pStyle w:val="Csakszveg2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3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6"/>
        <w:gridCol w:w="1881"/>
      </w:tblGrid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B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Sorszám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Helyrajzi számok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023/6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023/9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023/10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023/11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023/13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023/14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023/15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023/16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023/18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023/20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023/21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022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019/4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019/6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019/8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019/10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019/11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019/12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019/13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019/14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019/15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019/16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019/17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019/18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019/19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019/20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019/21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019/22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019/23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019/24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019/25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019/26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019/27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019/28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  <w:b/>
              </w:rPr>
            </w:pPr>
            <w:r w:rsidRPr="00284988">
              <w:rPr>
                <w:rFonts w:ascii="Times New Roman" w:hAnsi="Times New Roman" w:cs="Times New Roman"/>
                <w:b/>
              </w:rPr>
              <w:t>019/29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  <w:b/>
              </w:rPr>
            </w:pPr>
            <w:r w:rsidRPr="00284988">
              <w:rPr>
                <w:rFonts w:ascii="Times New Roman" w:hAnsi="Times New Roman" w:cs="Times New Roman"/>
                <w:b/>
              </w:rPr>
              <w:t>019/32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021/15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021/16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021/23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021/27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026/2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  <w:b/>
              </w:rPr>
            </w:pPr>
            <w:r w:rsidRPr="00284988">
              <w:rPr>
                <w:rFonts w:ascii="Times New Roman" w:hAnsi="Times New Roman" w:cs="Times New Roman"/>
                <w:b/>
              </w:rPr>
              <w:t>04/21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  <w:b/>
              </w:rPr>
            </w:pPr>
            <w:r w:rsidRPr="00284988">
              <w:rPr>
                <w:rFonts w:ascii="Times New Roman" w:hAnsi="Times New Roman" w:cs="Times New Roman"/>
                <w:b/>
              </w:rPr>
              <w:t>04/22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  <w:b/>
              </w:rPr>
            </w:pPr>
            <w:r w:rsidRPr="00284988">
              <w:rPr>
                <w:rFonts w:ascii="Times New Roman" w:hAnsi="Times New Roman" w:cs="Times New Roman"/>
                <w:b/>
              </w:rPr>
              <w:t>04/23</w:t>
            </w:r>
          </w:p>
        </w:tc>
      </w:tr>
      <w:tr w:rsidR="00DA381C" w:rsidTr="003A4F39">
        <w:tc>
          <w:tcPr>
            <w:tcW w:w="1096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</w:rPr>
            </w:pPr>
            <w:r w:rsidRPr="0028498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881" w:type="dxa"/>
            <w:shd w:val="clear" w:color="auto" w:fill="auto"/>
          </w:tcPr>
          <w:p w:rsidR="00DA381C" w:rsidRPr="00284988" w:rsidRDefault="00DA381C" w:rsidP="003A4F39">
            <w:pPr>
              <w:pStyle w:val="Csakszveg2"/>
              <w:jc w:val="center"/>
              <w:rPr>
                <w:rFonts w:ascii="Times New Roman" w:hAnsi="Times New Roman" w:cs="Times New Roman"/>
                <w:b/>
              </w:rPr>
            </w:pPr>
            <w:r w:rsidRPr="00284988">
              <w:rPr>
                <w:rFonts w:ascii="Times New Roman" w:hAnsi="Times New Roman" w:cs="Times New Roman"/>
                <w:b/>
              </w:rPr>
              <w:t>06/16</w:t>
            </w:r>
          </w:p>
        </w:tc>
      </w:tr>
    </w:tbl>
    <w:p w:rsidR="00DE7E82" w:rsidRDefault="00DE7E82"/>
    <w:sectPr w:rsidR="00DE7E82" w:rsidSect="00DA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6DD2"/>
    <w:multiLevelType w:val="multilevel"/>
    <w:tmpl w:val="6CB6E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A381C"/>
    <w:rsid w:val="008C68C9"/>
    <w:rsid w:val="00DA381C"/>
    <w:rsid w:val="00DE7E82"/>
    <w:rsid w:val="00E4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A38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sakszveg2">
    <w:name w:val="Csak szöveg2"/>
    <w:basedOn w:val="Norml"/>
    <w:rsid w:val="00DA381C"/>
    <w:pPr>
      <w:widowControl w:val="0"/>
      <w:suppressAutoHyphens/>
      <w:overflowPunct/>
      <w:autoSpaceDE/>
      <w:autoSpaceDN/>
      <w:adjustRightInd/>
      <w:textAlignment w:val="auto"/>
    </w:pPr>
    <w:rPr>
      <w:rFonts w:ascii="Courier New" w:eastAsia="Lucida Sans Unicode" w:hAnsi="Courier New" w:cs="Courier New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</Words>
  <Characters>576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kissné erzsi</dc:creator>
  <cp:lastModifiedBy>kissné erzsi</cp:lastModifiedBy>
  <cp:revision>2</cp:revision>
  <dcterms:created xsi:type="dcterms:W3CDTF">2018-12-03T09:56:00Z</dcterms:created>
  <dcterms:modified xsi:type="dcterms:W3CDTF">2018-12-03T09:56:00Z</dcterms:modified>
</cp:coreProperties>
</file>