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8E" w:rsidRPr="0005624F" w:rsidRDefault="00DF39DF" w:rsidP="00573A8E">
      <w:pPr>
        <w:pStyle w:val="lfej"/>
        <w:jc w:val="right"/>
        <w:rPr>
          <w:sz w:val="20"/>
        </w:rPr>
      </w:pP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15/</w:t>
      </w:r>
      <w:r w:rsidR="00E6738C">
        <w:rPr>
          <w:sz w:val="20"/>
        </w:rPr>
        <w:t>2015.</w:t>
      </w:r>
      <w:r w:rsidR="00B56683">
        <w:rPr>
          <w:sz w:val="20"/>
        </w:rPr>
        <w:t>(</w:t>
      </w:r>
      <w:r w:rsidR="004754B0">
        <w:rPr>
          <w:sz w:val="20"/>
        </w:rPr>
        <w:t>V.29.</w:t>
      </w:r>
      <w:r w:rsidR="00573A8E" w:rsidRPr="0005624F">
        <w:rPr>
          <w:sz w:val="20"/>
        </w:rPr>
        <w:t>) ö</w:t>
      </w:r>
      <w:r w:rsidR="0005624F">
        <w:rPr>
          <w:sz w:val="20"/>
        </w:rPr>
        <w:t>nkormányzati rendelet</w:t>
      </w:r>
      <w:r w:rsidR="0023051C">
        <w:rPr>
          <w:sz w:val="20"/>
        </w:rPr>
        <w:t xml:space="preserve"> </w:t>
      </w:r>
      <w:r w:rsidR="00573A8E" w:rsidRPr="0005624F">
        <w:rPr>
          <w:sz w:val="20"/>
        </w:rPr>
        <w:t>2. számú melléklete</w:t>
      </w:r>
      <w:r w:rsidR="0005624F">
        <w:rPr>
          <w:sz w:val="20"/>
        </w:rPr>
        <w:t xml:space="preserve"> 1/1</w:t>
      </w:r>
    </w:p>
    <w:p w:rsidR="00573A8E" w:rsidRPr="00FD102E" w:rsidRDefault="00573A8E" w:rsidP="00573A8E">
      <w:pPr>
        <w:pStyle w:val="Cmsor1"/>
      </w:pPr>
    </w:p>
    <w:p w:rsidR="00573A8E" w:rsidRPr="00FD102E" w:rsidRDefault="00573A8E" w:rsidP="00573A8E">
      <w:pPr>
        <w:pStyle w:val="Cmsor1"/>
        <w:jc w:val="left"/>
      </w:pPr>
    </w:p>
    <w:p w:rsidR="00573A8E" w:rsidRPr="00842114" w:rsidRDefault="00573A8E" w:rsidP="00573A8E">
      <w:pPr>
        <w:pStyle w:val="Cmsor1"/>
        <w:rPr>
          <w:sz w:val="28"/>
          <w:szCs w:val="28"/>
        </w:rPr>
      </w:pPr>
      <w:r w:rsidRPr="00842114">
        <w:rPr>
          <w:i/>
          <w:sz w:val="28"/>
          <w:szCs w:val="28"/>
        </w:rPr>
        <w:t>Köztemetői díjak</w:t>
      </w:r>
    </w:p>
    <w:p w:rsidR="00573A8E" w:rsidRPr="00FD102E" w:rsidRDefault="00573A8E" w:rsidP="00573A8E"/>
    <w:p w:rsidR="00573A8E" w:rsidRPr="004A0227" w:rsidRDefault="00573A8E" w:rsidP="008A6AA7">
      <w:pPr>
        <w:pStyle w:val="lfej"/>
      </w:pPr>
    </w:p>
    <w:p w:rsidR="00573A8E" w:rsidRPr="004A0227" w:rsidRDefault="00573A8E" w:rsidP="00573A8E">
      <w:pPr>
        <w:numPr>
          <w:ilvl w:val="0"/>
          <w:numId w:val="1"/>
        </w:numPr>
        <w:tabs>
          <w:tab w:val="clear" w:pos="360"/>
          <w:tab w:val="num" w:pos="426"/>
        </w:tabs>
      </w:pPr>
      <w:r w:rsidRPr="004A0227">
        <w:t>Temetési hely megváltásának, újra váltásának díja</w:t>
      </w:r>
    </w:p>
    <w:p w:rsidR="00573A8E" w:rsidRPr="004A0227" w:rsidRDefault="00573A8E" w:rsidP="00573A8E"/>
    <w:p w:rsidR="00573A8E" w:rsidRPr="004A0227" w:rsidRDefault="00573A8E" w:rsidP="00573A8E">
      <w:pPr>
        <w:ind w:left="708"/>
      </w:pPr>
      <w:proofErr w:type="gramStart"/>
      <w:r w:rsidRPr="004A0227">
        <w:t>a</w:t>
      </w:r>
      <w:proofErr w:type="gramEnd"/>
      <w:r w:rsidRPr="004A0227">
        <w:t>)</w:t>
      </w:r>
      <w:r w:rsidRPr="004A0227">
        <w:tab/>
      </w:r>
      <w:r w:rsidR="003A5A2B">
        <w:t xml:space="preserve">Egy- és </w:t>
      </w:r>
      <w:r w:rsidRPr="004A0227">
        <w:t>kétszemélyes sírhel</w:t>
      </w:r>
      <w:r w:rsidR="00234CB7">
        <w:t>y (25 évre)</w:t>
      </w:r>
      <w:r w:rsidR="00234CB7">
        <w:tab/>
      </w:r>
      <w:r w:rsidR="00234CB7">
        <w:tab/>
        <w:t>34</w:t>
      </w:r>
      <w:r w:rsidRPr="004A0227">
        <w:t>.</w:t>
      </w:r>
      <w:r w:rsidR="00234CB7">
        <w:t>290</w:t>
      </w:r>
      <w:r w:rsidR="00611AF3" w:rsidRPr="004A0227">
        <w:t>,</w:t>
      </w:r>
      <w:r w:rsidR="00234CB7">
        <w:t xml:space="preserve">- Ft </w:t>
      </w:r>
      <w:r w:rsidR="003A5A2B">
        <w:br/>
        <w:t>b)</w:t>
      </w:r>
      <w:r w:rsidR="003A5A2B">
        <w:tab/>
        <w:t>U</w:t>
      </w:r>
      <w:r w:rsidR="00234CB7">
        <w:t>rnasírhely (10 évre)</w:t>
      </w:r>
      <w:r w:rsidR="00234CB7">
        <w:tab/>
      </w:r>
      <w:r w:rsidR="00234CB7">
        <w:tab/>
      </w:r>
      <w:r w:rsidR="00234CB7">
        <w:tab/>
      </w:r>
      <w:r w:rsidR="00234CB7">
        <w:tab/>
      </w:r>
      <w:r w:rsidR="00234CB7">
        <w:tab/>
        <w:t>25</w:t>
      </w:r>
      <w:r w:rsidRPr="004A0227">
        <w:t>.</w:t>
      </w:r>
      <w:r w:rsidR="00234CB7">
        <w:t>4</w:t>
      </w:r>
      <w:r w:rsidR="00611AF3" w:rsidRPr="004A0227">
        <w:t>00,</w:t>
      </w:r>
      <w:r w:rsidR="00234CB7">
        <w:t>- Ft</w:t>
      </w:r>
      <w:r w:rsidR="003A5A2B">
        <w:br/>
        <w:t>c)</w:t>
      </w:r>
      <w:r w:rsidR="003A5A2B">
        <w:tab/>
        <w:t>S</w:t>
      </w:r>
      <w:r w:rsidR="00234CB7">
        <w:t>írbolt (60 évre)</w:t>
      </w:r>
      <w:r w:rsidR="00234CB7">
        <w:tab/>
      </w:r>
      <w:r w:rsidR="00234CB7">
        <w:tab/>
      </w:r>
      <w:r w:rsidR="00234CB7">
        <w:tab/>
      </w:r>
      <w:r w:rsidR="00234CB7">
        <w:tab/>
      </w:r>
      <w:r w:rsidR="00234CB7">
        <w:tab/>
        <w:t>63</w:t>
      </w:r>
      <w:r w:rsidRPr="004A0227">
        <w:t>.</w:t>
      </w:r>
      <w:r w:rsidR="00234CB7">
        <w:t>5</w:t>
      </w:r>
      <w:r w:rsidR="00611AF3" w:rsidRPr="004A0227">
        <w:t>00,</w:t>
      </w:r>
      <w:r w:rsidR="00234CB7">
        <w:t xml:space="preserve">- Ft </w:t>
      </w:r>
      <w:r w:rsidRPr="004A0227">
        <w:br/>
      </w:r>
    </w:p>
    <w:p w:rsidR="00573A8E" w:rsidRPr="004A0227" w:rsidRDefault="00573A8E" w:rsidP="00573A8E">
      <w:pPr>
        <w:numPr>
          <w:ilvl w:val="0"/>
          <w:numId w:val="1"/>
        </w:numPr>
      </w:pPr>
      <w:r w:rsidRPr="004A0227">
        <w:t xml:space="preserve">A köztemetőben – a temetkezési szolgáltatók kivételével – </w:t>
      </w:r>
      <w:r w:rsidRPr="004A0227">
        <w:rPr>
          <w:b/>
        </w:rPr>
        <w:t>vállalkozásszerűen munkát végzők</w:t>
      </w:r>
      <w:r w:rsidRPr="004A0227">
        <w:t xml:space="preserve"> által fizetendő </w:t>
      </w:r>
      <w:r w:rsidR="00A97C02">
        <w:t>temető-</w:t>
      </w:r>
      <w:r w:rsidR="00A97C02" w:rsidRPr="004A0227">
        <w:t>fenntartási</w:t>
      </w:r>
      <w:r w:rsidRPr="004A0227">
        <w:t xml:space="preserve"> hozzájárulás díja</w:t>
      </w:r>
    </w:p>
    <w:p w:rsidR="00573A8E" w:rsidRPr="004A0227" w:rsidRDefault="00573A8E" w:rsidP="00573A8E"/>
    <w:p w:rsidR="00596BEA" w:rsidRPr="004A0227" w:rsidRDefault="00A97C02" w:rsidP="00596BEA">
      <w:pPr>
        <w:numPr>
          <w:ilvl w:val="0"/>
          <w:numId w:val="2"/>
        </w:numPr>
        <w:ind w:left="1418" w:hanging="710"/>
      </w:pPr>
      <w:r>
        <w:t>T</w:t>
      </w:r>
      <w:r w:rsidRPr="004A0227">
        <w:t>emető</w:t>
      </w:r>
      <w:r>
        <w:t>-fenntartási</w:t>
      </w:r>
      <w:r w:rsidR="00234CB7">
        <w:t xml:space="preserve"> </w:t>
      </w:r>
      <w:proofErr w:type="gramStart"/>
      <w:r w:rsidR="00234CB7">
        <w:t>hozzájárulás</w:t>
      </w:r>
      <w:r w:rsidR="00234CB7">
        <w:tab/>
      </w:r>
      <w:r w:rsidR="00234CB7">
        <w:tab/>
      </w:r>
      <w:r w:rsidR="00234CB7">
        <w:tab/>
        <w:t xml:space="preserve">  2</w:t>
      </w:r>
      <w:proofErr w:type="gramEnd"/>
      <w:r w:rsidR="00234CB7">
        <w:t>.0</w:t>
      </w:r>
      <w:r w:rsidR="009339D7" w:rsidRPr="004A0227">
        <w:t>0</w:t>
      </w:r>
      <w:r w:rsidR="00234CB7">
        <w:t xml:space="preserve">0,- Ft </w:t>
      </w:r>
    </w:p>
    <w:p w:rsidR="00596BEA" w:rsidRPr="004A0227" w:rsidRDefault="00596BEA" w:rsidP="00596BEA">
      <w:pPr>
        <w:ind w:left="708"/>
      </w:pPr>
      <w:r w:rsidRPr="004A0227">
        <w:tab/>
        <w:t>(síremlék engedély és kitűzés esetén)</w:t>
      </w:r>
    </w:p>
    <w:p w:rsidR="00573A8E" w:rsidRPr="004A0227" w:rsidRDefault="004A0227" w:rsidP="00573A8E">
      <w:pPr>
        <w:ind w:left="708"/>
      </w:pPr>
      <w:r>
        <w:t>b</w:t>
      </w:r>
      <w:r w:rsidR="003A5A2B">
        <w:t>)</w:t>
      </w:r>
      <w:r w:rsidR="003A5A2B">
        <w:tab/>
      </w:r>
      <w:proofErr w:type="gramStart"/>
      <w:r w:rsidR="00A97C02">
        <w:t>T</w:t>
      </w:r>
      <w:r w:rsidR="00A97C02" w:rsidRPr="004A0227">
        <w:t>eme</w:t>
      </w:r>
      <w:r w:rsidR="00A97C02">
        <w:t>tő-fenntartási</w:t>
      </w:r>
      <w:proofErr w:type="gramEnd"/>
      <w:r w:rsidR="00234CB7">
        <w:t xml:space="preserve"> hozzájárulás</w:t>
      </w:r>
      <w:r w:rsidR="00234CB7">
        <w:tab/>
      </w:r>
      <w:r w:rsidR="00234CB7">
        <w:tab/>
      </w:r>
      <w:r w:rsidR="00234CB7">
        <w:tab/>
        <w:t xml:space="preserve">  2</w:t>
      </w:r>
      <w:r w:rsidR="00573A8E" w:rsidRPr="004A0227">
        <w:t>.</w:t>
      </w:r>
      <w:r w:rsidR="00234CB7">
        <w:t>0</w:t>
      </w:r>
      <w:r w:rsidR="009339D7" w:rsidRPr="004A0227">
        <w:t>0</w:t>
      </w:r>
      <w:r w:rsidR="00573A8E" w:rsidRPr="004A0227">
        <w:t>0</w:t>
      </w:r>
      <w:r w:rsidR="00611AF3" w:rsidRPr="004A0227">
        <w:t>,</w:t>
      </w:r>
      <w:r w:rsidR="00234CB7">
        <w:t xml:space="preserve">- Ft </w:t>
      </w:r>
      <w:r w:rsidR="00596BEA" w:rsidRPr="004A0227">
        <w:t>/nap</w:t>
      </w:r>
    </w:p>
    <w:p w:rsidR="00573A8E" w:rsidRPr="004A0227" w:rsidRDefault="00573A8E" w:rsidP="00573A8E">
      <w:pPr>
        <w:ind w:left="708"/>
      </w:pPr>
      <w:r w:rsidRPr="004A0227">
        <w:tab/>
        <w:t>(síremlék építése, felújítása esetén)</w:t>
      </w:r>
    </w:p>
    <w:p w:rsidR="00573A8E" w:rsidRPr="004A0227" w:rsidRDefault="004A0227" w:rsidP="00573A8E">
      <w:pPr>
        <w:ind w:left="708"/>
      </w:pPr>
      <w:r>
        <w:t>c</w:t>
      </w:r>
      <w:r w:rsidR="003A5A2B">
        <w:t>)</w:t>
      </w:r>
      <w:r w:rsidR="003A5A2B">
        <w:tab/>
      </w:r>
      <w:proofErr w:type="gramStart"/>
      <w:r w:rsidR="00A97C02">
        <w:t>Temető-</w:t>
      </w:r>
      <w:r w:rsidR="00A97C02" w:rsidRPr="004A0227">
        <w:t>fennt</w:t>
      </w:r>
      <w:r w:rsidR="00A97C02">
        <w:t>artási</w:t>
      </w:r>
      <w:proofErr w:type="gramEnd"/>
      <w:r w:rsidR="00A160CA">
        <w:t xml:space="preserve"> hozzájárulás  </w:t>
      </w:r>
      <w:r w:rsidR="00A160CA">
        <w:tab/>
      </w:r>
      <w:r w:rsidR="00A160CA">
        <w:tab/>
      </w:r>
      <w:r w:rsidR="00A160CA">
        <w:tab/>
        <w:t xml:space="preserve">     635</w:t>
      </w:r>
      <w:r w:rsidR="00611AF3" w:rsidRPr="004A0227">
        <w:t>,</w:t>
      </w:r>
      <w:r w:rsidR="00A160CA">
        <w:t>- Ft</w:t>
      </w:r>
      <w:r w:rsidR="00573A8E" w:rsidRPr="004A0227">
        <w:t>/sírhely/év</w:t>
      </w:r>
    </w:p>
    <w:p w:rsidR="00573A8E" w:rsidRPr="004A0227" w:rsidRDefault="00573A8E" w:rsidP="00573A8E">
      <w:pPr>
        <w:ind w:left="708"/>
      </w:pPr>
      <w:r w:rsidRPr="004A0227">
        <w:tab/>
        <w:t xml:space="preserve">(sírgondozás </w:t>
      </w:r>
      <w:proofErr w:type="gramStart"/>
      <w:r w:rsidRPr="004A0227">
        <w:t>esetén )</w:t>
      </w:r>
      <w:proofErr w:type="gramEnd"/>
      <w:r w:rsidR="00EE190D" w:rsidRPr="004A0227">
        <w:br/>
      </w:r>
    </w:p>
    <w:p w:rsidR="00573A8E" w:rsidRPr="004A0227" w:rsidRDefault="00573A8E" w:rsidP="00EE190D">
      <w:pPr>
        <w:numPr>
          <w:ilvl w:val="0"/>
          <w:numId w:val="1"/>
        </w:numPr>
      </w:pPr>
      <w:r w:rsidRPr="004A0227">
        <w:t xml:space="preserve">A </w:t>
      </w:r>
      <w:r w:rsidRPr="004A0227">
        <w:rPr>
          <w:b/>
        </w:rPr>
        <w:t>temetkezési szolgáltatók</w:t>
      </w:r>
      <w:r w:rsidRPr="004A0227">
        <w:t xml:space="preserve"> által a köztemetői létesítmények, illetve az üzemeltető által biztosított szolgáltatások igénybevételéért fizetendő díjak</w:t>
      </w:r>
    </w:p>
    <w:p w:rsidR="00611AF3" w:rsidRPr="004A0227" w:rsidRDefault="00611AF3" w:rsidP="00611AF3">
      <w:pPr>
        <w:ind w:left="426"/>
      </w:pPr>
    </w:p>
    <w:p w:rsidR="00573A8E" w:rsidRPr="004A0227" w:rsidRDefault="008A6AA7" w:rsidP="00611AF3">
      <w:pPr>
        <w:ind w:left="426"/>
      </w:pPr>
      <w:r w:rsidRPr="004A0227">
        <w:t>Létesítmény használat díja</w:t>
      </w:r>
    </w:p>
    <w:p w:rsidR="00573A8E" w:rsidRPr="004A0227" w:rsidRDefault="00A92806" w:rsidP="00573A8E">
      <w:pPr>
        <w:ind w:firstLine="708"/>
      </w:pPr>
      <w:proofErr w:type="gramStart"/>
      <w:r w:rsidRPr="004A0227">
        <w:t>a</w:t>
      </w:r>
      <w:proofErr w:type="gramEnd"/>
      <w:r w:rsidRPr="004A0227">
        <w:t>)</w:t>
      </w:r>
      <w:r w:rsidRPr="004A0227">
        <w:tab/>
        <w:t>R</w:t>
      </w:r>
      <w:r w:rsidR="00573A8E" w:rsidRPr="004A0227">
        <w:t>avatalozó használati díj</w:t>
      </w:r>
      <w:r w:rsidR="00234CB7">
        <w:t xml:space="preserve"> temetésenként </w:t>
      </w:r>
      <w:r w:rsidR="00234CB7">
        <w:tab/>
      </w:r>
      <w:r w:rsidR="00234CB7">
        <w:tab/>
        <w:t>20</w:t>
      </w:r>
      <w:r w:rsidR="003A5A2B">
        <w:t>.</w:t>
      </w:r>
      <w:r w:rsidR="00234CB7">
        <w:t>5</w:t>
      </w:r>
      <w:r w:rsidR="005D76FA" w:rsidRPr="004A0227">
        <w:t>00</w:t>
      </w:r>
      <w:r w:rsidR="00611AF3" w:rsidRPr="004A0227">
        <w:t>,</w:t>
      </w:r>
      <w:r w:rsidR="00234CB7">
        <w:t>- Ft</w:t>
      </w:r>
    </w:p>
    <w:p w:rsidR="00573A8E" w:rsidRPr="004A0227" w:rsidRDefault="00573A8E" w:rsidP="00573A8E">
      <w:pPr>
        <w:ind w:left="1416"/>
      </w:pPr>
      <w:r w:rsidRPr="004A0227">
        <w:t>(berendezés</w:t>
      </w:r>
      <w:r w:rsidR="00611AF3" w:rsidRPr="004A0227">
        <w:t>i tárgyakkal és hangosítóval</w:t>
      </w:r>
      <w:r w:rsidRPr="004A0227">
        <w:t>)</w:t>
      </w:r>
    </w:p>
    <w:p w:rsidR="00573A8E" w:rsidRPr="004A0227" w:rsidRDefault="00611AF3" w:rsidP="00573A8E">
      <w:r w:rsidRPr="004A0227">
        <w:tab/>
        <w:t>b)</w:t>
      </w:r>
      <w:r w:rsidRPr="004A0227">
        <w:tab/>
      </w:r>
      <w:r w:rsidR="00A92806" w:rsidRPr="004A0227">
        <w:t>H</w:t>
      </w:r>
      <w:r w:rsidRPr="004A0227">
        <w:t xml:space="preserve">alott hűtése, </w:t>
      </w:r>
      <w:proofErr w:type="gramStart"/>
      <w:r w:rsidRPr="004A0227">
        <w:t xml:space="preserve">tárolása </w:t>
      </w:r>
      <w:r w:rsidRPr="004A0227">
        <w:tab/>
      </w:r>
      <w:r w:rsidRPr="004A0227">
        <w:tab/>
      </w:r>
      <w:r w:rsidRPr="004A0227">
        <w:tab/>
      </w:r>
      <w:r w:rsidR="003A5A2B">
        <w:t xml:space="preserve"> </w:t>
      </w:r>
      <w:r w:rsidR="003A5A2B">
        <w:tab/>
        <w:t xml:space="preserve"> </w:t>
      </w:r>
      <w:r w:rsidR="008A6AA7" w:rsidRPr="004A0227">
        <w:t xml:space="preserve"> </w:t>
      </w:r>
      <w:r w:rsidR="00234CB7">
        <w:t>2</w:t>
      </w:r>
      <w:proofErr w:type="gramEnd"/>
      <w:r w:rsidR="00234CB7">
        <w:t>.0</w:t>
      </w:r>
      <w:r w:rsidR="00573A8E" w:rsidRPr="004A0227">
        <w:t>00</w:t>
      </w:r>
      <w:r w:rsidR="00EE190D" w:rsidRPr="004A0227">
        <w:t>,</w:t>
      </w:r>
      <w:r w:rsidR="00234CB7">
        <w:t>- Ft</w:t>
      </w:r>
      <w:r w:rsidR="00573A8E" w:rsidRPr="004A0227">
        <w:t>/nap</w:t>
      </w:r>
    </w:p>
    <w:p w:rsidR="00611AF3" w:rsidRPr="004A0227" w:rsidRDefault="00611AF3" w:rsidP="00611AF3">
      <w:pPr>
        <w:ind w:firstLine="426"/>
      </w:pPr>
    </w:p>
    <w:p w:rsidR="008A6AA7" w:rsidRPr="004A0227" w:rsidRDefault="008A6AA7" w:rsidP="00611AF3">
      <w:pPr>
        <w:ind w:firstLine="426"/>
      </w:pPr>
      <w:r w:rsidRPr="004A0227">
        <w:t xml:space="preserve">Üzemeltető </w:t>
      </w:r>
      <w:r w:rsidR="00611AF3" w:rsidRPr="004A0227">
        <w:t>által biztosított temetkezési s</w:t>
      </w:r>
      <w:r w:rsidRPr="004A0227">
        <w:t>zolgáltatás</w:t>
      </w:r>
    </w:p>
    <w:p w:rsidR="005D76FA" w:rsidRPr="004A0227" w:rsidRDefault="005D76FA" w:rsidP="00611AF3">
      <w:pPr>
        <w:ind w:firstLine="426"/>
      </w:pPr>
    </w:p>
    <w:p w:rsidR="005D76FA" w:rsidRPr="004A0227" w:rsidRDefault="00A92806" w:rsidP="00611AF3">
      <w:pPr>
        <w:ind w:firstLine="426"/>
      </w:pPr>
      <w:r w:rsidRPr="004A0227">
        <w:tab/>
      </w:r>
      <w:proofErr w:type="gramStart"/>
      <w:r w:rsidRPr="004A0227">
        <w:t>a</w:t>
      </w:r>
      <w:proofErr w:type="gramEnd"/>
      <w:r w:rsidRPr="004A0227">
        <w:t>)</w:t>
      </w:r>
      <w:r w:rsidRPr="004A0227">
        <w:tab/>
        <w:t>S</w:t>
      </w:r>
      <w:r w:rsidR="00234CB7">
        <w:t>írásás keret nélküli sírba</w:t>
      </w:r>
      <w:r w:rsidR="00234CB7">
        <w:tab/>
      </w:r>
      <w:r w:rsidR="00234CB7">
        <w:tab/>
      </w:r>
      <w:r w:rsidR="00234CB7">
        <w:tab/>
      </w:r>
      <w:r w:rsidR="00234CB7">
        <w:tab/>
        <w:t>19</w:t>
      </w:r>
      <w:r w:rsidR="00BC3F01" w:rsidRPr="004A0227">
        <w:t>.</w:t>
      </w:r>
      <w:r w:rsidR="00234CB7">
        <w:t>000,- Ft</w:t>
      </w:r>
    </w:p>
    <w:p w:rsidR="005D76FA" w:rsidRPr="004A0227" w:rsidRDefault="005D76FA" w:rsidP="00611AF3">
      <w:pPr>
        <w:ind w:firstLine="426"/>
      </w:pPr>
      <w:r w:rsidRPr="004A0227">
        <w:tab/>
        <w:t>b)</w:t>
      </w:r>
      <w:r w:rsidRPr="004A0227">
        <w:tab/>
      </w:r>
      <w:r w:rsidR="00A92806" w:rsidRPr="004A0227">
        <w:t>S</w:t>
      </w:r>
      <w:r w:rsidR="00BC3F01" w:rsidRPr="004A0227">
        <w:t>írásás ker</w:t>
      </w:r>
      <w:r w:rsidR="00234CB7">
        <w:t>etes sírba</w:t>
      </w:r>
      <w:r w:rsidR="00234CB7">
        <w:tab/>
      </w:r>
      <w:r w:rsidR="00234CB7">
        <w:tab/>
      </w:r>
      <w:r w:rsidR="00234CB7">
        <w:tab/>
      </w:r>
      <w:r w:rsidR="00234CB7">
        <w:tab/>
      </w:r>
      <w:r w:rsidR="00234CB7">
        <w:tab/>
        <w:t>19.000,- Ft</w:t>
      </w:r>
    </w:p>
    <w:p w:rsidR="00BC3F01" w:rsidRPr="004A0227" w:rsidRDefault="00A92806" w:rsidP="00611AF3">
      <w:pPr>
        <w:ind w:firstLine="426"/>
      </w:pPr>
      <w:r w:rsidRPr="004A0227">
        <w:tab/>
        <w:t>c)</w:t>
      </w:r>
      <w:r w:rsidRPr="004A0227">
        <w:tab/>
        <w:t>K</w:t>
      </w:r>
      <w:r w:rsidR="00BC3F01" w:rsidRPr="004A0227">
        <w:t>eret alá ásás</w:t>
      </w:r>
      <w:r w:rsidR="00BC3F01" w:rsidRPr="004A0227">
        <w:tab/>
      </w:r>
      <w:r w:rsidR="00BC3F01" w:rsidRPr="004A0227">
        <w:tab/>
      </w:r>
      <w:r w:rsidR="00BC3F01" w:rsidRPr="004A0227">
        <w:tab/>
      </w:r>
      <w:r w:rsidR="00BC3F01" w:rsidRPr="004A0227">
        <w:tab/>
      </w:r>
      <w:r w:rsidR="00BC3F01" w:rsidRPr="004A0227">
        <w:tab/>
      </w:r>
      <w:r w:rsidR="00BC3F01" w:rsidRPr="004A0227">
        <w:tab/>
      </w:r>
      <w:r w:rsidR="00234CB7">
        <w:t>25.000,- Ft</w:t>
      </w:r>
    </w:p>
    <w:p w:rsidR="00841FF7" w:rsidRPr="004A0227" w:rsidRDefault="00A92806" w:rsidP="00573A8E">
      <w:r w:rsidRPr="004A0227">
        <w:tab/>
        <w:t>d</w:t>
      </w:r>
      <w:r w:rsidR="00573A8E" w:rsidRPr="004A0227">
        <w:t>)</w:t>
      </w:r>
      <w:r w:rsidR="00573A8E" w:rsidRPr="004A0227">
        <w:tab/>
      </w:r>
      <w:r w:rsidR="00BC3F01" w:rsidRPr="004A0227">
        <w:t xml:space="preserve">Gyermeksír </w:t>
      </w:r>
      <w:proofErr w:type="gramStart"/>
      <w:r w:rsidR="00BC3F01" w:rsidRPr="004A0227">
        <w:t>ásás</w:t>
      </w:r>
      <w:r w:rsidR="00BC3F01" w:rsidRPr="004A0227">
        <w:tab/>
      </w:r>
      <w:r w:rsidR="00BC3F01" w:rsidRPr="004A0227">
        <w:tab/>
      </w:r>
      <w:r w:rsidR="00BC3F01" w:rsidRPr="004A0227">
        <w:tab/>
      </w:r>
      <w:r w:rsidR="00BC3F01" w:rsidRPr="004A0227">
        <w:tab/>
      </w:r>
      <w:r w:rsidR="00BC3F01" w:rsidRPr="004A0227">
        <w:tab/>
        <w:t xml:space="preserve"> </w:t>
      </w:r>
      <w:r w:rsidRPr="004A0227">
        <w:t xml:space="preserve"> </w:t>
      </w:r>
      <w:r w:rsidR="00234CB7">
        <w:t>8</w:t>
      </w:r>
      <w:proofErr w:type="gramEnd"/>
      <w:r w:rsidR="00573A8E" w:rsidRPr="004A0227">
        <w:t>.</w:t>
      </w:r>
      <w:r w:rsidR="00234CB7">
        <w:t>0</w:t>
      </w:r>
      <w:r w:rsidR="00EE190D" w:rsidRPr="004A0227">
        <w:t>00,</w:t>
      </w:r>
      <w:r w:rsidR="00234CB7">
        <w:t>- Ft</w:t>
      </w:r>
    </w:p>
    <w:p w:rsidR="00BC3F01" w:rsidRPr="004A0227" w:rsidRDefault="00A92806" w:rsidP="00573A8E">
      <w:r w:rsidRPr="004A0227">
        <w:tab/>
        <w:t>e</w:t>
      </w:r>
      <w:r w:rsidR="00BC3F01" w:rsidRPr="004A0227">
        <w:t>)</w:t>
      </w:r>
      <w:r w:rsidR="00BC3F01" w:rsidRPr="004A0227">
        <w:tab/>
        <w:t xml:space="preserve">Urnasír </w:t>
      </w:r>
      <w:proofErr w:type="gramStart"/>
      <w:r w:rsidR="00BC3F01" w:rsidRPr="004A0227">
        <w:t>ásás hantolással</w:t>
      </w:r>
      <w:proofErr w:type="gramEnd"/>
      <w:r w:rsidR="00BC3F01" w:rsidRPr="004A0227">
        <w:tab/>
      </w:r>
      <w:r w:rsidR="00BC3F01" w:rsidRPr="004A0227">
        <w:tab/>
      </w:r>
      <w:r w:rsidR="00BC3F01" w:rsidRPr="004A0227">
        <w:tab/>
      </w:r>
      <w:r w:rsidR="00BC3F01" w:rsidRPr="004A0227">
        <w:tab/>
        <w:t xml:space="preserve">  </w:t>
      </w:r>
      <w:r w:rsidR="00234CB7">
        <w:t>6.0</w:t>
      </w:r>
      <w:r w:rsidR="009339D7" w:rsidRPr="004A0227">
        <w:t>00</w:t>
      </w:r>
      <w:r w:rsidR="00234CB7">
        <w:t>,- Ft</w:t>
      </w:r>
    </w:p>
    <w:p w:rsidR="00573A8E" w:rsidRPr="004A0227" w:rsidRDefault="00A92806" w:rsidP="00573A8E">
      <w:r w:rsidRPr="004A0227">
        <w:tab/>
      </w:r>
      <w:proofErr w:type="gramStart"/>
      <w:r w:rsidRPr="004A0227">
        <w:t>f</w:t>
      </w:r>
      <w:proofErr w:type="gramEnd"/>
      <w:r w:rsidR="00BC3F01" w:rsidRPr="004A0227">
        <w:t>)</w:t>
      </w:r>
      <w:r w:rsidR="00BC3F01" w:rsidRPr="004A0227">
        <w:tab/>
        <w:t>Leengedés, hantolás, felkoszorúzás koporsós</w:t>
      </w:r>
      <w:r w:rsidR="00611AF3" w:rsidRPr="004A0227">
        <w:tab/>
      </w:r>
      <w:r w:rsidR="00234CB7">
        <w:tab/>
      </w:r>
      <w:r w:rsidR="00234CB7">
        <w:tab/>
      </w:r>
      <w:r w:rsidR="00234CB7">
        <w:tab/>
      </w:r>
      <w:r w:rsidR="00234CB7">
        <w:tab/>
      </w:r>
      <w:r w:rsidR="00234CB7">
        <w:tab/>
        <w:t>temetés esetén</w:t>
      </w:r>
      <w:r w:rsidR="00234CB7">
        <w:tab/>
      </w:r>
      <w:r w:rsidR="00234CB7">
        <w:tab/>
      </w:r>
      <w:r w:rsidR="00234CB7">
        <w:tab/>
      </w:r>
      <w:r w:rsidR="00234CB7">
        <w:tab/>
      </w:r>
      <w:r w:rsidR="00234CB7">
        <w:tab/>
      </w:r>
      <w:r w:rsidR="00234CB7">
        <w:tab/>
        <w:t xml:space="preserve">  6.0</w:t>
      </w:r>
      <w:r w:rsidR="009339D7" w:rsidRPr="004A0227">
        <w:t>00</w:t>
      </w:r>
      <w:r w:rsidR="00234CB7">
        <w:t>,- Ft</w:t>
      </w:r>
    </w:p>
    <w:p w:rsidR="00573A8E" w:rsidRPr="004A0227" w:rsidRDefault="00A92806" w:rsidP="00573A8E">
      <w:r w:rsidRPr="004A0227">
        <w:tab/>
      </w:r>
      <w:proofErr w:type="gramStart"/>
      <w:r w:rsidRPr="004A0227">
        <w:t>g</w:t>
      </w:r>
      <w:proofErr w:type="gramEnd"/>
      <w:r w:rsidRPr="004A0227">
        <w:t>)</w:t>
      </w:r>
      <w:r w:rsidRPr="004A0227">
        <w:tab/>
        <w:t>R</w:t>
      </w:r>
      <w:r w:rsidR="00EE190D" w:rsidRPr="004A0227">
        <w:t>avatalozá</w:t>
      </w:r>
      <w:r w:rsidR="003A5A2B">
        <w:t>s, kegyeleti szakszolgáltatás</w:t>
      </w:r>
      <w:r w:rsidR="003A5A2B">
        <w:tab/>
      </w:r>
      <w:r w:rsidR="003A5A2B">
        <w:tab/>
      </w:r>
      <w:r w:rsidR="00234CB7">
        <w:t>15</w:t>
      </w:r>
      <w:r w:rsidR="00BC3F01" w:rsidRPr="004A0227">
        <w:t>.</w:t>
      </w:r>
      <w:r w:rsidR="00234CB7">
        <w:t>0</w:t>
      </w:r>
      <w:r w:rsidR="00EE190D" w:rsidRPr="004A0227">
        <w:t>00,</w:t>
      </w:r>
      <w:r w:rsidR="00573A8E" w:rsidRPr="004A0227">
        <w:t>-</w:t>
      </w:r>
      <w:r w:rsidR="00EE190D" w:rsidRPr="004A0227">
        <w:t xml:space="preserve"> </w:t>
      </w:r>
      <w:r w:rsidR="00234CB7">
        <w:t>Ft</w:t>
      </w:r>
    </w:p>
    <w:p w:rsidR="00BC3F01" w:rsidRPr="004A0227" w:rsidRDefault="00A92806" w:rsidP="00573A8E">
      <w:r w:rsidRPr="004A0227">
        <w:tab/>
      </w:r>
      <w:proofErr w:type="gramStart"/>
      <w:r w:rsidRPr="004A0227">
        <w:t>h</w:t>
      </w:r>
      <w:proofErr w:type="gramEnd"/>
      <w:r w:rsidRPr="004A0227">
        <w:t>)</w:t>
      </w:r>
      <w:r w:rsidRPr="004A0227">
        <w:tab/>
        <w:t>Gyászzene szol</w:t>
      </w:r>
      <w:r w:rsidR="003A5A2B">
        <w:t>gáltatás, zenei jogdíj</w:t>
      </w:r>
      <w:r w:rsidR="003A5A2B">
        <w:tab/>
      </w:r>
      <w:r w:rsidR="003A5A2B">
        <w:tab/>
      </w:r>
      <w:r w:rsidR="003A5A2B">
        <w:tab/>
        <w:t xml:space="preserve">  </w:t>
      </w:r>
      <w:r w:rsidR="00234CB7">
        <w:t>3.2</w:t>
      </w:r>
      <w:r w:rsidR="009339D7" w:rsidRPr="004A0227">
        <w:t>0</w:t>
      </w:r>
      <w:r w:rsidR="00234CB7">
        <w:t>0,- Ft</w:t>
      </w:r>
    </w:p>
    <w:p w:rsidR="00611AF3" w:rsidRPr="004A0227" w:rsidRDefault="00A92806" w:rsidP="00573A8E">
      <w:r w:rsidRPr="004A0227">
        <w:tab/>
        <w:t>i</w:t>
      </w:r>
      <w:r w:rsidR="00611AF3" w:rsidRPr="004A0227">
        <w:t>)</w:t>
      </w:r>
      <w:r w:rsidR="00611AF3" w:rsidRPr="004A0227">
        <w:tab/>
      </w:r>
      <w:r w:rsidRPr="004A0227">
        <w:t>T</w:t>
      </w:r>
      <w:r w:rsidR="003A5A2B">
        <w:t xml:space="preserve">emetőn belüli </w:t>
      </w:r>
      <w:proofErr w:type="gramStart"/>
      <w:r w:rsidR="003A5A2B">
        <w:t>szállítás</w:t>
      </w:r>
      <w:r w:rsidR="003A5A2B">
        <w:tab/>
      </w:r>
      <w:r w:rsidR="003A5A2B">
        <w:tab/>
      </w:r>
      <w:r w:rsidR="003A5A2B">
        <w:tab/>
      </w:r>
      <w:r w:rsidR="003A5A2B">
        <w:tab/>
        <w:t xml:space="preserve">  </w:t>
      </w:r>
      <w:r w:rsidR="00234CB7">
        <w:t>6</w:t>
      </w:r>
      <w:proofErr w:type="gramEnd"/>
      <w:r w:rsidR="00EE190D" w:rsidRPr="004A0227">
        <w:t>.</w:t>
      </w:r>
      <w:r w:rsidR="00234CB7">
        <w:t>0</w:t>
      </w:r>
      <w:r w:rsidR="009339D7" w:rsidRPr="004A0227">
        <w:t>00</w:t>
      </w:r>
      <w:r w:rsidR="00A160CA">
        <w:t>,- Ft</w:t>
      </w:r>
    </w:p>
    <w:p w:rsidR="00841FF7" w:rsidRPr="004A0227" w:rsidRDefault="00841FF7" w:rsidP="00573A8E"/>
    <w:p w:rsidR="00841FF7" w:rsidRPr="004A0227" w:rsidRDefault="00841FF7" w:rsidP="00841FF7">
      <w:pPr>
        <w:numPr>
          <w:ilvl w:val="0"/>
          <w:numId w:val="1"/>
        </w:numPr>
      </w:pPr>
      <w:r w:rsidRPr="004A0227">
        <w:t>Temetőbe való behajtási díj</w:t>
      </w:r>
      <w:r w:rsidR="00A92806" w:rsidRPr="004A0227">
        <w:tab/>
      </w:r>
      <w:r w:rsidR="00A92806" w:rsidRPr="004A0227">
        <w:tab/>
      </w:r>
      <w:r w:rsidR="00A92806" w:rsidRPr="004A0227">
        <w:tab/>
      </w:r>
      <w:r w:rsidR="00A92806" w:rsidRPr="004A0227">
        <w:tab/>
      </w:r>
      <w:r w:rsidR="00A92806" w:rsidRPr="004A0227">
        <w:tab/>
      </w:r>
      <w:r w:rsidR="00A92806" w:rsidRPr="004A0227">
        <w:tab/>
        <w:t>NINCS</w:t>
      </w:r>
    </w:p>
    <w:p w:rsidR="00573A8E" w:rsidRPr="004A0227" w:rsidRDefault="00573A8E" w:rsidP="00573A8E"/>
    <w:p w:rsidR="00573A8E" w:rsidRPr="00A160CA" w:rsidRDefault="00A160CA" w:rsidP="00573A8E">
      <w:pPr>
        <w:pStyle w:val="Szvegtrzs"/>
        <w:rPr>
          <w:b/>
        </w:rPr>
      </w:pPr>
      <w:r w:rsidRPr="00A160CA">
        <w:rPr>
          <w:b/>
        </w:rPr>
        <w:t xml:space="preserve">A fenti összegek az </w:t>
      </w:r>
      <w:proofErr w:type="spellStart"/>
      <w:r w:rsidRPr="00A160CA">
        <w:rPr>
          <w:b/>
        </w:rPr>
        <w:t>ÁFA-t</w:t>
      </w:r>
      <w:proofErr w:type="spellEnd"/>
      <w:r w:rsidRPr="00A160CA">
        <w:rPr>
          <w:b/>
        </w:rPr>
        <w:t xml:space="preserve"> tartalmazzák.</w:t>
      </w:r>
    </w:p>
    <w:p w:rsidR="00573A8E" w:rsidRPr="004A0227" w:rsidRDefault="00573A8E" w:rsidP="00573A8E">
      <w:pPr>
        <w:pStyle w:val="Szvegtrzs"/>
        <w:tabs>
          <w:tab w:val="center" w:pos="1701"/>
          <w:tab w:val="center" w:pos="7371"/>
        </w:tabs>
      </w:pPr>
    </w:p>
    <w:p w:rsidR="002151D4" w:rsidRPr="004A0227" w:rsidRDefault="002151D4"/>
    <w:sectPr w:rsidR="002151D4" w:rsidRPr="004A0227" w:rsidSect="00573A8E">
      <w:pgSz w:w="11906" w:h="16838"/>
      <w:pgMar w:top="737" w:right="1418" w:bottom="828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CB7" w:rsidRDefault="00234CB7">
      <w:r>
        <w:separator/>
      </w:r>
    </w:p>
  </w:endnote>
  <w:endnote w:type="continuationSeparator" w:id="1">
    <w:p w:rsidR="00234CB7" w:rsidRDefault="00234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CB7" w:rsidRDefault="00234CB7">
      <w:r>
        <w:separator/>
      </w:r>
    </w:p>
  </w:footnote>
  <w:footnote w:type="continuationSeparator" w:id="1">
    <w:p w:rsidR="00234CB7" w:rsidRDefault="00234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511CE"/>
    <w:multiLevelType w:val="singleLevel"/>
    <w:tmpl w:val="040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692E4524"/>
    <w:multiLevelType w:val="hybridMultilevel"/>
    <w:tmpl w:val="2B92D18C"/>
    <w:lvl w:ilvl="0" w:tplc="18D032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A8E"/>
    <w:rsid w:val="00032ECD"/>
    <w:rsid w:val="0005624F"/>
    <w:rsid w:val="00061A24"/>
    <w:rsid w:val="00070E74"/>
    <w:rsid w:val="00073080"/>
    <w:rsid w:val="000D2DA9"/>
    <w:rsid w:val="001257B9"/>
    <w:rsid w:val="002151D4"/>
    <w:rsid w:val="0023051C"/>
    <w:rsid w:val="00234CB7"/>
    <w:rsid w:val="00291E9E"/>
    <w:rsid w:val="002D062B"/>
    <w:rsid w:val="002D1068"/>
    <w:rsid w:val="003A5A2B"/>
    <w:rsid w:val="003C673D"/>
    <w:rsid w:val="003E1B63"/>
    <w:rsid w:val="004067ED"/>
    <w:rsid w:val="00460813"/>
    <w:rsid w:val="0047386B"/>
    <w:rsid w:val="004754B0"/>
    <w:rsid w:val="004A0227"/>
    <w:rsid w:val="004B14F4"/>
    <w:rsid w:val="004D7C30"/>
    <w:rsid w:val="00506ECE"/>
    <w:rsid w:val="00535F98"/>
    <w:rsid w:val="00562064"/>
    <w:rsid w:val="00573A8E"/>
    <w:rsid w:val="00596BEA"/>
    <w:rsid w:val="005A55B8"/>
    <w:rsid w:val="005D76FA"/>
    <w:rsid w:val="00611AF3"/>
    <w:rsid w:val="00670420"/>
    <w:rsid w:val="00687F60"/>
    <w:rsid w:val="006A4B2A"/>
    <w:rsid w:val="006B6F36"/>
    <w:rsid w:val="006D7AD9"/>
    <w:rsid w:val="00716265"/>
    <w:rsid w:val="00740A38"/>
    <w:rsid w:val="00841FF7"/>
    <w:rsid w:val="00842114"/>
    <w:rsid w:val="008A6AA7"/>
    <w:rsid w:val="008F2D07"/>
    <w:rsid w:val="009339D7"/>
    <w:rsid w:val="00A160CA"/>
    <w:rsid w:val="00A419B0"/>
    <w:rsid w:val="00A92806"/>
    <w:rsid w:val="00A97C02"/>
    <w:rsid w:val="00AD7897"/>
    <w:rsid w:val="00B13EF0"/>
    <w:rsid w:val="00B56683"/>
    <w:rsid w:val="00BC3F01"/>
    <w:rsid w:val="00D84405"/>
    <w:rsid w:val="00DE7EA9"/>
    <w:rsid w:val="00DF39DF"/>
    <w:rsid w:val="00E6738C"/>
    <w:rsid w:val="00EE190D"/>
    <w:rsid w:val="00FD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73A8E"/>
    <w:rPr>
      <w:sz w:val="24"/>
    </w:rPr>
  </w:style>
  <w:style w:type="paragraph" w:styleId="Cmsor1">
    <w:name w:val="heading 1"/>
    <w:basedOn w:val="Norml"/>
    <w:next w:val="Norml"/>
    <w:qFormat/>
    <w:rsid w:val="00573A8E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73A8E"/>
    <w:pPr>
      <w:jc w:val="both"/>
    </w:pPr>
  </w:style>
  <w:style w:type="paragraph" w:styleId="lfej">
    <w:name w:val="header"/>
    <w:basedOn w:val="Norml"/>
    <w:rsid w:val="00573A8E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56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8FA6-B864-42CE-B426-6DF65C81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köztemetőről és a temetkezésről szóló ____/2009</vt:lpstr>
    </vt:vector>
  </TitlesOfParts>
  <Company>PMH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köztemetőről és a temetkezésről szóló ____/2009</dc:title>
  <dc:creator>mpeterfyne</dc:creator>
  <cp:lastModifiedBy>jdoczine</cp:lastModifiedBy>
  <cp:revision>3</cp:revision>
  <cp:lastPrinted>2009-10-20T08:24:00Z</cp:lastPrinted>
  <dcterms:created xsi:type="dcterms:W3CDTF">2015-05-28T16:03:00Z</dcterms:created>
  <dcterms:modified xsi:type="dcterms:W3CDTF">2015-06-01T09:15:00Z</dcterms:modified>
</cp:coreProperties>
</file>