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529" w:rsidRPr="00DD639C" w:rsidRDefault="00450529" w:rsidP="00450529">
      <w:pPr>
        <w:ind w:left="2694" w:firstLine="7"/>
        <w:jc w:val="right"/>
        <w:rPr>
          <w:rFonts w:eastAsia="Calibri"/>
          <w:b/>
          <w:bCs/>
          <w:sz w:val="24"/>
          <w:szCs w:val="24"/>
          <w:u w:val="single"/>
        </w:rPr>
      </w:pPr>
      <w:r w:rsidRPr="00DD639C">
        <w:rPr>
          <w:rFonts w:eastAsia="Calibri"/>
          <w:b/>
          <w:bCs/>
          <w:sz w:val="24"/>
          <w:szCs w:val="24"/>
          <w:u w:val="single"/>
        </w:rPr>
        <w:t xml:space="preserve">1.  melléklet a </w:t>
      </w:r>
      <w:r>
        <w:rPr>
          <w:rFonts w:eastAsia="Calibri"/>
          <w:b/>
          <w:bCs/>
          <w:sz w:val="24"/>
          <w:szCs w:val="24"/>
        </w:rPr>
        <w:t>25</w:t>
      </w:r>
      <w:r w:rsidRPr="00DD639C">
        <w:rPr>
          <w:rFonts w:eastAsia="Calibri"/>
          <w:b/>
          <w:bCs/>
          <w:sz w:val="24"/>
          <w:szCs w:val="24"/>
        </w:rPr>
        <w:t>/201</w:t>
      </w:r>
      <w:r>
        <w:rPr>
          <w:rFonts w:eastAsia="Calibri"/>
          <w:b/>
          <w:bCs/>
          <w:sz w:val="24"/>
          <w:szCs w:val="24"/>
        </w:rPr>
        <w:t>8</w:t>
      </w:r>
      <w:r w:rsidRPr="00DD639C">
        <w:rPr>
          <w:rFonts w:eastAsia="Calibri"/>
          <w:b/>
          <w:bCs/>
          <w:sz w:val="24"/>
          <w:szCs w:val="24"/>
        </w:rPr>
        <w:t>.(</w:t>
      </w:r>
      <w:r>
        <w:rPr>
          <w:rFonts w:eastAsia="Calibri"/>
          <w:b/>
          <w:bCs/>
          <w:sz w:val="24"/>
          <w:szCs w:val="24"/>
        </w:rPr>
        <w:t>XI.28.</w:t>
      </w:r>
      <w:r w:rsidRPr="00DD639C">
        <w:rPr>
          <w:rFonts w:eastAsia="Calibri"/>
          <w:b/>
          <w:bCs/>
          <w:sz w:val="24"/>
          <w:szCs w:val="24"/>
        </w:rPr>
        <w:t xml:space="preserve">) önkormányzati rendelethez </w:t>
      </w:r>
    </w:p>
    <w:p w:rsidR="00450529" w:rsidRPr="00DD639C" w:rsidRDefault="00450529" w:rsidP="00450529">
      <w:pPr>
        <w:rPr>
          <w:rFonts w:eastAsia="Calibri"/>
          <w:b/>
          <w:bCs/>
          <w:sz w:val="24"/>
          <w:szCs w:val="24"/>
          <w:u w:val="single"/>
        </w:rPr>
      </w:pPr>
    </w:p>
    <w:p w:rsidR="00450529" w:rsidRPr="00DD639C" w:rsidRDefault="00450529" w:rsidP="00450529">
      <w:pPr>
        <w:ind w:firstLine="7"/>
        <w:jc w:val="center"/>
        <w:rPr>
          <w:rFonts w:eastAsia="Calibri"/>
          <w:b/>
          <w:bCs/>
          <w:sz w:val="24"/>
          <w:szCs w:val="24"/>
        </w:rPr>
      </w:pPr>
      <w:r w:rsidRPr="00DD639C">
        <w:rPr>
          <w:rFonts w:eastAsia="Calibri"/>
          <w:b/>
          <w:bCs/>
          <w:sz w:val="24"/>
          <w:szCs w:val="24"/>
        </w:rPr>
        <w:t>Ráckeve Város közigazgatási területén kijelölt fizető parkolóhelyek</w:t>
      </w:r>
    </w:p>
    <w:p w:rsidR="00450529" w:rsidRPr="00DD639C" w:rsidRDefault="00450529" w:rsidP="00450529">
      <w:pPr>
        <w:ind w:firstLine="7"/>
        <w:jc w:val="center"/>
        <w:rPr>
          <w:rFonts w:eastAsia="Calibr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5760720" cy="5483860"/>
            <wp:effectExtent l="0" t="0" r="0" b="254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8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529" w:rsidRPr="00DD639C" w:rsidRDefault="00450529" w:rsidP="00450529">
      <w:pPr>
        <w:ind w:firstLine="7"/>
        <w:jc w:val="center"/>
        <w:rPr>
          <w:rFonts w:eastAsia="Calibri"/>
          <w:b/>
          <w:bCs/>
          <w:i/>
          <w:iCs/>
          <w:sz w:val="24"/>
          <w:szCs w:val="24"/>
        </w:rPr>
      </w:pPr>
      <w:r w:rsidRPr="00DD639C">
        <w:rPr>
          <w:rFonts w:eastAsia="Calibri"/>
          <w:b/>
          <w:bCs/>
          <w:i/>
          <w:iCs/>
          <w:sz w:val="24"/>
          <w:szCs w:val="24"/>
        </w:rPr>
        <w:t>(Térkép)</w:t>
      </w:r>
    </w:p>
    <w:p w:rsidR="00450529" w:rsidRPr="00DD639C" w:rsidRDefault="00450529" w:rsidP="00450529">
      <w:pPr>
        <w:ind w:firstLine="7"/>
        <w:jc w:val="center"/>
        <w:rPr>
          <w:rFonts w:eastAsia="Calibri"/>
          <w:b/>
          <w:bCs/>
          <w:sz w:val="24"/>
          <w:szCs w:val="24"/>
        </w:rPr>
      </w:pPr>
    </w:p>
    <w:p w:rsidR="001A281C" w:rsidRDefault="001A281C">
      <w:bookmarkStart w:id="0" w:name="_GoBack"/>
      <w:bookmarkEnd w:id="0"/>
    </w:p>
    <w:sectPr w:rsidR="001A28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529"/>
    <w:rsid w:val="001A281C"/>
    <w:rsid w:val="0045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5587FB-3DE8-467D-B810-EDC6D72BB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5052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 Noémi</dc:creator>
  <cp:keywords/>
  <dc:description/>
  <cp:lastModifiedBy>Pap Noémi</cp:lastModifiedBy>
  <cp:revision>1</cp:revision>
  <dcterms:created xsi:type="dcterms:W3CDTF">2018-12-10T09:29:00Z</dcterms:created>
  <dcterms:modified xsi:type="dcterms:W3CDTF">2018-12-10T09:30:00Z</dcterms:modified>
</cp:coreProperties>
</file>