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1E" w:rsidRPr="00135D74" w:rsidRDefault="0098501E" w:rsidP="0098501E">
      <w:pPr>
        <w:pageBreakBefore/>
        <w:ind w:left="3271"/>
        <w:jc w:val="right"/>
      </w:pPr>
      <w:r>
        <w:t xml:space="preserve">3. </w:t>
      </w:r>
      <w:r w:rsidRPr="00135D74">
        <w:t>számú melléklet</w:t>
      </w:r>
    </w:p>
    <w:p w:rsidR="0098501E" w:rsidRPr="00135D74" w:rsidRDefault="0098501E" w:rsidP="0098501E">
      <w:pPr>
        <w:jc w:val="right"/>
      </w:pPr>
    </w:p>
    <w:p w:rsidR="0098501E" w:rsidRPr="00135D74" w:rsidRDefault="0098501E" w:rsidP="0098501E">
      <w:pPr>
        <w:jc w:val="center"/>
        <w:rPr>
          <w:b/>
        </w:rPr>
      </w:pPr>
      <w:r w:rsidRPr="00135D74">
        <w:rPr>
          <w:b/>
        </w:rPr>
        <w:t>Az anyakönyvezetőt megillető juttatások</w:t>
      </w:r>
    </w:p>
    <w:p w:rsidR="0098501E" w:rsidRPr="00135D74" w:rsidRDefault="0098501E" w:rsidP="0098501E">
      <w:pPr>
        <w:jc w:val="center"/>
      </w:pPr>
    </w:p>
    <w:p w:rsidR="0098501E" w:rsidRPr="00135D74" w:rsidRDefault="0098501E" w:rsidP="0098501E">
      <w:pPr>
        <w:numPr>
          <w:ilvl w:val="0"/>
          <w:numId w:val="2"/>
        </w:numPr>
        <w:jc w:val="both"/>
      </w:pPr>
      <w:r w:rsidRPr="00135D74">
        <w:t>Házasságkötő termen kívül, külső helyszínen, hivatali munkaidőn kívül történő közreműködés:</w:t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  <w:t>5.000,- Ft</w:t>
      </w:r>
    </w:p>
    <w:p w:rsidR="0098501E" w:rsidRPr="00135D74" w:rsidRDefault="0098501E" w:rsidP="0098501E">
      <w:pPr>
        <w:numPr>
          <w:ilvl w:val="0"/>
          <w:numId w:val="2"/>
        </w:numPr>
        <w:jc w:val="both"/>
      </w:pPr>
      <w:r w:rsidRPr="00135D74">
        <w:t xml:space="preserve">Házasságkötő teremben munkaidőn kívül történő közreműködés:     </w:t>
      </w:r>
      <w:r w:rsidRPr="00135D74">
        <w:tab/>
        <w:t xml:space="preserve">2.000,- Ft  </w:t>
      </w:r>
    </w:p>
    <w:p w:rsidR="0098501E" w:rsidRPr="00135D74" w:rsidRDefault="0098501E" w:rsidP="0098501E">
      <w:pPr>
        <w:numPr>
          <w:ilvl w:val="0"/>
          <w:numId w:val="2"/>
        </w:numPr>
        <w:jc w:val="both"/>
      </w:pPr>
      <w:r w:rsidRPr="00135D74">
        <w:t xml:space="preserve">Házasságkötő teremben, hivatali időben történő közreműködés: </w:t>
      </w:r>
      <w:r w:rsidRPr="00135D74">
        <w:tab/>
        <w:t xml:space="preserve">      nem jár díjazás</w:t>
      </w:r>
    </w:p>
    <w:p w:rsidR="00D4685A" w:rsidRDefault="0098501E"/>
    <w:sectPr w:rsidR="00D4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73958"/>
    <w:multiLevelType w:val="hybridMultilevel"/>
    <w:tmpl w:val="3430A4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CD7C26"/>
    <w:multiLevelType w:val="hybridMultilevel"/>
    <w:tmpl w:val="34E8FD12"/>
    <w:lvl w:ilvl="0" w:tplc="0A385988">
      <w:start w:val="1"/>
      <w:numFmt w:val="decimal"/>
      <w:lvlText w:val="%1."/>
      <w:lvlJc w:val="left"/>
      <w:pPr>
        <w:tabs>
          <w:tab w:val="num" w:pos="3272"/>
        </w:tabs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8501E"/>
    <w:rsid w:val="007C6A20"/>
    <w:rsid w:val="007D6AE3"/>
    <w:rsid w:val="0098501E"/>
    <w:rsid w:val="00DD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2017-04-27T07:19:00Z</dcterms:created>
  <dcterms:modified xsi:type="dcterms:W3CDTF">2017-04-27T07:20:00Z</dcterms:modified>
</cp:coreProperties>
</file>