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4B3" w:rsidRPr="003C44B3" w:rsidRDefault="003C44B3" w:rsidP="003C44B3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</w:rPr>
      </w:pPr>
      <w:r w:rsidRPr="003C44B3">
        <w:rPr>
          <w:rFonts w:ascii="Times New Roman" w:eastAsia="Calibri" w:hAnsi="Times New Roman" w:cs="Times New Roman"/>
        </w:rPr>
        <w:t xml:space="preserve">Indokolás </w:t>
      </w:r>
    </w:p>
    <w:p w:rsidR="003C44B3" w:rsidRDefault="003C44B3" w:rsidP="003C44B3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</w:rPr>
      </w:pPr>
      <w:r w:rsidRPr="003C44B3">
        <w:rPr>
          <w:rFonts w:ascii="Times New Roman" w:eastAsia="Calibri" w:hAnsi="Times New Roman" w:cs="Times New Roman"/>
        </w:rPr>
        <w:t>(a jogalkotásról szóló 2010. évi CXXX. törvény 18. § értelmében)</w:t>
      </w:r>
    </w:p>
    <w:p w:rsidR="00D35DF6" w:rsidRPr="00D35DF6" w:rsidRDefault="00D35DF6" w:rsidP="00D35DF6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</w:rPr>
      </w:pPr>
      <w:proofErr w:type="gramStart"/>
      <w:r w:rsidRPr="00D35DF6">
        <w:rPr>
          <w:rFonts w:ascii="Times New Roman" w:eastAsia="Calibri" w:hAnsi="Times New Roman" w:cs="Times New Roman"/>
        </w:rPr>
        <w:t>a</w:t>
      </w:r>
      <w:proofErr w:type="gramEnd"/>
      <w:r w:rsidRPr="00D35DF6">
        <w:rPr>
          <w:rFonts w:ascii="Times New Roman" w:eastAsia="Calibri" w:hAnsi="Times New Roman" w:cs="Times New Roman"/>
        </w:rPr>
        <w:t xml:space="preserve"> 8/2020. (VII.17.) önkormányzati rendelethez</w:t>
      </w:r>
    </w:p>
    <w:p w:rsidR="00D35DF6" w:rsidRDefault="00D35DF6" w:rsidP="00D35DF6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</w:rPr>
      </w:pPr>
      <w:r w:rsidRPr="00D35DF6">
        <w:rPr>
          <w:rFonts w:ascii="Times New Roman" w:eastAsia="Calibri" w:hAnsi="Times New Roman" w:cs="Times New Roman"/>
        </w:rPr>
        <w:t>(szociális rendelet módosítás térítési díj változás érdekében)</w:t>
      </w:r>
    </w:p>
    <w:p w:rsidR="00D35DF6" w:rsidRDefault="00D35DF6" w:rsidP="003C44B3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</w:rPr>
      </w:pPr>
    </w:p>
    <w:p w:rsidR="00D35DF6" w:rsidRPr="003C44B3" w:rsidRDefault="00D35DF6" w:rsidP="003C44B3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</w:rPr>
      </w:pPr>
    </w:p>
    <w:p w:rsidR="003C44B3" w:rsidRPr="003C44B3" w:rsidRDefault="003C44B3" w:rsidP="003C44B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proofErr w:type="gramStart"/>
      <w:r w:rsidRPr="003C44B3">
        <w:rPr>
          <w:rFonts w:ascii="Times New Roman" w:eastAsia="Calibri" w:hAnsi="Times New Roman" w:cs="Times New Roman"/>
        </w:rPr>
        <w:t>a</w:t>
      </w:r>
      <w:proofErr w:type="gramEnd"/>
      <w:r w:rsidRPr="003C44B3">
        <w:rPr>
          <w:rFonts w:ascii="Times New Roman" w:eastAsia="Calibri" w:hAnsi="Times New Roman" w:cs="Times New Roman"/>
        </w:rPr>
        <w:t xml:space="preserve"> módosító rendelet 1. §-</w:t>
      </w:r>
      <w:proofErr w:type="spellStart"/>
      <w:r w:rsidRPr="003C44B3">
        <w:rPr>
          <w:rFonts w:ascii="Times New Roman" w:eastAsia="Calibri" w:hAnsi="Times New Roman" w:cs="Times New Roman"/>
        </w:rPr>
        <w:t>ához</w:t>
      </w:r>
      <w:proofErr w:type="spellEnd"/>
    </w:p>
    <w:p w:rsidR="003C44B3" w:rsidRPr="003C44B3" w:rsidRDefault="003C44B3" w:rsidP="003C44B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44B3">
        <w:rPr>
          <w:rFonts w:ascii="Times New Roman" w:eastAsia="Calibri" w:hAnsi="Times New Roman" w:cs="Times New Roman"/>
        </w:rPr>
        <w:t>Az önkormányzati rendelet tervezete az 1.§-</w:t>
      </w:r>
      <w:proofErr w:type="spellStart"/>
      <w:r w:rsidRPr="003C44B3">
        <w:rPr>
          <w:rFonts w:ascii="Times New Roman" w:eastAsia="Calibri" w:hAnsi="Times New Roman" w:cs="Times New Roman"/>
        </w:rPr>
        <w:t>ában</w:t>
      </w:r>
      <w:proofErr w:type="spellEnd"/>
      <w:r w:rsidRPr="003C44B3">
        <w:rPr>
          <w:rFonts w:ascii="Times New Roman" w:eastAsia="Calibri" w:hAnsi="Times New Roman" w:cs="Times New Roman"/>
        </w:rPr>
        <w:t xml:space="preserve"> </w:t>
      </w:r>
      <w:proofErr w:type="gramStart"/>
      <w:r w:rsidRPr="003C44B3">
        <w:rPr>
          <w:rFonts w:ascii="Times New Roman" w:eastAsia="Calibri" w:hAnsi="Times New Roman" w:cs="Times New Roman"/>
        </w:rPr>
        <w:t>a</w:t>
      </w:r>
      <w:proofErr w:type="gramEnd"/>
      <w:r w:rsidRPr="003C44B3">
        <w:rPr>
          <w:rFonts w:ascii="Times New Roman" w:eastAsia="Calibri" w:hAnsi="Times New Roman" w:cs="Times New Roman"/>
        </w:rPr>
        <w:t xml:space="preserve"> </w:t>
      </w:r>
      <w:proofErr w:type="spellStart"/>
      <w:r w:rsidRPr="003C44B3">
        <w:rPr>
          <w:rFonts w:ascii="Times New Roman" w:eastAsia="Calibri" w:hAnsi="Times New Roman" w:cs="Times New Roman"/>
        </w:rPr>
        <w:t>a</w:t>
      </w:r>
      <w:proofErr w:type="spellEnd"/>
      <w:r w:rsidRPr="003C44B3">
        <w:rPr>
          <w:rFonts w:ascii="Times New Roman" w:eastAsia="Calibri" w:hAnsi="Times New Roman" w:cs="Times New Roman"/>
        </w:rPr>
        <w:t xml:space="preserve"> 29/2013. (XI.21.) önkormányzati rendelet 1. melléklete helyébe rendeli alkalmazni a módosító rendelet mellékletét annak okán, hogy módosító rendelet melléklete tartalmazza a július 1-től alkalmazandó térítési díjakat. </w:t>
      </w:r>
    </w:p>
    <w:p w:rsidR="003C44B3" w:rsidRPr="003C44B3" w:rsidRDefault="003C44B3" w:rsidP="003C44B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proofErr w:type="gramStart"/>
      <w:r w:rsidRPr="003C44B3">
        <w:rPr>
          <w:rFonts w:ascii="Times New Roman" w:eastAsia="Calibri" w:hAnsi="Times New Roman" w:cs="Times New Roman"/>
        </w:rPr>
        <w:t>a</w:t>
      </w:r>
      <w:proofErr w:type="gramEnd"/>
      <w:r w:rsidRPr="003C44B3">
        <w:rPr>
          <w:rFonts w:ascii="Times New Roman" w:eastAsia="Calibri" w:hAnsi="Times New Roman" w:cs="Times New Roman"/>
        </w:rPr>
        <w:t xml:space="preserve"> módosító rendelet 2. §-</w:t>
      </w:r>
      <w:proofErr w:type="spellStart"/>
      <w:r w:rsidRPr="003C44B3">
        <w:rPr>
          <w:rFonts w:ascii="Times New Roman" w:eastAsia="Calibri" w:hAnsi="Times New Roman" w:cs="Times New Roman"/>
        </w:rPr>
        <w:t>ához</w:t>
      </w:r>
      <w:proofErr w:type="spellEnd"/>
    </w:p>
    <w:p w:rsidR="003C44B3" w:rsidRPr="003C44B3" w:rsidRDefault="003C44B3" w:rsidP="003C44B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44B3">
        <w:rPr>
          <w:rFonts w:ascii="Times New Roman" w:eastAsia="Calibri" w:hAnsi="Times New Roman" w:cs="Times New Roman"/>
        </w:rPr>
        <w:t>A rendelettervezet 2.§-</w:t>
      </w:r>
      <w:proofErr w:type="gramStart"/>
      <w:r w:rsidRPr="003C44B3">
        <w:rPr>
          <w:rFonts w:ascii="Times New Roman" w:eastAsia="Calibri" w:hAnsi="Times New Roman" w:cs="Times New Roman"/>
        </w:rPr>
        <w:t>a</w:t>
      </w:r>
      <w:proofErr w:type="gramEnd"/>
      <w:r w:rsidRPr="003C44B3">
        <w:rPr>
          <w:rFonts w:ascii="Times New Roman" w:eastAsia="Calibri" w:hAnsi="Times New Roman" w:cs="Times New Roman"/>
        </w:rPr>
        <w:t xml:space="preserve"> </w:t>
      </w:r>
      <w:proofErr w:type="spellStart"/>
      <w:r w:rsidRPr="003C44B3">
        <w:rPr>
          <w:rFonts w:ascii="Times New Roman" w:eastAsia="Calibri" w:hAnsi="Times New Roman" w:cs="Times New Roman"/>
        </w:rPr>
        <w:t>a</w:t>
      </w:r>
      <w:proofErr w:type="spellEnd"/>
      <w:r w:rsidRPr="003C44B3">
        <w:rPr>
          <w:rFonts w:ascii="Times New Roman" w:eastAsia="Calibri" w:hAnsi="Times New Roman" w:cs="Times New Roman"/>
        </w:rPr>
        <w:t xml:space="preserve"> hatályba léptető rendelkezéseket tartalmazza. </w:t>
      </w:r>
    </w:p>
    <w:p w:rsidR="003E6F2A" w:rsidRDefault="003E6F2A" w:rsidP="00D35DF6">
      <w:pPr>
        <w:spacing w:after="0" w:line="240" w:lineRule="auto"/>
      </w:pPr>
    </w:p>
    <w:p w:rsidR="00D35DF6" w:rsidRDefault="00D35DF6" w:rsidP="00D35DF6">
      <w:pPr>
        <w:spacing w:after="0" w:line="240" w:lineRule="auto"/>
      </w:pPr>
    </w:p>
    <w:p w:rsidR="00D35DF6" w:rsidRDefault="00D35DF6" w:rsidP="00D35DF6">
      <w:pPr>
        <w:spacing w:after="0" w:line="240" w:lineRule="auto"/>
      </w:pPr>
    </w:p>
    <w:p w:rsidR="00D35DF6" w:rsidRDefault="00D35DF6" w:rsidP="00D35DF6">
      <w:pPr>
        <w:spacing w:after="0" w:line="240" w:lineRule="auto"/>
      </w:pPr>
    </w:p>
    <w:p w:rsidR="00D35DF6" w:rsidRPr="00D35DF6" w:rsidRDefault="00D35DF6" w:rsidP="00D35DF6">
      <w:pPr>
        <w:spacing w:after="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r w:rsidRPr="00D35DF6">
        <w:rPr>
          <w:rFonts w:ascii="Times New Roman" w:hAnsi="Times New Roman" w:cs="Times New Roman"/>
        </w:rPr>
        <w:t xml:space="preserve">Dr. Sitkei Lukács </w:t>
      </w:r>
    </w:p>
    <w:p w:rsidR="00D35DF6" w:rsidRPr="00D35DF6" w:rsidRDefault="00D35DF6" w:rsidP="00D35DF6">
      <w:pPr>
        <w:spacing w:after="0" w:line="240" w:lineRule="auto"/>
        <w:rPr>
          <w:rFonts w:ascii="Times New Roman" w:hAnsi="Times New Roman" w:cs="Times New Roman"/>
        </w:rPr>
      </w:pPr>
      <w:r w:rsidRPr="00D35DF6">
        <w:rPr>
          <w:rFonts w:ascii="Times New Roman" w:hAnsi="Times New Roman" w:cs="Times New Roman"/>
        </w:rPr>
        <w:tab/>
      </w:r>
      <w:r w:rsidRPr="00D35DF6">
        <w:rPr>
          <w:rFonts w:ascii="Times New Roman" w:hAnsi="Times New Roman" w:cs="Times New Roman"/>
        </w:rPr>
        <w:tab/>
      </w:r>
      <w:r w:rsidRPr="00D35DF6">
        <w:rPr>
          <w:rFonts w:ascii="Times New Roman" w:hAnsi="Times New Roman" w:cs="Times New Roman"/>
        </w:rPr>
        <w:tab/>
      </w:r>
      <w:r w:rsidRPr="00D35DF6">
        <w:rPr>
          <w:rFonts w:ascii="Times New Roman" w:hAnsi="Times New Roman" w:cs="Times New Roman"/>
        </w:rPr>
        <w:tab/>
      </w:r>
      <w:r w:rsidRPr="00D35DF6">
        <w:rPr>
          <w:rFonts w:ascii="Times New Roman" w:hAnsi="Times New Roman" w:cs="Times New Roman"/>
        </w:rPr>
        <w:tab/>
      </w:r>
      <w:r w:rsidRPr="00D35DF6">
        <w:rPr>
          <w:rFonts w:ascii="Times New Roman" w:hAnsi="Times New Roman" w:cs="Times New Roman"/>
        </w:rPr>
        <w:tab/>
      </w:r>
      <w:r w:rsidRPr="00D35DF6">
        <w:rPr>
          <w:rFonts w:ascii="Times New Roman" w:hAnsi="Times New Roman" w:cs="Times New Roman"/>
        </w:rPr>
        <w:tab/>
      </w:r>
      <w:r w:rsidRPr="00D35DF6">
        <w:rPr>
          <w:rFonts w:ascii="Times New Roman" w:hAnsi="Times New Roman" w:cs="Times New Roman"/>
        </w:rPr>
        <w:tab/>
        <w:t xml:space="preserve">        </w:t>
      </w:r>
      <w:proofErr w:type="gramStart"/>
      <w:r w:rsidRPr="00D35DF6">
        <w:rPr>
          <w:rFonts w:ascii="Times New Roman" w:hAnsi="Times New Roman" w:cs="Times New Roman"/>
        </w:rPr>
        <w:t>jegyző</w:t>
      </w:r>
      <w:proofErr w:type="gramEnd"/>
      <w:r w:rsidRPr="00D35DF6">
        <w:rPr>
          <w:rFonts w:ascii="Times New Roman" w:hAnsi="Times New Roman" w:cs="Times New Roman"/>
        </w:rPr>
        <w:t xml:space="preserve"> </w:t>
      </w:r>
      <w:bookmarkEnd w:id="0"/>
    </w:p>
    <w:sectPr w:rsidR="00D35DF6" w:rsidRPr="00D35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44B3"/>
    <w:rsid w:val="003C44B3"/>
    <w:rsid w:val="003E6F2A"/>
    <w:rsid w:val="00D3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7EAE"/>
  <w15:chartTrackingRefBased/>
  <w15:docId w15:val="{23B0F69A-2D2F-482D-81EF-0242051F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2020-07-02T15:01:00Z</dcterms:created>
  <dcterms:modified xsi:type="dcterms:W3CDTF">2020-07-02T15:12:00Z</dcterms:modified>
</cp:coreProperties>
</file>