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08A" w:rsidRPr="008F76B7" w:rsidRDefault="0043208A" w:rsidP="0043208A">
      <w:pPr>
        <w:tabs>
          <w:tab w:val="left" w:pos="426"/>
        </w:tabs>
        <w:ind w:left="360"/>
        <w:jc w:val="right"/>
        <w:rPr>
          <w:rFonts w:ascii="Arial" w:hAnsi="Arial" w:cs="Arial"/>
          <w:i/>
        </w:rPr>
      </w:pPr>
      <w:r w:rsidRPr="00A86E5F">
        <w:rPr>
          <w:rFonts w:ascii="Arial" w:hAnsi="Arial" w:cs="Arial"/>
          <w:bCs/>
          <w:i/>
          <w:iCs/>
          <w:szCs w:val="32"/>
        </w:rPr>
        <w:t>3.</w:t>
      </w:r>
      <w:r>
        <w:rPr>
          <w:rFonts w:ascii="Arial" w:hAnsi="Arial" w:cs="Arial"/>
          <w:bCs/>
          <w:szCs w:val="32"/>
        </w:rPr>
        <w:t xml:space="preserve"> </w:t>
      </w:r>
      <w:r w:rsidRPr="008F76B7">
        <w:rPr>
          <w:rFonts w:ascii="Arial" w:hAnsi="Arial" w:cs="Arial"/>
          <w:i/>
          <w:iCs/>
        </w:rPr>
        <w:t>M</w:t>
      </w:r>
      <w:r>
        <w:rPr>
          <w:rFonts w:ascii="Arial" w:hAnsi="Arial" w:cs="Arial"/>
          <w:i/>
        </w:rPr>
        <w:t>elléklet a 28/2020. (X.22.</w:t>
      </w:r>
      <w:r w:rsidRPr="008F76B7">
        <w:rPr>
          <w:rFonts w:ascii="Arial" w:hAnsi="Arial" w:cs="Arial"/>
          <w:i/>
        </w:rPr>
        <w:t>) önkormányzati rendelethez</w:t>
      </w:r>
    </w:p>
    <w:p w:rsidR="0043208A" w:rsidRDefault="0043208A" w:rsidP="0043208A">
      <w:pPr>
        <w:tabs>
          <w:tab w:val="left" w:pos="426"/>
        </w:tabs>
        <w:spacing w:before="120"/>
        <w:jc w:val="both"/>
        <w:rPr>
          <w:rFonts w:ascii="Arial" w:hAnsi="Arial" w:cs="Arial"/>
          <w:bCs/>
          <w:szCs w:val="32"/>
        </w:rPr>
      </w:pPr>
      <w:r>
        <w:rPr>
          <w:rFonts w:ascii="Arial" w:hAnsi="Arial" w:cs="Arial"/>
          <w:b/>
          <w:i/>
        </w:rPr>
        <w:t>1.</w:t>
      </w:r>
      <w:r>
        <w:rPr>
          <w:rFonts w:ascii="Arial" w:hAnsi="Arial" w:cs="Arial"/>
          <w:b/>
          <w:i/>
        </w:rPr>
        <w:tab/>
      </w:r>
      <w:r w:rsidRPr="008D690C">
        <w:rPr>
          <w:rFonts w:ascii="Arial" w:hAnsi="Arial" w:cs="Arial"/>
          <w:b/>
          <w:i/>
        </w:rPr>
        <w:t>SZ-1 Szabályozási terv</w:t>
      </w:r>
      <w:r>
        <w:rPr>
          <w:rFonts w:ascii="Arial" w:hAnsi="Arial" w:cs="Arial"/>
          <w:b/>
          <w:i/>
        </w:rPr>
        <w:t xml:space="preserve"> – szabályozási elemek 2. (módosított)</w:t>
      </w:r>
    </w:p>
    <w:p w:rsidR="0043208A" w:rsidRDefault="0043208A" w:rsidP="0043208A">
      <w:pPr>
        <w:tabs>
          <w:tab w:val="left" w:pos="426"/>
        </w:tabs>
        <w:spacing w:before="120"/>
        <w:ind w:left="357"/>
        <w:jc w:val="both"/>
        <w:rPr>
          <w:rFonts w:ascii="Arial" w:hAnsi="Arial" w:cs="Arial"/>
          <w:bCs/>
          <w:szCs w:val="32"/>
        </w:rPr>
      </w:pPr>
      <w:r>
        <w:rPr>
          <w:noProof/>
        </w:rPr>
        <w:drawing>
          <wp:inline distT="0" distB="0" distL="0" distR="0" wp14:anchorId="4734C49C" wp14:editId="4E6761D7">
            <wp:extent cx="4992880" cy="7951623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3473" t="9266" r="27741" b="9234"/>
                    <a:stretch/>
                  </pic:blipFill>
                  <pic:spPr bwMode="auto">
                    <a:xfrm>
                      <a:off x="0" y="0"/>
                      <a:ext cx="5007782" cy="7975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208A" w:rsidRDefault="0043208A" w:rsidP="0043208A">
      <w:pPr>
        <w:spacing w:before="120" w:line="360" w:lineRule="auto"/>
        <w:rPr>
          <w:rFonts w:ascii="Arial" w:hAnsi="Arial" w:cs="Arial"/>
          <w:b/>
          <w:i/>
        </w:rPr>
      </w:pPr>
    </w:p>
    <w:p w:rsidR="0043208A" w:rsidRPr="008D690C" w:rsidRDefault="0043208A" w:rsidP="0043208A">
      <w:pPr>
        <w:spacing w:before="120" w:line="36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</w:rPr>
        <w:lastRenderedPageBreak/>
        <w:t>3</w:t>
      </w:r>
      <w:r w:rsidRPr="008D690C">
        <w:rPr>
          <w:rFonts w:ascii="Arial" w:hAnsi="Arial" w:cs="Arial"/>
          <w:b/>
          <w:i/>
        </w:rPr>
        <w:t xml:space="preserve">. </w:t>
      </w:r>
      <w:r>
        <w:rPr>
          <w:rFonts w:ascii="Arial" w:hAnsi="Arial" w:cs="Arial"/>
          <w:b/>
          <w:i/>
        </w:rPr>
        <w:t xml:space="preserve">SZ-2 szabályozási terv – </w:t>
      </w:r>
      <w:proofErr w:type="spellStart"/>
      <w:r>
        <w:rPr>
          <w:rFonts w:ascii="Arial" w:hAnsi="Arial" w:cs="Arial"/>
          <w:b/>
          <w:i/>
        </w:rPr>
        <w:t>területfelhasználási</w:t>
      </w:r>
      <w:proofErr w:type="spellEnd"/>
      <w:r>
        <w:rPr>
          <w:rFonts w:ascii="Arial" w:hAnsi="Arial" w:cs="Arial"/>
          <w:b/>
          <w:i/>
        </w:rPr>
        <w:t xml:space="preserve"> módok betű</w:t>
      </w:r>
      <w:r w:rsidRPr="008D690C">
        <w:rPr>
          <w:rFonts w:ascii="Arial" w:hAnsi="Arial" w:cs="Arial"/>
          <w:b/>
          <w:i/>
        </w:rPr>
        <w:t>jele</w:t>
      </w:r>
      <w:r>
        <w:rPr>
          <w:rFonts w:ascii="Arial" w:hAnsi="Arial" w:cs="Arial"/>
          <w:b/>
          <w:i/>
        </w:rPr>
        <w:t>i (módosított)</w:t>
      </w:r>
    </w:p>
    <w:p w:rsidR="0043208A" w:rsidRDefault="0043208A" w:rsidP="0043208A">
      <w:pPr>
        <w:tabs>
          <w:tab w:val="left" w:pos="426"/>
        </w:tabs>
        <w:spacing w:before="120"/>
        <w:ind w:left="357"/>
        <w:jc w:val="both"/>
        <w:rPr>
          <w:rFonts w:ascii="Arial" w:hAnsi="Arial" w:cs="Arial"/>
          <w:bCs/>
          <w:szCs w:val="32"/>
        </w:rPr>
      </w:pPr>
      <w:r>
        <w:rPr>
          <w:noProof/>
        </w:rPr>
        <w:drawing>
          <wp:inline distT="0" distB="0" distL="0" distR="0" wp14:anchorId="6F21431A" wp14:editId="6A184004">
            <wp:extent cx="3396113" cy="8178394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5549" t="8834" r="34158" b="4287"/>
                    <a:stretch/>
                  </pic:blipFill>
                  <pic:spPr bwMode="auto">
                    <a:xfrm>
                      <a:off x="0" y="0"/>
                      <a:ext cx="3411999" cy="8216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208A" w:rsidRDefault="0043208A" w:rsidP="0043208A">
      <w:pPr>
        <w:tabs>
          <w:tab w:val="left" w:pos="360"/>
        </w:tabs>
        <w:jc w:val="both"/>
        <w:rPr>
          <w:rFonts w:ascii="Arial" w:hAnsi="Arial" w:cs="Arial"/>
          <w:b/>
          <w:i/>
        </w:rPr>
      </w:pPr>
    </w:p>
    <w:p w:rsidR="0043208A" w:rsidRDefault="0043208A" w:rsidP="0043208A">
      <w:pPr>
        <w:tabs>
          <w:tab w:val="left" w:pos="360"/>
        </w:tabs>
        <w:jc w:val="both"/>
        <w:rPr>
          <w:rFonts w:ascii="Arial" w:hAnsi="Arial" w:cs="Arial"/>
          <w:b/>
          <w:i/>
        </w:rPr>
      </w:pPr>
    </w:p>
    <w:p w:rsidR="0043208A" w:rsidRPr="000F5967" w:rsidRDefault="0043208A" w:rsidP="0043208A">
      <w:pPr>
        <w:tabs>
          <w:tab w:val="left" w:pos="360"/>
        </w:tabs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 xml:space="preserve">4. </w:t>
      </w:r>
      <w:r>
        <w:rPr>
          <w:rFonts w:ascii="Arial" w:hAnsi="Arial" w:cs="Arial"/>
          <w:b/>
          <w:i/>
        </w:rPr>
        <w:tab/>
      </w:r>
      <w:r w:rsidRPr="000F5967">
        <w:rPr>
          <w:rFonts w:ascii="Arial" w:hAnsi="Arial" w:cs="Arial"/>
          <w:b/>
          <w:i/>
        </w:rPr>
        <w:t>SZ-2 Szabályozási terv – szabályozási elemek 2. (módosított)</w:t>
      </w:r>
    </w:p>
    <w:p w:rsidR="0043208A" w:rsidRDefault="0043208A" w:rsidP="0043208A">
      <w:pPr>
        <w:tabs>
          <w:tab w:val="left" w:pos="360"/>
        </w:tabs>
        <w:spacing w:before="120"/>
        <w:ind w:left="425"/>
        <w:jc w:val="both"/>
        <w:rPr>
          <w:rFonts w:ascii="Arial" w:hAnsi="Arial" w:cs="Arial"/>
          <w:bCs/>
          <w:szCs w:val="32"/>
        </w:rPr>
      </w:pPr>
      <w:r>
        <w:rPr>
          <w:noProof/>
        </w:rPr>
        <w:drawing>
          <wp:inline distT="0" distB="0" distL="0" distR="0" wp14:anchorId="3F5CD828" wp14:editId="67DD564A">
            <wp:extent cx="4853753" cy="7110483"/>
            <wp:effectExtent l="0" t="0" r="444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3473" t="9265" r="24425" b="7128"/>
                    <a:stretch/>
                  </pic:blipFill>
                  <pic:spPr bwMode="auto">
                    <a:xfrm>
                      <a:off x="0" y="0"/>
                      <a:ext cx="4869621" cy="71337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2348" w:rsidRDefault="0043208A" w:rsidP="0043208A">
      <w:r w:rsidRPr="005413E0">
        <w:rPr>
          <w:rFonts w:ascii="Arial" w:hAnsi="Arial" w:cs="Arial"/>
          <w:bCs/>
          <w:szCs w:val="32"/>
        </w:rPr>
        <w:br w:type="page"/>
      </w:r>
      <w:bookmarkStart w:id="0" w:name="_GoBack"/>
      <w:bookmarkEnd w:id="0"/>
    </w:p>
    <w:sectPr w:rsidR="00A22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8A"/>
    <w:rsid w:val="0043208A"/>
    <w:rsid w:val="00A2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4A89F-73BC-4FEF-A07B-D4B80227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32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Vargáné Rácz Judit</dc:creator>
  <cp:keywords/>
  <dc:description/>
  <cp:lastModifiedBy>Vargáné Rácz Judit</cp:lastModifiedBy>
  <cp:revision>1</cp:revision>
  <dcterms:created xsi:type="dcterms:W3CDTF">2020-10-22T07:49:00Z</dcterms:created>
  <dcterms:modified xsi:type="dcterms:W3CDTF">2020-10-22T07:50:00Z</dcterms:modified>
</cp:coreProperties>
</file>