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7660" w:rsidRPr="00371311" w:rsidRDefault="009D7660" w:rsidP="009D7660">
      <w:pPr>
        <w:jc w:val="right"/>
        <w:rPr>
          <w:rFonts w:ascii="Comic Sans MS" w:hAnsi="Comic Sans MS"/>
          <w:i/>
        </w:rPr>
      </w:pPr>
      <w:r w:rsidRPr="00371311">
        <w:rPr>
          <w:rFonts w:ascii="Comic Sans MS" w:hAnsi="Comic Sans MS"/>
          <w:i/>
        </w:rPr>
        <w:t xml:space="preserve">1. </w:t>
      </w:r>
      <w:r w:rsidRPr="00371311">
        <w:rPr>
          <w:rFonts w:ascii="Comic Sans MS" w:hAnsi="Comic Sans MS"/>
          <w:i/>
          <w:sz w:val="22"/>
          <w:szCs w:val="22"/>
        </w:rPr>
        <w:t>melléklet a 3/2015. (II.13.) önkormányzati rendelethez</w:t>
      </w:r>
    </w:p>
    <w:p w:rsidR="009D7660" w:rsidRDefault="009D7660" w:rsidP="009D7660">
      <w:pPr>
        <w:rPr>
          <w:rFonts w:ascii="Comic Sans MS" w:hAnsi="Comic Sans MS"/>
          <w:b/>
          <w:sz w:val="22"/>
          <w:szCs w:val="22"/>
        </w:rPr>
      </w:pPr>
    </w:p>
    <w:p w:rsidR="009D7660" w:rsidRDefault="009D7660" w:rsidP="009D7660">
      <w:pPr>
        <w:rPr>
          <w:rFonts w:ascii="Comic Sans MS" w:hAnsi="Comic Sans MS"/>
          <w:b/>
          <w:sz w:val="22"/>
          <w:szCs w:val="22"/>
        </w:rPr>
      </w:pPr>
    </w:p>
    <w:p w:rsidR="009D7660" w:rsidRDefault="009D7660" w:rsidP="009D7660">
      <w:pPr>
        <w:rPr>
          <w:rFonts w:ascii="Comic Sans MS" w:hAnsi="Comic Sans MS"/>
          <w:b/>
          <w:sz w:val="22"/>
          <w:szCs w:val="22"/>
        </w:rPr>
      </w:pPr>
      <w:bookmarkStart w:id="0" w:name="_GoBack"/>
      <w:bookmarkEnd w:id="0"/>
      <w:r>
        <w:rPr>
          <w:rFonts w:ascii="Comic Sans MS" w:hAnsi="Comic Sans MS"/>
          <w:b/>
          <w:sz w:val="22"/>
          <w:szCs w:val="22"/>
        </w:rPr>
        <w:t>I. Iskolai étkezés</w:t>
      </w:r>
    </w:p>
    <w:p w:rsidR="009D7660" w:rsidRDefault="009D7660" w:rsidP="009D7660">
      <w:pPr>
        <w:rPr>
          <w:rFonts w:ascii="Comic Sans MS" w:hAnsi="Comic Sans MS"/>
          <w:b/>
          <w:sz w:val="22"/>
          <w:szCs w:val="22"/>
        </w:rPr>
      </w:pPr>
    </w:p>
    <w:p w:rsidR="009D7660" w:rsidRDefault="009D7660" w:rsidP="009D7660">
      <w:pPr>
        <w:numPr>
          <w:ilvl w:val="0"/>
          <w:numId w:val="1"/>
        </w:numPr>
        <w:rPr>
          <w:rFonts w:ascii="Comic Sans MS" w:hAnsi="Comic Sans MS"/>
          <w:b/>
          <w:sz w:val="22"/>
          <w:szCs w:val="22"/>
        </w:rPr>
      </w:pPr>
      <w:r>
        <w:rPr>
          <w:rFonts w:ascii="Comic Sans MS" w:hAnsi="Comic Sans MS"/>
          <w:b/>
          <w:sz w:val="22"/>
          <w:szCs w:val="22"/>
        </w:rPr>
        <w:t>Iskolai napközi</w:t>
      </w:r>
    </w:p>
    <w:p w:rsidR="009D7660" w:rsidRDefault="009D7660" w:rsidP="009D7660">
      <w:pPr>
        <w:ind w:left="360"/>
        <w:rPr>
          <w:rFonts w:ascii="Comic Sans MS" w:hAnsi="Comic Sans MS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2"/>
        <w:gridCol w:w="4530"/>
      </w:tblGrid>
      <w:tr w:rsidR="009D7660" w:rsidTr="004E4F36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660" w:rsidRDefault="009D7660" w:rsidP="004E4F36">
            <w:pPr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 xml:space="preserve">Intézményi térítési díj 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660" w:rsidRDefault="009D7660" w:rsidP="004E4F36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420 Ft/nap/fő</w:t>
            </w:r>
          </w:p>
        </w:tc>
      </w:tr>
    </w:tbl>
    <w:p w:rsidR="009D7660" w:rsidRDefault="009D7660" w:rsidP="009D7660">
      <w:pPr>
        <w:rPr>
          <w:rFonts w:ascii="Comic Sans MS" w:hAnsi="Comic Sans MS"/>
          <w:b/>
          <w:sz w:val="22"/>
          <w:szCs w:val="22"/>
        </w:rPr>
      </w:pPr>
    </w:p>
    <w:p w:rsidR="009D7660" w:rsidRDefault="009D7660" w:rsidP="009D7660">
      <w:pPr>
        <w:numPr>
          <w:ilvl w:val="0"/>
          <w:numId w:val="1"/>
        </w:numPr>
        <w:rPr>
          <w:rFonts w:ascii="Comic Sans MS" w:hAnsi="Comic Sans MS"/>
          <w:b/>
          <w:sz w:val="22"/>
          <w:szCs w:val="22"/>
        </w:rPr>
      </w:pPr>
      <w:r>
        <w:rPr>
          <w:rFonts w:ascii="Comic Sans MS" w:hAnsi="Comic Sans MS"/>
          <w:b/>
          <w:sz w:val="22"/>
          <w:szCs w:val="22"/>
        </w:rPr>
        <w:t>Iskolai ebéd</w:t>
      </w:r>
    </w:p>
    <w:p w:rsidR="009D7660" w:rsidRDefault="009D7660" w:rsidP="009D7660">
      <w:pPr>
        <w:ind w:left="360"/>
        <w:rPr>
          <w:rFonts w:ascii="Comic Sans MS" w:hAnsi="Comic Sans MS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2"/>
        <w:gridCol w:w="4530"/>
      </w:tblGrid>
      <w:tr w:rsidR="009D7660" w:rsidTr="004E4F36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660" w:rsidRDefault="009D7660" w:rsidP="004E4F36">
            <w:pPr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 xml:space="preserve">Intézményi térítési díj 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660" w:rsidRDefault="009D7660" w:rsidP="004E4F36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256 Ft/nap/fő</w:t>
            </w:r>
          </w:p>
        </w:tc>
      </w:tr>
    </w:tbl>
    <w:p w:rsidR="009D7660" w:rsidRDefault="009D7660" w:rsidP="009D7660">
      <w:pPr>
        <w:rPr>
          <w:rFonts w:ascii="Comic Sans MS" w:hAnsi="Comic Sans MS"/>
          <w:b/>
          <w:sz w:val="22"/>
          <w:szCs w:val="22"/>
        </w:rPr>
      </w:pPr>
    </w:p>
    <w:p w:rsidR="009D7660" w:rsidRDefault="009D7660" w:rsidP="009D7660">
      <w:pPr>
        <w:rPr>
          <w:rFonts w:ascii="Comic Sans MS" w:hAnsi="Comic Sans MS"/>
          <w:b/>
          <w:sz w:val="22"/>
          <w:szCs w:val="22"/>
        </w:rPr>
      </w:pPr>
      <w:r>
        <w:rPr>
          <w:rFonts w:ascii="Comic Sans MS" w:hAnsi="Comic Sans MS"/>
          <w:b/>
          <w:sz w:val="22"/>
          <w:szCs w:val="22"/>
        </w:rPr>
        <w:t xml:space="preserve">II. Óvodai étkezés </w:t>
      </w:r>
    </w:p>
    <w:p w:rsidR="009D7660" w:rsidRDefault="009D7660" w:rsidP="009D7660">
      <w:pPr>
        <w:rPr>
          <w:rFonts w:ascii="Comic Sans MS" w:hAnsi="Comic Sans MS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2"/>
        <w:gridCol w:w="4530"/>
      </w:tblGrid>
      <w:tr w:rsidR="009D7660" w:rsidTr="004E4F36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660" w:rsidRDefault="009D7660" w:rsidP="004E4F36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 xml:space="preserve">Intézményi térítési díj 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660" w:rsidRDefault="009D7660" w:rsidP="004E4F36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360 Ft/nap/fő</w:t>
            </w:r>
          </w:p>
        </w:tc>
      </w:tr>
    </w:tbl>
    <w:p w:rsidR="009D7660" w:rsidRDefault="009D7660" w:rsidP="009D7660">
      <w:pPr>
        <w:rPr>
          <w:rFonts w:ascii="Comic Sans MS" w:hAnsi="Comic Sans MS"/>
          <w:sz w:val="22"/>
          <w:szCs w:val="22"/>
        </w:rPr>
      </w:pPr>
    </w:p>
    <w:p w:rsidR="009D7660" w:rsidRDefault="009D7660" w:rsidP="009D7660">
      <w:pPr>
        <w:rPr>
          <w:rFonts w:ascii="Comic Sans MS" w:hAnsi="Comic Sans MS"/>
          <w:b/>
          <w:sz w:val="22"/>
          <w:szCs w:val="22"/>
        </w:rPr>
      </w:pPr>
      <w:r>
        <w:rPr>
          <w:rFonts w:ascii="Comic Sans MS" w:hAnsi="Comic Sans MS"/>
          <w:b/>
          <w:sz w:val="22"/>
          <w:szCs w:val="22"/>
        </w:rPr>
        <w:t>III. Bölcsődei ellátás</w:t>
      </w:r>
    </w:p>
    <w:p w:rsidR="009D7660" w:rsidRDefault="009D7660" w:rsidP="009D7660">
      <w:pPr>
        <w:rPr>
          <w:rFonts w:ascii="Comic Sans MS" w:hAnsi="Comic Sans MS"/>
          <w:b/>
          <w:sz w:val="22"/>
          <w:szCs w:val="22"/>
        </w:rPr>
      </w:pPr>
    </w:p>
    <w:p w:rsidR="009D7660" w:rsidRDefault="009D7660" w:rsidP="009D7660">
      <w:pPr>
        <w:numPr>
          <w:ilvl w:val="0"/>
          <w:numId w:val="2"/>
        </w:numPr>
        <w:rPr>
          <w:rFonts w:ascii="Comic Sans MS" w:hAnsi="Comic Sans MS"/>
          <w:b/>
          <w:sz w:val="22"/>
          <w:szCs w:val="22"/>
        </w:rPr>
      </w:pPr>
      <w:r>
        <w:rPr>
          <w:rFonts w:ascii="Comic Sans MS" w:hAnsi="Comic Sans MS"/>
          <w:b/>
          <w:sz w:val="22"/>
          <w:szCs w:val="22"/>
        </w:rPr>
        <w:t>Étkezés</w:t>
      </w:r>
    </w:p>
    <w:p w:rsidR="009D7660" w:rsidRDefault="009D7660" w:rsidP="009D7660">
      <w:pPr>
        <w:ind w:left="360"/>
        <w:rPr>
          <w:rFonts w:ascii="Comic Sans MS" w:hAnsi="Comic Sans MS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2"/>
        <w:gridCol w:w="4530"/>
      </w:tblGrid>
      <w:tr w:rsidR="009D7660" w:rsidTr="004E4F36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660" w:rsidRDefault="009D7660" w:rsidP="004E4F36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Intézményi térítési díj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660" w:rsidRDefault="009D7660" w:rsidP="004E4F36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360 Ft/nap/fő</w:t>
            </w:r>
          </w:p>
        </w:tc>
      </w:tr>
    </w:tbl>
    <w:p w:rsidR="009D7660" w:rsidRDefault="009D7660" w:rsidP="009D7660">
      <w:pPr>
        <w:rPr>
          <w:rFonts w:ascii="Comic Sans MS" w:hAnsi="Comic Sans MS"/>
          <w:b/>
          <w:sz w:val="22"/>
          <w:szCs w:val="22"/>
        </w:rPr>
      </w:pPr>
    </w:p>
    <w:p w:rsidR="009D7660" w:rsidRDefault="009D7660" w:rsidP="009D7660">
      <w:pPr>
        <w:numPr>
          <w:ilvl w:val="0"/>
          <w:numId w:val="2"/>
        </w:numPr>
        <w:rPr>
          <w:rFonts w:ascii="Comic Sans MS" w:hAnsi="Comic Sans MS"/>
          <w:b/>
          <w:sz w:val="22"/>
          <w:szCs w:val="22"/>
        </w:rPr>
      </w:pPr>
      <w:r>
        <w:rPr>
          <w:rFonts w:ascii="Comic Sans MS" w:hAnsi="Comic Sans MS"/>
          <w:b/>
          <w:sz w:val="22"/>
          <w:szCs w:val="22"/>
        </w:rPr>
        <w:t>Gondozás</w:t>
      </w:r>
    </w:p>
    <w:p w:rsidR="009D7660" w:rsidRDefault="009D7660" w:rsidP="009D7660">
      <w:pPr>
        <w:ind w:left="360"/>
        <w:rPr>
          <w:rFonts w:ascii="Comic Sans MS" w:hAnsi="Comic Sans MS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4"/>
        <w:gridCol w:w="4528"/>
      </w:tblGrid>
      <w:tr w:rsidR="009D7660" w:rsidTr="004E4F36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660" w:rsidRDefault="009D7660" w:rsidP="004E4F36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Szolgáltatási önköltség 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660" w:rsidRDefault="009D7660" w:rsidP="004E4F36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2.607 Ft/nap/fő</w:t>
            </w:r>
          </w:p>
        </w:tc>
      </w:tr>
      <w:tr w:rsidR="009D7660" w:rsidTr="004E4F36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660" w:rsidRDefault="009D7660" w:rsidP="004E4F36">
            <w:pPr>
              <w:jc w:val="both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A 328/2011. (XII. 29.) Korm. rendelet 9.§ (1) bekezdése alapján gondozásra számított intézményi térítési díj 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660" w:rsidRDefault="009D7660" w:rsidP="004E4F36">
            <w:pPr>
              <w:spacing w:before="240"/>
              <w:jc w:val="center"/>
              <w:rPr>
                <w:rFonts w:ascii="Comic Sans MS" w:hAnsi="Comic Sans MS"/>
                <w:sz w:val="22"/>
                <w:szCs w:val="22"/>
                <w:highlight w:val="yellow"/>
              </w:rPr>
            </w:pPr>
            <w:r>
              <w:rPr>
                <w:rFonts w:ascii="Comic Sans MS" w:hAnsi="Comic Sans MS"/>
                <w:sz w:val="22"/>
                <w:szCs w:val="22"/>
              </w:rPr>
              <w:t>71 Ft/nap/fő</w:t>
            </w:r>
          </w:p>
        </w:tc>
      </w:tr>
      <w:tr w:rsidR="009D7660" w:rsidTr="004E4F36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660" w:rsidRDefault="009D7660" w:rsidP="004E4F36">
            <w:pPr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Gondozás intézményi térítési díja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660" w:rsidRDefault="009D7660" w:rsidP="004E4F36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0 Ft/nap/fő</w:t>
            </w:r>
          </w:p>
        </w:tc>
      </w:tr>
    </w:tbl>
    <w:p w:rsidR="009D7660" w:rsidRDefault="009D7660" w:rsidP="009D7660">
      <w:pPr>
        <w:rPr>
          <w:rFonts w:ascii="Comic Sans MS" w:hAnsi="Comic Sans MS"/>
          <w:sz w:val="22"/>
          <w:szCs w:val="22"/>
        </w:rPr>
      </w:pPr>
    </w:p>
    <w:p w:rsidR="009D7660" w:rsidRDefault="009D7660" w:rsidP="009D7660">
      <w:pPr>
        <w:rPr>
          <w:rFonts w:ascii="Comic Sans MS" w:hAnsi="Comic Sans MS"/>
          <w:b/>
          <w:sz w:val="22"/>
          <w:szCs w:val="22"/>
        </w:rPr>
      </w:pPr>
      <w:r>
        <w:rPr>
          <w:rFonts w:ascii="Comic Sans MS" w:hAnsi="Comic Sans MS"/>
          <w:b/>
          <w:sz w:val="22"/>
          <w:szCs w:val="22"/>
        </w:rPr>
        <w:t>A rendeletben meghatározott díjak az általános forgalmi adót nem tartalmazzák.</w:t>
      </w:r>
    </w:p>
    <w:p w:rsidR="009D7660" w:rsidRDefault="009D7660" w:rsidP="009D7660"/>
    <w:p w:rsidR="00AA6FC5" w:rsidRDefault="00AA6FC5"/>
    <w:sectPr w:rsidR="00AA6F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197472"/>
    <w:multiLevelType w:val="hybridMultilevel"/>
    <w:tmpl w:val="1F4C1F2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2A5774D"/>
    <w:multiLevelType w:val="hybridMultilevel"/>
    <w:tmpl w:val="16CC069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660"/>
    <w:rsid w:val="009D7660"/>
    <w:rsid w:val="00AA6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390BF"/>
  <w15:chartTrackingRefBased/>
  <w15:docId w15:val="{7BD41CE9-D29F-4B8C-8B24-51ACD8388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9D76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Jelinek</dc:creator>
  <cp:keywords/>
  <dc:description/>
  <cp:lastModifiedBy>Jelinek</cp:lastModifiedBy>
  <cp:revision>1</cp:revision>
  <dcterms:created xsi:type="dcterms:W3CDTF">2019-04-03T12:44:00Z</dcterms:created>
  <dcterms:modified xsi:type="dcterms:W3CDTF">2019-04-03T12:44:00Z</dcterms:modified>
</cp:coreProperties>
</file>