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F0C" w:rsidRPr="00F84F0C" w:rsidRDefault="00F84F0C" w:rsidP="00F84F0C">
      <w:pPr>
        <w:pStyle w:val="Cmsor5"/>
        <w:jc w:val="right"/>
        <w:rPr>
          <w:rFonts w:ascii="Calibri" w:hAnsi="Calibri"/>
          <w:sz w:val="24"/>
          <w:szCs w:val="24"/>
        </w:rPr>
      </w:pPr>
      <w:r w:rsidRPr="00F84F0C">
        <w:rPr>
          <w:rFonts w:ascii="Calibri" w:hAnsi="Calibri"/>
          <w:sz w:val="24"/>
          <w:szCs w:val="24"/>
        </w:rPr>
        <w:t>1. számú melléklet</w:t>
      </w:r>
    </w:p>
    <w:p w:rsidR="00F84F0C" w:rsidRPr="00F84F0C" w:rsidRDefault="00F84F0C" w:rsidP="00F84F0C"/>
    <w:p w:rsidR="00F84F0C" w:rsidRDefault="00F84F0C" w:rsidP="00F84F0C">
      <w:pPr>
        <w:pStyle w:val="Cmsor5"/>
        <w:rPr>
          <w:rFonts w:ascii="Calibri" w:hAnsi="Calibri"/>
          <w:sz w:val="24"/>
          <w:szCs w:val="24"/>
          <w:u w:val="none"/>
        </w:rPr>
      </w:pPr>
    </w:p>
    <w:p w:rsidR="00F84F0C" w:rsidRPr="00A30D25" w:rsidRDefault="00F84F0C" w:rsidP="00F84F0C">
      <w:pPr>
        <w:pStyle w:val="Cmsor5"/>
        <w:rPr>
          <w:rFonts w:ascii="Calibri" w:hAnsi="Calibri"/>
          <w:sz w:val="24"/>
          <w:szCs w:val="24"/>
          <w:u w:val="none"/>
        </w:rPr>
      </w:pPr>
      <w:r w:rsidRPr="00A30D25">
        <w:rPr>
          <w:rFonts w:ascii="Calibri" w:hAnsi="Calibri"/>
          <w:sz w:val="24"/>
          <w:szCs w:val="24"/>
          <w:u w:val="none"/>
        </w:rPr>
        <w:t>BIZOTTSÁGOK RÉSZLETES FELADATAINAK JEGYZÉKE</w:t>
      </w:r>
    </w:p>
    <w:p w:rsidR="00F84F0C" w:rsidRPr="007C3BD2" w:rsidRDefault="00F84F0C" w:rsidP="00F84F0C">
      <w:pPr>
        <w:numPr>
          <w:ilvl w:val="12"/>
          <w:numId w:val="0"/>
        </w:numPr>
        <w:rPr>
          <w:rFonts w:ascii="Calibri" w:hAnsi="Calibri"/>
          <w:b/>
          <w:bCs/>
          <w:sz w:val="28"/>
          <w:szCs w:val="28"/>
          <w:u w:val="single"/>
        </w:rPr>
      </w:pPr>
    </w:p>
    <w:p w:rsidR="00F84F0C" w:rsidRPr="007C3BD2" w:rsidRDefault="00F84F0C" w:rsidP="00F84F0C">
      <w:pPr>
        <w:pStyle w:val="Cmsor3"/>
        <w:rPr>
          <w:rFonts w:ascii="Calibri" w:hAnsi="Calibri"/>
          <w:sz w:val="28"/>
          <w:szCs w:val="28"/>
          <w:u w:val="none"/>
        </w:rPr>
      </w:pPr>
      <w:r w:rsidRPr="007C3BD2">
        <w:rPr>
          <w:rFonts w:ascii="Calibri" w:hAnsi="Calibri"/>
          <w:sz w:val="28"/>
          <w:szCs w:val="28"/>
          <w:u w:val="none"/>
        </w:rPr>
        <w:t>a.)</w:t>
      </w:r>
      <w:r w:rsidRPr="007C3BD2">
        <w:rPr>
          <w:rFonts w:ascii="Calibri" w:hAnsi="Calibri"/>
          <w:b w:val="0"/>
          <w:sz w:val="28"/>
          <w:szCs w:val="28"/>
          <w:u w:val="none"/>
        </w:rPr>
        <w:t xml:space="preserve"> </w:t>
      </w:r>
      <w:r w:rsidRPr="007C3BD2">
        <w:rPr>
          <w:rFonts w:ascii="Calibri" w:hAnsi="Calibri"/>
          <w:sz w:val="28"/>
          <w:szCs w:val="28"/>
          <w:u w:val="none"/>
        </w:rPr>
        <w:t>Pénzügyi, Jogi, Ügyrendi Bizottság feladatai</w:t>
      </w:r>
    </w:p>
    <w:p w:rsidR="00F84F0C" w:rsidRPr="00C616FD" w:rsidRDefault="00F84F0C" w:rsidP="00F84F0C">
      <w:pPr>
        <w:rPr>
          <w:rFonts w:ascii="Calibri" w:hAnsi="Calibri"/>
        </w:rPr>
      </w:pPr>
    </w:p>
    <w:p w:rsidR="00F84F0C" w:rsidRPr="00C616FD" w:rsidRDefault="00F84F0C" w:rsidP="00F84F0C">
      <w:pPr>
        <w:rPr>
          <w:rFonts w:ascii="Calibri" w:hAnsi="Calibri"/>
          <w:u w:val="single"/>
        </w:rPr>
      </w:pPr>
      <w:r w:rsidRPr="00C616FD">
        <w:rPr>
          <w:rFonts w:ascii="Calibri" w:hAnsi="Calibri"/>
          <w:u w:val="single"/>
        </w:rPr>
        <w:t xml:space="preserve">Pénzügyi feladatok: </w:t>
      </w:r>
    </w:p>
    <w:p w:rsidR="00F84F0C" w:rsidRPr="00C616FD" w:rsidRDefault="00F84F0C" w:rsidP="00F84F0C">
      <w:pPr>
        <w:widowControl/>
        <w:numPr>
          <w:ilvl w:val="0"/>
          <w:numId w:val="3"/>
        </w:numPr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>részt vesz a középtávú gazdasági program előkészítésében</w:t>
      </w:r>
      <w:r w:rsidRPr="00C616FD">
        <w:rPr>
          <w:rFonts w:ascii="Calibri" w:hAnsi="Calibri"/>
          <w:iCs/>
        </w:rPr>
        <w:t>,</w:t>
      </w:r>
    </w:p>
    <w:p w:rsidR="00F84F0C" w:rsidRPr="00C616FD" w:rsidRDefault="00F84F0C" w:rsidP="00F84F0C">
      <w:pPr>
        <w:widowControl/>
        <w:numPr>
          <w:ilvl w:val="0"/>
          <w:numId w:val="3"/>
        </w:numPr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véleményezi az éves költségvetési javaslatot és a végrehajtásról szóló beszámoló tervezeteit, </w:t>
      </w:r>
    </w:p>
    <w:p w:rsidR="00F84F0C" w:rsidRPr="00C616FD" w:rsidRDefault="00F84F0C" w:rsidP="00F84F0C">
      <w:pPr>
        <w:widowControl/>
        <w:numPr>
          <w:ilvl w:val="0"/>
          <w:numId w:val="3"/>
        </w:numPr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véleményezi a költségvetési koncepciót </w:t>
      </w:r>
    </w:p>
    <w:p w:rsidR="00F84F0C" w:rsidRPr="00C616FD" w:rsidRDefault="00F84F0C" w:rsidP="00F84F0C">
      <w:pPr>
        <w:widowControl/>
        <w:numPr>
          <w:ilvl w:val="0"/>
          <w:numId w:val="3"/>
        </w:numPr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figyelemmel kíséri a költségvetési bevételek alakulását, különös tekintettel a saját </w:t>
      </w:r>
      <w:r w:rsidRPr="00C616FD">
        <w:rPr>
          <w:rFonts w:ascii="Calibri" w:hAnsi="Calibri"/>
        </w:rPr>
        <w:br/>
        <w:t xml:space="preserve">bevételekre, a vagyonváltozás /vagyonnövekedés-csökkenés/ alakulását, értékeli az azt előidéző okokat, </w:t>
      </w:r>
    </w:p>
    <w:p w:rsidR="00F84F0C" w:rsidRPr="00C616FD" w:rsidRDefault="00F84F0C" w:rsidP="00F84F0C">
      <w:pPr>
        <w:widowControl/>
        <w:numPr>
          <w:ilvl w:val="0"/>
          <w:numId w:val="3"/>
        </w:numPr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vizsgálja a hitelfelvétel indokait, és gazdasági megalapozottságát, </w:t>
      </w:r>
    </w:p>
    <w:p w:rsidR="00F84F0C" w:rsidRPr="00C616FD" w:rsidRDefault="00F84F0C" w:rsidP="00F84F0C">
      <w:pPr>
        <w:widowControl/>
        <w:numPr>
          <w:ilvl w:val="0"/>
          <w:numId w:val="3"/>
        </w:numPr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javaslatot tesz a belső ellenőr éves munkatervének összeállítására </w:t>
      </w:r>
    </w:p>
    <w:p w:rsidR="00F84F0C" w:rsidRPr="00C616FD" w:rsidRDefault="00F84F0C" w:rsidP="00F84F0C">
      <w:pPr>
        <w:widowControl/>
        <w:numPr>
          <w:ilvl w:val="0"/>
          <w:numId w:val="3"/>
        </w:numPr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véleményezi a képviselő-testület által alapított alapítvány induló forrásait, </w:t>
      </w:r>
    </w:p>
    <w:p w:rsidR="00F84F0C" w:rsidRPr="00C616FD" w:rsidRDefault="00F84F0C" w:rsidP="00F84F0C">
      <w:pPr>
        <w:widowControl/>
        <w:numPr>
          <w:ilvl w:val="0"/>
          <w:numId w:val="3"/>
        </w:numPr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>részt vesz a képviselő-testület által alapított gazdasági társaságok tulajdonosi döntéseinek előkészítésében,</w:t>
      </w:r>
    </w:p>
    <w:p w:rsidR="00F84F0C" w:rsidRPr="00C616FD" w:rsidRDefault="00F84F0C" w:rsidP="00F84F0C">
      <w:pPr>
        <w:widowControl/>
        <w:numPr>
          <w:ilvl w:val="0"/>
          <w:numId w:val="3"/>
        </w:numPr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>polgármester, alpolgármesterek illetményemelésére vonatkozó képviselő-testületi előterjesztést készít,</w:t>
      </w:r>
    </w:p>
    <w:p w:rsidR="00F84F0C" w:rsidRPr="00C616FD" w:rsidRDefault="00F84F0C" w:rsidP="00F84F0C">
      <w:pPr>
        <w:widowControl/>
        <w:numPr>
          <w:ilvl w:val="0"/>
          <w:numId w:val="3"/>
        </w:numPr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>véleményezi az ingatlanok értékesítésére vonatkozó képviselő-testületi előterjesztést</w:t>
      </w:r>
    </w:p>
    <w:p w:rsidR="00F84F0C" w:rsidRPr="00C616FD" w:rsidRDefault="00F84F0C" w:rsidP="00F84F0C">
      <w:pPr>
        <w:widowControl/>
        <w:numPr>
          <w:ilvl w:val="0"/>
          <w:numId w:val="3"/>
        </w:numPr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>előzetesen megtárgyalja az önkormányzat gazdálkodását érintő rendelet-tervezeteket,</w:t>
      </w:r>
    </w:p>
    <w:p w:rsidR="00F84F0C" w:rsidRPr="00C616FD" w:rsidRDefault="00F84F0C" w:rsidP="00F84F0C">
      <w:pPr>
        <w:widowControl/>
        <w:numPr>
          <w:ilvl w:val="0"/>
          <w:numId w:val="3"/>
        </w:numPr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véleményezi és javaslatot ad az ingatlan-értékesítési-, bérleti ügyekben, ingatlanhasznosítás lebonyolítására, szervezésére </w:t>
      </w:r>
    </w:p>
    <w:p w:rsidR="00F84F0C" w:rsidRPr="00C616FD" w:rsidRDefault="00F84F0C" w:rsidP="00F84F0C">
      <w:pPr>
        <w:widowControl/>
        <w:numPr>
          <w:ilvl w:val="0"/>
          <w:numId w:val="3"/>
        </w:numPr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javaslatot tesz az önkormányzati vállalkozásokra, felmérést készít a vállalkozás várható hatásairól </w:t>
      </w:r>
    </w:p>
    <w:p w:rsidR="00F84F0C" w:rsidRPr="00C616FD" w:rsidRDefault="00F84F0C" w:rsidP="00F84F0C">
      <w:pPr>
        <w:widowControl/>
        <w:numPr>
          <w:ilvl w:val="0"/>
          <w:numId w:val="3"/>
        </w:numPr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közreműködik az önkormányzati vagyonnal kapcsolatos feladatok, /törzsvagyon, forgalomképtelen, forgalomképes vagyontárgyak/ körének meghatározásában, javaslatot tesz annak gazdaságos működésére, </w:t>
      </w:r>
    </w:p>
    <w:p w:rsidR="00F84F0C" w:rsidRPr="00C616FD" w:rsidRDefault="00F84F0C" w:rsidP="00F84F0C">
      <w:pPr>
        <w:widowControl/>
        <w:numPr>
          <w:ilvl w:val="0"/>
          <w:numId w:val="3"/>
        </w:numPr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az önkormányzati vagyon értékesítésének, hasznosításának ellenőrzése. </w:t>
      </w:r>
    </w:p>
    <w:p w:rsidR="00F84F0C" w:rsidRPr="00C616FD" w:rsidRDefault="00F84F0C" w:rsidP="00F84F0C">
      <w:pPr>
        <w:widowControl/>
        <w:numPr>
          <w:ilvl w:val="0"/>
          <w:numId w:val="3"/>
        </w:numPr>
        <w:tabs>
          <w:tab w:val="left" w:pos="1068"/>
        </w:tabs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>javaslatot készít a költségvetés általános és céltartalék felhasználására, és döntésre előterjeszti azt,</w:t>
      </w:r>
    </w:p>
    <w:p w:rsidR="00F84F0C" w:rsidRPr="00C616FD" w:rsidRDefault="00F84F0C" w:rsidP="00F84F0C">
      <w:pPr>
        <w:widowControl/>
        <w:numPr>
          <w:ilvl w:val="0"/>
          <w:numId w:val="3"/>
        </w:numPr>
        <w:tabs>
          <w:tab w:val="left" w:pos="1068"/>
        </w:tabs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véleményezi, minősíti az önkormányzathoz benyújtott egyedi pénzügyi támogatási kérelmeket, </w:t>
      </w:r>
    </w:p>
    <w:p w:rsidR="00F84F0C" w:rsidRPr="00C616FD" w:rsidRDefault="00F84F0C" w:rsidP="00F84F0C">
      <w:pPr>
        <w:widowControl/>
        <w:numPr>
          <w:ilvl w:val="0"/>
          <w:numId w:val="3"/>
        </w:numPr>
        <w:tabs>
          <w:tab w:val="left" w:pos="1068"/>
        </w:tabs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>a tárgyban illetékes szakmai bizottság vélemény alkotását követően döntésre előterjeszti a helyi adókról szóló rendeletet.</w:t>
      </w:r>
    </w:p>
    <w:p w:rsidR="00F84F0C" w:rsidRPr="00C616FD" w:rsidRDefault="00F84F0C" w:rsidP="00F84F0C">
      <w:pPr>
        <w:widowControl/>
        <w:numPr>
          <w:ilvl w:val="0"/>
          <w:numId w:val="3"/>
        </w:numPr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 javaslatot tesz a Képviselő-testület felé az intézményi többletbevételből származó költségvetési előirányzat módosítására</w:t>
      </w:r>
    </w:p>
    <w:p w:rsidR="00F84F0C" w:rsidRPr="00C616FD" w:rsidRDefault="00F84F0C" w:rsidP="00F84F0C">
      <w:pPr>
        <w:widowControl/>
        <w:numPr>
          <w:ilvl w:val="0"/>
          <w:numId w:val="3"/>
        </w:numPr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>javaslatot tesz az önkormányzati tulajdonrésszel rendelkező gazdasági társaságok taggyűlésére a tulajdonosi álláspont kialakításáról</w:t>
      </w:r>
    </w:p>
    <w:p w:rsidR="00F84F0C" w:rsidRPr="00C616FD" w:rsidRDefault="00F84F0C" w:rsidP="00F84F0C">
      <w:pPr>
        <w:widowControl/>
        <w:numPr>
          <w:ilvl w:val="0"/>
          <w:numId w:val="3"/>
        </w:numPr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 javaslatot tesz a polgármester jutalmazására meghatározott időszakban végzett munkája értékelése alapján, </w:t>
      </w:r>
    </w:p>
    <w:p w:rsidR="00F84F0C" w:rsidRPr="00C616FD" w:rsidRDefault="00F84F0C" w:rsidP="00F84F0C">
      <w:pPr>
        <w:widowControl/>
        <w:numPr>
          <w:ilvl w:val="0"/>
          <w:numId w:val="3"/>
        </w:numPr>
        <w:autoSpaceDE/>
        <w:autoSpaceDN/>
        <w:adjustRightInd/>
        <w:ind w:left="283"/>
        <w:jc w:val="both"/>
        <w:rPr>
          <w:rFonts w:ascii="Calibri" w:hAnsi="Calibri"/>
          <w:u w:val="single"/>
        </w:rPr>
      </w:pPr>
      <w:r w:rsidRPr="00C616FD">
        <w:rPr>
          <w:rFonts w:ascii="Calibri" w:hAnsi="Calibri"/>
        </w:rPr>
        <w:t xml:space="preserve"> javaslatot tesz a polgármester - tisztsége ellátásával összefüggő - számlával igazolt, szükséges költségeinek megtérítésére, illetve részére költségtérítési átalány megállapítására </w:t>
      </w:r>
    </w:p>
    <w:p w:rsidR="00F84F0C" w:rsidRPr="00C616FD" w:rsidRDefault="00F84F0C" w:rsidP="00F84F0C">
      <w:pPr>
        <w:widowControl/>
        <w:numPr>
          <w:ilvl w:val="0"/>
          <w:numId w:val="3"/>
        </w:numPr>
        <w:autoSpaceDE/>
        <w:autoSpaceDN/>
        <w:adjustRightInd/>
        <w:ind w:left="283"/>
        <w:jc w:val="both"/>
        <w:rPr>
          <w:rFonts w:ascii="Calibri" w:hAnsi="Calibri"/>
          <w:u w:val="single"/>
        </w:rPr>
      </w:pPr>
      <w:r w:rsidRPr="00C616FD">
        <w:rPr>
          <w:rFonts w:ascii="Calibri" w:hAnsi="Calibri"/>
        </w:rPr>
        <w:lastRenderedPageBreak/>
        <w:t>A gazdasági vonzattal rendelkező pályázatokat véleményezi, és javaslattal él a képviselőtestület felé, a pénzügyi lebonyolítást ellenőrzi</w:t>
      </w:r>
    </w:p>
    <w:p w:rsidR="00F84F0C" w:rsidRPr="00C616FD" w:rsidRDefault="00F84F0C" w:rsidP="00F84F0C">
      <w:pPr>
        <w:jc w:val="both"/>
        <w:rPr>
          <w:rFonts w:ascii="Calibri" w:hAnsi="Calibri"/>
          <w:u w:val="single"/>
        </w:rPr>
      </w:pPr>
    </w:p>
    <w:p w:rsidR="00F84F0C" w:rsidRPr="00C616FD" w:rsidRDefault="00F84F0C" w:rsidP="00F84F0C">
      <w:pPr>
        <w:pStyle w:val="Cmsor1"/>
        <w:jc w:val="both"/>
        <w:rPr>
          <w:rFonts w:ascii="Calibri" w:hAnsi="Calibri"/>
          <w:b w:val="0"/>
          <w:sz w:val="24"/>
          <w:szCs w:val="24"/>
          <w:u w:val="single"/>
        </w:rPr>
      </w:pPr>
      <w:r w:rsidRPr="00C616FD">
        <w:rPr>
          <w:rFonts w:ascii="Calibri" w:hAnsi="Calibri"/>
          <w:b w:val="0"/>
          <w:sz w:val="24"/>
          <w:szCs w:val="24"/>
          <w:u w:val="single"/>
        </w:rPr>
        <w:t>Jogi, ügyrendi feladatok:</w:t>
      </w:r>
    </w:p>
    <w:p w:rsidR="00F84F0C" w:rsidRPr="00C616FD" w:rsidRDefault="00F84F0C" w:rsidP="00F84F0C">
      <w:pPr>
        <w:widowControl/>
        <w:numPr>
          <w:ilvl w:val="0"/>
          <w:numId w:val="3"/>
        </w:numPr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vizsgálja a képviselők összeférhetetlenségi ügyeit, </w:t>
      </w:r>
    </w:p>
    <w:p w:rsidR="00F84F0C" w:rsidRPr="00C616FD" w:rsidRDefault="00F84F0C" w:rsidP="00F84F0C">
      <w:pPr>
        <w:widowControl/>
        <w:numPr>
          <w:ilvl w:val="0"/>
          <w:numId w:val="3"/>
        </w:numPr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>ellátja a képviselők és a polgármester vagyonnyilatkozatainak kezelésével, vizsgálatával kapcsolatos feladatokat</w:t>
      </w:r>
    </w:p>
    <w:p w:rsidR="00F84F0C" w:rsidRPr="00C616FD" w:rsidRDefault="00F84F0C" w:rsidP="00F84F0C">
      <w:pPr>
        <w:widowControl/>
        <w:numPr>
          <w:ilvl w:val="0"/>
          <w:numId w:val="3"/>
        </w:numPr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Véleményezi a Képviselő-testület és Szervei Szervezeti és Működési Szabályzatáról szóló rendelet-tervezetet és annak módosításait, </w:t>
      </w:r>
    </w:p>
    <w:p w:rsidR="00F84F0C" w:rsidRPr="00C616FD" w:rsidRDefault="00F84F0C" w:rsidP="00F84F0C">
      <w:pPr>
        <w:widowControl/>
        <w:numPr>
          <w:ilvl w:val="0"/>
          <w:numId w:val="3"/>
        </w:numPr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figyelemmel kíséri az SZMSZ </w:t>
      </w:r>
      <w:proofErr w:type="spellStart"/>
      <w:r w:rsidRPr="00C616FD">
        <w:rPr>
          <w:rFonts w:ascii="Calibri" w:hAnsi="Calibri"/>
        </w:rPr>
        <w:t>hatályosulását</w:t>
      </w:r>
      <w:proofErr w:type="spellEnd"/>
      <w:r w:rsidRPr="00C616FD">
        <w:rPr>
          <w:rFonts w:ascii="Calibri" w:hAnsi="Calibri"/>
        </w:rPr>
        <w:t>, javaslatot tesz a szükséges módosításokra,</w:t>
      </w:r>
    </w:p>
    <w:p w:rsidR="00F84F0C" w:rsidRPr="00C616FD" w:rsidRDefault="00F84F0C" w:rsidP="00F84F0C">
      <w:pPr>
        <w:widowControl/>
        <w:numPr>
          <w:ilvl w:val="0"/>
          <w:numId w:val="3"/>
        </w:numPr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ellenőrzi és figyelemmel kíséri a képviselő-testület és szervei szabályszerű működését </w:t>
      </w:r>
      <w:r w:rsidRPr="00C616FD">
        <w:rPr>
          <w:rFonts w:ascii="Calibri" w:hAnsi="Calibri"/>
        </w:rPr>
        <w:br/>
        <w:t xml:space="preserve">és a szabályzat megsértése esetén intézkedést kezdeményez, </w:t>
      </w:r>
    </w:p>
    <w:p w:rsidR="00F84F0C" w:rsidRPr="00C616FD" w:rsidRDefault="00F84F0C" w:rsidP="00F84F0C">
      <w:pPr>
        <w:widowControl/>
        <w:numPr>
          <w:ilvl w:val="0"/>
          <w:numId w:val="3"/>
        </w:numPr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vizsgálja a képviselő-testület határozatainak, rendeleteinek végrehajtását, </w:t>
      </w:r>
    </w:p>
    <w:p w:rsidR="00F84F0C" w:rsidRPr="00C616FD" w:rsidRDefault="00F84F0C" w:rsidP="00F84F0C">
      <w:pPr>
        <w:widowControl/>
        <w:numPr>
          <w:ilvl w:val="0"/>
          <w:numId w:val="3"/>
        </w:numPr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közreműködik a képviselő-testület rendeleteinek előkészítésében, </w:t>
      </w:r>
    </w:p>
    <w:p w:rsidR="00F84F0C" w:rsidRPr="00C616FD" w:rsidRDefault="00F84F0C" w:rsidP="00F84F0C">
      <w:pPr>
        <w:widowControl/>
        <w:numPr>
          <w:ilvl w:val="0"/>
          <w:numId w:val="3"/>
        </w:numPr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elvégzi a képviselő-testület titkos szavazással történő döntései esetén a szavazás lebonyolításával kapcsolatos teendőket, </w:t>
      </w:r>
    </w:p>
    <w:p w:rsidR="00F84F0C" w:rsidRPr="00C616FD" w:rsidRDefault="00F84F0C" w:rsidP="00F84F0C">
      <w:pPr>
        <w:widowControl/>
        <w:numPr>
          <w:ilvl w:val="0"/>
          <w:numId w:val="3"/>
        </w:numPr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>véleményezi és felülvizsgálja a képviselő-testület által átruházott hatáskörök gyakorlását,</w:t>
      </w:r>
    </w:p>
    <w:p w:rsidR="00F84F0C" w:rsidRPr="00C616FD" w:rsidRDefault="00F84F0C" w:rsidP="00F84F0C">
      <w:pPr>
        <w:widowControl/>
        <w:numPr>
          <w:ilvl w:val="0"/>
          <w:numId w:val="3"/>
        </w:numPr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>vizsgálja a képviselők jogainak, kötelezettségeinek érvényesülését.</w:t>
      </w:r>
    </w:p>
    <w:p w:rsidR="00F84F0C" w:rsidRPr="00C616FD" w:rsidRDefault="00F84F0C" w:rsidP="00F84F0C">
      <w:pPr>
        <w:widowControl/>
        <w:numPr>
          <w:ilvl w:val="0"/>
          <w:numId w:val="3"/>
        </w:numPr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>felülvizsgálja a képviselő-testület döntése előtt a képviselők, illetve a polgármesteri hivatal valamennyi dolgozóját érintő,- képviselő-testület elé kerülő előterjesztést.</w:t>
      </w:r>
    </w:p>
    <w:p w:rsidR="00F84F0C" w:rsidRPr="00C616FD" w:rsidRDefault="00F84F0C" w:rsidP="00F84F0C">
      <w:pPr>
        <w:widowControl/>
        <w:numPr>
          <w:ilvl w:val="0"/>
          <w:numId w:val="3"/>
        </w:numPr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>ellátja a képviselő-testület hatáskörébe tartozó fegyelmi ügyek előkészítését.</w:t>
      </w:r>
    </w:p>
    <w:p w:rsidR="00F84F0C" w:rsidRPr="00C616FD" w:rsidRDefault="00F84F0C" w:rsidP="00F84F0C">
      <w:pPr>
        <w:widowControl/>
        <w:numPr>
          <w:ilvl w:val="0"/>
          <w:numId w:val="3"/>
        </w:numPr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a polgármester felkérésére jogi szempontból véleményezi a képviselő-testület döntéseinek előkészítéséhez a pályázatokat, versenytárgyalásokat, szerződéseket, illetve azok esetleges módosításait. </w:t>
      </w:r>
    </w:p>
    <w:p w:rsidR="00F84F0C" w:rsidRPr="00C616FD" w:rsidRDefault="00F84F0C" w:rsidP="00F84F0C">
      <w:pPr>
        <w:widowControl/>
        <w:numPr>
          <w:ilvl w:val="0"/>
          <w:numId w:val="3"/>
        </w:numPr>
        <w:tabs>
          <w:tab w:val="left" w:pos="1065"/>
        </w:tabs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>ellenőrzi a polgármesteri hivatal, az önkormányzat intézményei SZMSZ-eit, azokat jóváhagyásra a képviselő-testület elé terjeszti,</w:t>
      </w:r>
    </w:p>
    <w:p w:rsidR="007B1B8A" w:rsidRDefault="007B1B8A" w:rsidP="00F84F0C"/>
    <w:p w:rsidR="00F84F0C" w:rsidRDefault="00F84F0C" w:rsidP="00F84F0C"/>
    <w:p w:rsidR="00F84F0C" w:rsidRPr="00E84483" w:rsidRDefault="00F84F0C" w:rsidP="00F84F0C">
      <w:pPr>
        <w:rPr>
          <w:rFonts w:asciiTheme="minorHAnsi" w:hAnsiTheme="minorHAnsi"/>
          <w:u w:val="single"/>
        </w:rPr>
      </w:pPr>
      <w:r w:rsidRPr="00E84483">
        <w:rPr>
          <w:rFonts w:asciiTheme="minorHAnsi" w:hAnsiTheme="minorHAnsi"/>
          <w:u w:val="single"/>
        </w:rPr>
        <w:t>Egyéb faladatok:</w:t>
      </w:r>
    </w:p>
    <w:p w:rsidR="00FC30B8" w:rsidRPr="00E84483" w:rsidRDefault="00FC30B8" w:rsidP="00FC30B8">
      <w:pPr>
        <w:widowControl/>
        <w:numPr>
          <w:ilvl w:val="0"/>
          <w:numId w:val="3"/>
        </w:numPr>
        <w:tabs>
          <w:tab w:val="left" w:pos="1068"/>
        </w:tabs>
        <w:autoSpaceDE/>
        <w:autoSpaceDN/>
        <w:adjustRightInd/>
        <w:ind w:left="283"/>
        <w:jc w:val="both"/>
        <w:rPr>
          <w:rFonts w:ascii="Calibri" w:hAnsi="Calibri"/>
        </w:rPr>
      </w:pPr>
      <w:r w:rsidRPr="00E84483">
        <w:rPr>
          <w:rFonts w:ascii="Calibri" w:hAnsi="Calibri"/>
        </w:rPr>
        <w:t>figyelemmel kíséri az oktatás - nevelési, közművelődési, művészeti és sport intézmények szakmai munkáját, működési feltételeinek biztosítását, véleményezi a képviselő-testület előtti beszámolóikat, előterjesztéseiket</w:t>
      </w:r>
    </w:p>
    <w:p w:rsidR="00FC30B8" w:rsidRPr="00E84483" w:rsidRDefault="00FC30B8" w:rsidP="00FC30B8">
      <w:pPr>
        <w:widowControl/>
        <w:numPr>
          <w:ilvl w:val="0"/>
          <w:numId w:val="3"/>
        </w:numPr>
        <w:tabs>
          <w:tab w:val="left" w:pos="1068"/>
        </w:tabs>
        <w:autoSpaceDE/>
        <w:autoSpaceDN/>
        <w:adjustRightInd/>
        <w:ind w:left="283"/>
        <w:jc w:val="both"/>
        <w:rPr>
          <w:rFonts w:ascii="Calibri" w:hAnsi="Calibri"/>
        </w:rPr>
      </w:pPr>
      <w:r w:rsidRPr="00E84483">
        <w:rPr>
          <w:rFonts w:ascii="Calibri" w:hAnsi="Calibri"/>
        </w:rPr>
        <w:t>kidolgozza, véleményezi az oktatási, nevelési, művelődési, művészeti és sport feladatokkal összefüggő előterjesztéseket,</w:t>
      </w:r>
    </w:p>
    <w:p w:rsidR="00FC30B8" w:rsidRPr="00E84483" w:rsidRDefault="00FC30B8" w:rsidP="00FC30B8">
      <w:pPr>
        <w:widowControl/>
        <w:numPr>
          <w:ilvl w:val="0"/>
          <w:numId w:val="3"/>
        </w:numPr>
        <w:tabs>
          <w:tab w:val="left" w:pos="1068"/>
        </w:tabs>
        <w:autoSpaceDE/>
        <w:autoSpaceDN/>
        <w:adjustRightInd/>
        <w:ind w:left="283"/>
        <w:jc w:val="both"/>
        <w:rPr>
          <w:rFonts w:ascii="Calibri" w:hAnsi="Calibri"/>
        </w:rPr>
      </w:pPr>
      <w:r w:rsidRPr="00E84483">
        <w:rPr>
          <w:rFonts w:ascii="Calibri" w:hAnsi="Calibri"/>
        </w:rPr>
        <w:t>előkészíti és véleményezi a képviselő-testület hatáskörébe tartozó intézményvezetői kinevezések betöltésére vonatkozó pályázati kiírásokat, közreműködik a pályázati eljárás lebonyolításában,</w:t>
      </w:r>
    </w:p>
    <w:p w:rsidR="00FC30B8" w:rsidRPr="00E84483" w:rsidRDefault="00FC30B8" w:rsidP="00FC30B8">
      <w:pPr>
        <w:widowControl/>
        <w:numPr>
          <w:ilvl w:val="0"/>
          <w:numId w:val="3"/>
        </w:numPr>
        <w:tabs>
          <w:tab w:val="left" w:pos="1068"/>
        </w:tabs>
        <w:autoSpaceDE/>
        <w:autoSpaceDN/>
        <w:adjustRightInd/>
        <w:ind w:left="283"/>
        <w:jc w:val="both"/>
        <w:rPr>
          <w:rFonts w:ascii="Calibri" w:hAnsi="Calibri"/>
        </w:rPr>
      </w:pPr>
      <w:r w:rsidRPr="00E84483">
        <w:rPr>
          <w:rFonts w:ascii="Calibri" w:hAnsi="Calibri"/>
        </w:rPr>
        <w:t>véleményezi az önkormányzati oktatás-nevelési, közművelődési, művészeti és sport intézmények fejlesztési, beruházási, felújítási és támogatási igényeit,</w:t>
      </w:r>
    </w:p>
    <w:p w:rsidR="00FC30B8" w:rsidRPr="00E84483" w:rsidRDefault="00FC30B8" w:rsidP="00FC30B8">
      <w:pPr>
        <w:widowControl/>
        <w:numPr>
          <w:ilvl w:val="0"/>
          <w:numId w:val="3"/>
        </w:numPr>
        <w:autoSpaceDE/>
        <w:autoSpaceDN/>
        <w:adjustRightInd/>
        <w:ind w:left="0" w:firstLine="0"/>
        <w:jc w:val="both"/>
        <w:rPr>
          <w:rFonts w:ascii="Calibri" w:hAnsi="Calibri"/>
        </w:rPr>
      </w:pPr>
      <w:r w:rsidRPr="00E84483">
        <w:rPr>
          <w:rFonts w:ascii="Calibri" w:hAnsi="Calibri"/>
        </w:rPr>
        <w:t xml:space="preserve">iskolai oktatással, közművelődéssel kapcsolatos érdekek feltárása, egyeztetése, - helyi   </w:t>
      </w:r>
    </w:p>
    <w:p w:rsidR="00FC30B8" w:rsidRPr="00E84483" w:rsidRDefault="00FC30B8" w:rsidP="00FC30B8">
      <w:pPr>
        <w:jc w:val="both"/>
        <w:rPr>
          <w:rFonts w:ascii="Calibri" w:hAnsi="Calibri"/>
        </w:rPr>
      </w:pPr>
      <w:r w:rsidRPr="00E84483">
        <w:rPr>
          <w:rFonts w:ascii="Calibri" w:hAnsi="Calibri"/>
        </w:rPr>
        <w:t xml:space="preserve">     nevelési, közművelődési koncepció kidolgozása, </w:t>
      </w:r>
    </w:p>
    <w:p w:rsidR="00FC30B8" w:rsidRPr="00E84483" w:rsidRDefault="00FC30B8" w:rsidP="00FC30B8">
      <w:pPr>
        <w:widowControl/>
        <w:numPr>
          <w:ilvl w:val="0"/>
          <w:numId w:val="3"/>
        </w:numPr>
        <w:autoSpaceDE/>
        <w:autoSpaceDN/>
        <w:adjustRightInd/>
        <w:ind w:left="0" w:firstLine="0"/>
        <w:jc w:val="both"/>
        <w:rPr>
          <w:rFonts w:ascii="Calibri" w:hAnsi="Calibri"/>
        </w:rPr>
      </w:pPr>
      <w:r w:rsidRPr="00E84483">
        <w:rPr>
          <w:rFonts w:ascii="Calibri" w:hAnsi="Calibri"/>
        </w:rPr>
        <w:t xml:space="preserve">szükség szerint javaslat kidolgozása, költségvetési prioritások meghatározása, </w:t>
      </w:r>
    </w:p>
    <w:p w:rsidR="00FC30B8" w:rsidRPr="00E84483" w:rsidRDefault="00FC30B8" w:rsidP="00FC30B8">
      <w:pPr>
        <w:widowControl/>
        <w:numPr>
          <w:ilvl w:val="0"/>
          <w:numId w:val="3"/>
        </w:numPr>
        <w:autoSpaceDE/>
        <w:autoSpaceDN/>
        <w:adjustRightInd/>
        <w:ind w:left="0" w:firstLine="0"/>
        <w:jc w:val="both"/>
        <w:rPr>
          <w:rFonts w:ascii="Calibri" w:hAnsi="Calibri"/>
        </w:rPr>
      </w:pPr>
      <w:r w:rsidRPr="00E84483">
        <w:rPr>
          <w:rFonts w:ascii="Calibri" w:hAnsi="Calibri"/>
        </w:rPr>
        <w:t xml:space="preserve">oktatással, közművelődéssel kapcsolatos feladatok ellátásában közreműködő szervezetek  </w:t>
      </w:r>
    </w:p>
    <w:p w:rsidR="00FC30B8" w:rsidRPr="00E84483" w:rsidRDefault="00FC30B8" w:rsidP="00A226EB">
      <w:pPr>
        <w:jc w:val="both"/>
        <w:rPr>
          <w:rFonts w:ascii="Calibri" w:hAnsi="Calibri"/>
        </w:rPr>
      </w:pPr>
      <w:r w:rsidRPr="00E84483">
        <w:rPr>
          <w:rFonts w:ascii="Calibri" w:hAnsi="Calibri"/>
        </w:rPr>
        <w:t xml:space="preserve">     és önkormányzat közötti együttműködési megállapodás előkészítése, koordinálása,</w:t>
      </w:r>
    </w:p>
    <w:p w:rsidR="00FC30B8" w:rsidRPr="00E84483" w:rsidRDefault="00FC30B8" w:rsidP="00A226EB">
      <w:pPr>
        <w:widowControl/>
        <w:numPr>
          <w:ilvl w:val="0"/>
          <w:numId w:val="3"/>
        </w:numPr>
        <w:autoSpaceDE/>
        <w:autoSpaceDN/>
        <w:adjustRightInd/>
        <w:ind w:left="0" w:firstLine="0"/>
        <w:jc w:val="both"/>
        <w:rPr>
          <w:rFonts w:ascii="Calibri" w:hAnsi="Calibri"/>
        </w:rPr>
      </w:pPr>
      <w:r w:rsidRPr="00E84483">
        <w:rPr>
          <w:rFonts w:ascii="Calibri" w:hAnsi="Calibri"/>
        </w:rPr>
        <w:t xml:space="preserve">képviselő-testület által történő megbízás alapján véleményezés, javaslattétel oktatási,   </w:t>
      </w:r>
    </w:p>
    <w:p w:rsidR="00FC30B8" w:rsidRPr="00E84483" w:rsidRDefault="00FC30B8" w:rsidP="00A226EB">
      <w:pPr>
        <w:jc w:val="both"/>
        <w:rPr>
          <w:rFonts w:ascii="Calibri" w:hAnsi="Calibri"/>
        </w:rPr>
      </w:pPr>
      <w:r w:rsidRPr="00E84483">
        <w:rPr>
          <w:rFonts w:ascii="Calibri" w:hAnsi="Calibri"/>
        </w:rPr>
        <w:t xml:space="preserve">     kulturális témakörökben, </w:t>
      </w:r>
    </w:p>
    <w:p w:rsidR="00FC30B8" w:rsidRPr="00E84483" w:rsidRDefault="00FC30B8" w:rsidP="00A226EB">
      <w:pPr>
        <w:widowControl/>
        <w:numPr>
          <w:ilvl w:val="0"/>
          <w:numId w:val="3"/>
        </w:numPr>
        <w:autoSpaceDE/>
        <w:autoSpaceDN/>
        <w:adjustRightInd/>
        <w:ind w:left="284" w:hanging="284"/>
        <w:jc w:val="both"/>
        <w:rPr>
          <w:rFonts w:ascii="Calibri" w:hAnsi="Calibri"/>
        </w:rPr>
      </w:pPr>
      <w:r w:rsidRPr="00E84483">
        <w:rPr>
          <w:rFonts w:ascii="Calibri" w:hAnsi="Calibri"/>
        </w:rPr>
        <w:t xml:space="preserve">Jánoshalma város kulturális életének egyeztetése, új folyamatainak kezdeményezése, támogatása, </w:t>
      </w:r>
    </w:p>
    <w:p w:rsidR="00FC30B8" w:rsidRPr="00E84483" w:rsidRDefault="00FC30B8" w:rsidP="00A226EB">
      <w:pPr>
        <w:widowControl/>
        <w:numPr>
          <w:ilvl w:val="0"/>
          <w:numId w:val="3"/>
        </w:numPr>
        <w:autoSpaceDE/>
        <w:autoSpaceDN/>
        <w:adjustRightInd/>
        <w:ind w:left="284" w:hanging="284"/>
        <w:jc w:val="both"/>
        <w:rPr>
          <w:rFonts w:ascii="Calibri" w:hAnsi="Calibri"/>
        </w:rPr>
      </w:pPr>
      <w:r w:rsidRPr="00E84483">
        <w:rPr>
          <w:rFonts w:ascii="Calibri" w:hAnsi="Calibri"/>
        </w:rPr>
        <w:lastRenderedPageBreak/>
        <w:t>pályázati feltételeket állapít meg a városi sporttámogatási alap felosztásához, melynek alapján felosztja a támogatási alapot</w:t>
      </w:r>
    </w:p>
    <w:p w:rsidR="00FC30B8" w:rsidRPr="00E84483" w:rsidRDefault="00FC30B8" w:rsidP="00A226EB">
      <w:pPr>
        <w:widowControl/>
        <w:numPr>
          <w:ilvl w:val="0"/>
          <w:numId w:val="3"/>
        </w:numPr>
        <w:autoSpaceDE/>
        <w:autoSpaceDN/>
        <w:adjustRightInd/>
        <w:ind w:left="0" w:firstLine="0"/>
        <w:jc w:val="both"/>
        <w:rPr>
          <w:rFonts w:ascii="Calibri" w:hAnsi="Calibri"/>
        </w:rPr>
      </w:pPr>
      <w:r w:rsidRPr="00E84483">
        <w:rPr>
          <w:rFonts w:ascii="Calibri" w:hAnsi="Calibri"/>
        </w:rPr>
        <w:t xml:space="preserve">az éves költségvetésben meghatározott keret erejéig a Képviselő-testület által elfogadott     </w:t>
      </w:r>
    </w:p>
    <w:p w:rsidR="00FC30B8" w:rsidRPr="00E84483" w:rsidRDefault="00FC30B8" w:rsidP="00A226EB">
      <w:pPr>
        <w:widowControl/>
        <w:autoSpaceDE/>
        <w:autoSpaceDN/>
        <w:adjustRightInd/>
        <w:jc w:val="both"/>
        <w:rPr>
          <w:rFonts w:ascii="Calibri" w:hAnsi="Calibri"/>
        </w:rPr>
      </w:pPr>
      <w:r w:rsidRPr="00E84483">
        <w:rPr>
          <w:rFonts w:ascii="Calibri" w:hAnsi="Calibri"/>
        </w:rPr>
        <w:t xml:space="preserve">     koncepció alapján dönt a következő támogatási keretek felosztásáról:</w:t>
      </w:r>
    </w:p>
    <w:p w:rsidR="00FC30B8" w:rsidRPr="00E84483" w:rsidRDefault="00FC30B8" w:rsidP="00A226EB">
      <w:pPr>
        <w:jc w:val="both"/>
        <w:rPr>
          <w:rFonts w:ascii="Calibri" w:hAnsi="Calibri"/>
        </w:rPr>
      </w:pPr>
      <w:r w:rsidRPr="00E84483">
        <w:rPr>
          <w:rFonts w:ascii="Calibri" w:hAnsi="Calibri"/>
        </w:rPr>
        <w:tab/>
        <w:t>- non profit szervezetek és sportegyesületek, klubok támogatásának elosztása</w:t>
      </w:r>
    </w:p>
    <w:p w:rsidR="00FC30B8" w:rsidRPr="00E84483" w:rsidRDefault="00FC30B8" w:rsidP="00A226EB">
      <w:pPr>
        <w:numPr>
          <w:ilvl w:val="12"/>
          <w:numId w:val="0"/>
        </w:numPr>
        <w:jc w:val="both"/>
        <w:rPr>
          <w:rFonts w:ascii="Calibri" w:hAnsi="Calibri"/>
        </w:rPr>
      </w:pPr>
      <w:r w:rsidRPr="00E84483">
        <w:rPr>
          <w:rFonts w:ascii="Calibri" w:hAnsi="Calibri"/>
        </w:rPr>
        <w:tab/>
        <w:t>- rendezvények támogatására biztosított keret elosztása</w:t>
      </w:r>
    </w:p>
    <w:p w:rsidR="00F84F0C" w:rsidRPr="00E84483" w:rsidRDefault="00F84F0C" w:rsidP="00F84F0C">
      <w:pPr>
        <w:rPr>
          <w:rFonts w:asciiTheme="minorHAnsi" w:hAnsiTheme="minorHAnsi"/>
        </w:rPr>
      </w:pPr>
    </w:p>
    <w:p w:rsidR="00FC30B8" w:rsidRPr="00E84483" w:rsidRDefault="00FC30B8" w:rsidP="00F84F0C">
      <w:pPr>
        <w:rPr>
          <w:rFonts w:asciiTheme="minorHAnsi" w:hAnsiTheme="minorHAnsi"/>
        </w:rPr>
      </w:pPr>
    </w:p>
    <w:p w:rsidR="00FC30B8" w:rsidRPr="007C3BD2" w:rsidRDefault="00FC30B8" w:rsidP="00FC30B8">
      <w:pPr>
        <w:pStyle w:val="Cmsor3"/>
        <w:rPr>
          <w:rFonts w:ascii="Calibri" w:hAnsi="Calibri"/>
          <w:sz w:val="28"/>
          <w:szCs w:val="28"/>
          <w:u w:val="none"/>
        </w:rPr>
      </w:pPr>
      <w:r w:rsidRPr="00E84483">
        <w:rPr>
          <w:rFonts w:ascii="Calibri" w:hAnsi="Calibri"/>
          <w:sz w:val="28"/>
          <w:szCs w:val="28"/>
          <w:u w:val="none"/>
        </w:rPr>
        <w:t>b.)</w:t>
      </w:r>
      <w:r w:rsidRPr="00E84483">
        <w:rPr>
          <w:rFonts w:ascii="Calibri" w:hAnsi="Calibri"/>
          <w:b w:val="0"/>
          <w:sz w:val="28"/>
          <w:szCs w:val="28"/>
          <w:u w:val="none"/>
        </w:rPr>
        <w:t xml:space="preserve"> </w:t>
      </w:r>
      <w:r w:rsidRPr="00E84483">
        <w:rPr>
          <w:rFonts w:ascii="Calibri" w:hAnsi="Calibri"/>
          <w:sz w:val="28"/>
          <w:szCs w:val="28"/>
          <w:u w:val="none"/>
        </w:rPr>
        <w:t>Gazdaságfejlesztési és Városüzemeltetési Bizottság feladatai</w:t>
      </w:r>
    </w:p>
    <w:p w:rsidR="00FC30B8" w:rsidRDefault="00FC30B8" w:rsidP="00F84F0C">
      <w:pPr>
        <w:rPr>
          <w:rFonts w:asciiTheme="minorHAnsi" w:hAnsiTheme="minorHAnsi"/>
        </w:rPr>
      </w:pPr>
    </w:p>
    <w:p w:rsidR="00FC30B8" w:rsidRDefault="00FC30B8" w:rsidP="00F84F0C">
      <w:pPr>
        <w:rPr>
          <w:rFonts w:asciiTheme="minorHAnsi" w:hAnsiTheme="minorHAnsi"/>
        </w:rPr>
      </w:pPr>
    </w:p>
    <w:p w:rsidR="00FC30B8" w:rsidRPr="00C616FD" w:rsidRDefault="006F5B35" w:rsidP="00FC30B8">
      <w:pPr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Városgazdálkodási feladatok:</w:t>
      </w:r>
    </w:p>
    <w:p w:rsidR="00FC30B8" w:rsidRPr="00C616FD" w:rsidRDefault="00FC30B8" w:rsidP="00FC30B8">
      <w:pPr>
        <w:widowControl/>
        <w:numPr>
          <w:ilvl w:val="0"/>
          <w:numId w:val="3"/>
        </w:numPr>
        <w:tabs>
          <w:tab w:val="left" w:pos="1068"/>
        </w:tabs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előkészíti és véleményezi a képviselő-testület hatáskörébe tartozó </w:t>
      </w:r>
      <w:r>
        <w:rPr>
          <w:rFonts w:ascii="Calibri" w:hAnsi="Calibri"/>
        </w:rPr>
        <w:t xml:space="preserve">gazdaságfejlesztési </w:t>
      </w:r>
      <w:r w:rsidRPr="00C616FD">
        <w:rPr>
          <w:rFonts w:ascii="Calibri" w:hAnsi="Calibri"/>
        </w:rPr>
        <w:t xml:space="preserve">városgazdálkodási feladatokkal kapcsolatos előterjesztéseket </w:t>
      </w:r>
    </w:p>
    <w:p w:rsidR="00FC30B8" w:rsidRPr="00C616FD" w:rsidRDefault="00FC30B8" w:rsidP="00FC30B8">
      <w:pPr>
        <w:widowControl/>
        <w:numPr>
          <w:ilvl w:val="0"/>
          <w:numId w:val="3"/>
        </w:numPr>
        <w:tabs>
          <w:tab w:val="left" w:pos="1068"/>
        </w:tabs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véleményezi az önkormányzati belterületi ingatlanok értékesítését, az önkormányzat számára tulajdonba felajánlott ingatlanok képviselő-testületi elfogadását </w:t>
      </w:r>
    </w:p>
    <w:p w:rsidR="00FC30B8" w:rsidRPr="00C616FD" w:rsidRDefault="00FC30B8" w:rsidP="00FC30B8">
      <w:pPr>
        <w:widowControl/>
        <w:numPr>
          <w:ilvl w:val="0"/>
          <w:numId w:val="3"/>
        </w:numPr>
        <w:tabs>
          <w:tab w:val="left" w:pos="1068"/>
        </w:tabs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figyelemmel kíséri és kapcsolatot tart fenn a Polgárőrségi egyesülettel, Tűzoltósággal és a rendőrséggel </w:t>
      </w:r>
    </w:p>
    <w:p w:rsidR="00FC30B8" w:rsidRPr="00C616FD" w:rsidRDefault="00FC30B8" w:rsidP="00FC30B8">
      <w:pPr>
        <w:widowControl/>
        <w:numPr>
          <w:ilvl w:val="0"/>
          <w:numId w:val="3"/>
        </w:numPr>
        <w:tabs>
          <w:tab w:val="left" w:pos="1068"/>
        </w:tabs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figyelemmel kíséri a közbiztonság helyzetét </w:t>
      </w:r>
    </w:p>
    <w:p w:rsidR="00FC30B8" w:rsidRPr="00C616FD" w:rsidRDefault="00FC30B8" w:rsidP="00FC30B8">
      <w:pPr>
        <w:widowControl/>
        <w:numPr>
          <w:ilvl w:val="0"/>
          <w:numId w:val="3"/>
        </w:numPr>
        <w:tabs>
          <w:tab w:val="left" w:pos="1068"/>
        </w:tabs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figyelemmel kíséri és véleményezi a kommunális szolgáltatásokkal kapcsolatos feladatok végzését </w:t>
      </w:r>
    </w:p>
    <w:p w:rsidR="00FC30B8" w:rsidRPr="00C616FD" w:rsidRDefault="00FC30B8" w:rsidP="00FC30B8">
      <w:pPr>
        <w:widowControl/>
        <w:numPr>
          <w:ilvl w:val="0"/>
          <w:numId w:val="3"/>
        </w:numPr>
        <w:tabs>
          <w:tab w:val="left" w:pos="1068"/>
        </w:tabs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figyelemmel kíséri a város kereskedelmi és szolgáltatási ellátását </w:t>
      </w:r>
    </w:p>
    <w:p w:rsidR="00FC30B8" w:rsidRPr="00C616FD" w:rsidRDefault="00FC30B8" w:rsidP="00FC30B8">
      <w:pPr>
        <w:widowControl/>
        <w:numPr>
          <w:ilvl w:val="0"/>
          <w:numId w:val="3"/>
        </w:numPr>
        <w:tabs>
          <w:tab w:val="left" w:pos="1068"/>
        </w:tabs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>részt vesz kiállítások, termékbemutatók megvalósításában,</w:t>
      </w:r>
    </w:p>
    <w:p w:rsidR="00FC30B8" w:rsidRPr="00C616FD" w:rsidRDefault="00FC30B8" w:rsidP="00FC30B8">
      <w:pPr>
        <w:widowControl/>
        <w:numPr>
          <w:ilvl w:val="0"/>
          <w:numId w:val="3"/>
        </w:numPr>
        <w:tabs>
          <w:tab w:val="left" w:pos="1068"/>
        </w:tabs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>elemzi és értékeli a település foglalkoztatási helyzetét, javaslatokat, ajánlásokat dolgoz ki a munkanélküliség enyhítésére</w:t>
      </w:r>
    </w:p>
    <w:p w:rsidR="00FC30B8" w:rsidRPr="00C616FD" w:rsidRDefault="00FC30B8" w:rsidP="00FC30B8">
      <w:pPr>
        <w:widowControl/>
        <w:numPr>
          <w:ilvl w:val="0"/>
          <w:numId w:val="3"/>
        </w:numPr>
        <w:tabs>
          <w:tab w:val="left" w:pos="1068"/>
        </w:tabs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közreműködik a költségvetési rendelet tervezet kidolgozásában </w:t>
      </w:r>
    </w:p>
    <w:p w:rsidR="00FC30B8" w:rsidRPr="00C616FD" w:rsidRDefault="00FC30B8" w:rsidP="00FC30B8">
      <w:pPr>
        <w:widowControl/>
        <w:numPr>
          <w:ilvl w:val="0"/>
          <w:numId w:val="3"/>
        </w:numPr>
        <w:tabs>
          <w:tab w:val="left" w:pos="1068"/>
        </w:tabs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előkészíti az éves, rövid és hosszú távú karbantartási, üzemeltetési felújítási terveket </w:t>
      </w:r>
    </w:p>
    <w:p w:rsidR="00FC30B8" w:rsidRPr="00C616FD" w:rsidRDefault="00FC30B8" w:rsidP="00FC30B8">
      <w:pPr>
        <w:widowControl/>
        <w:numPr>
          <w:ilvl w:val="0"/>
          <w:numId w:val="3"/>
        </w:numPr>
        <w:tabs>
          <w:tab w:val="left" w:pos="1068"/>
        </w:tabs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figyelemmel kíséri az infrastruktúra helyzetét és műszaki állapotát </w:t>
      </w:r>
    </w:p>
    <w:p w:rsidR="00FC30B8" w:rsidRPr="00C616FD" w:rsidRDefault="00FC30B8" w:rsidP="00FC30B8">
      <w:pPr>
        <w:widowControl/>
        <w:numPr>
          <w:ilvl w:val="0"/>
          <w:numId w:val="3"/>
        </w:numPr>
        <w:tabs>
          <w:tab w:val="left" w:pos="1068"/>
        </w:tabs>
        <w:autoSpaceDE/>
        <w:autoSpaceDN/>
        <w:adjustRightInd/>
        <w:ind w:left="284" w:hanging="284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figyelemmel kíséri a kisvállalkozók érdekképviseleti szerveinek munkáját és rendszeres kapcsolatot tart fenn azokkal </w:t>
      </w:r>
    </w:p>
    <w:p w:rsidR="00FC30B8" w:rsidRPr="00C616FD" w:rsidRDefault="00FC30B8" w:rsidP="00FC30B8">
      <w:pPr>
        <w:widowControl/>
        <w:numPr>
          <w:ilvl w:val="0"/>
          <w:numId w:val="3"/>
        </w:numPr>
        <w:tabs>
          <w:tab w:val="left" w:pos="1068"/>
        </w:tabs>
        <w:autoSpaceDE/>
        <w:autoSpaceDN/>
        <w:adjustRightInd/>
        <w:ind w:left="284" w:hanging="284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figyelemmel kíséri a nagyvállalkozók érdekképviseleti szerveinek munkáját és rendszeres kapcsolatot tart fenn azokkal </w:t>
      </w:r>
    </w:p>
    <w:p w:rsidR="00FC30B8" w:rsidRPr="00C616FD" w:rsidRDefault="00FC30B8" w:rsidP="00FC30B8">
      <w:pPr>
        <w:widowControl/>
        <w:numPr>
          <w:ilvl w:val="0"/>
          <w:numId w:val="3"/>
        </w:numPr>
        <w:tabs>
          <w:tab w:val="left" w:pos="1068"/>
        </w:tabs>
        <w:autoSpaceDE/>
        <w:autoSpaceDN/>
        <w:adjustRightInd/>
        <w:ind w:left="284" w:hanging="284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elősegíti a vállalkozások fejlesztését </w:t>
      </w:r>
    </w:p>
    <w:p w:rsidR="00FC30B8" w:rsidRPr="00C616FD" w:rsidRDefault="00FC30B8" w:rsidP="00FC30B8">
      <w:pPr>
        <w:widowControl/>
        <w:numPr>
          <w:ilvl w:val="0"/>
          <w:numId w:val="3"/>
        </w:numPr>
        <w:autoSpaceDE/>
        <w:autoSpaceDN/>
        <w:adjustRightInd/>
        <w:ind w:left="0" w:firstLine="0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figyelemmel kíséri a bizottság feladatköréhez kapcsolódó tevékenységű civil szervezetek tevékenységét </w:t>
      </w:r>
    </w:p>
    <w:p w:rsidR="00FC30B8" w:rsidRPr="00C616FD" w:rsidRDefault="00FC30B8" w:rsidP="00FC30B8">
      <w:pPr>
        <w:widowControl/>
        <w:numPr>
          <w:ilvl w:val="0"/>
          <w:numId w:val="3"/>
        </w:numPr>
        <w:autoSpaceDE/>
        <w:autoSpaceDN/>
        <w:adjustRightInd/>
        <w:ind w:left="0" w:firstLine="0"/>
        <w:jc w:val="both"/>
        <w:rPr>
          <w:rFonts w:ascii="Calibri" w:hAnsi="Calibri"/>
        </w:rPr>
      </w:pPr>
      <w:r w:rsidRPr="00C616FD">
        <w:rPr>
          <w:rFonts w:ascii="Calibri" w:hAnsi="Calibri"/>
        </w:rPr>
        <w:t>önkormányzati lakások bérletéről szóló helyi rendelet szerint lakások bérlőinek kijelölése</w:t>
      </w:r>
    </w:p>
    <w:p w:rsidR="00FC30B8" w:rsidRPr="00C616FD" w:rsidRDefault="00FC30B8" w:rsidP="00FC30B8">
      <w:pPr>
        <w:numPr>
          <w:ilvl w:val="12"/>
          <w:numId w:val="0"/>
        </w:numPr>
        <w:jc w:val="both"/>
        <w:rPr>
          <w:rFonts w:ascii="Calibri" w:hAnsi="Calibri"/>
          <w:bCs/>
          <w:u w:val="single"/>
        </w:rPr>
      </w:pPr>
    </w:p>
    <w:p w:rsidR="00FC30B8" w:rsidRPr="00C616FD" w:rsidRDefault="00FC30B8" w:rsidP="00FC30B8">
      <w:pPr>
        <w:numPr>
          <w:ilvl w:val="12"/>
          <w:numId w:val="0"/>
        </w:numPr>
        <w:jc w:val="both"/>
        <w:rPr>
          <w:rFonts w:ascii="Calibri" w:hAnsi="Calibri"/>
          <w:bCs/>
          <w:u w:val="single"/>
        </w:rPr>
      </w:pPr>
      <w:r w:rsidRPr="00C616FD">
        <w:rPr>
          <w:rFonts w:ascii="Calibri" w:hAnsi="Calibri"/>
          <w:bCs/>
          <w:u w:val="single"/>
        </w:rPr>
        <w:t>Mezőgazdasági, Környezetvédelmi  és Közrendvédelmi feladatok</w:t>
      </w:r>
    </w:p>
    <w:p w:rsidR="00FC30B8" w:rsidRPr="00C616FD" w:rsidRDefault="00FC30B8" w:rsidP="00FC30B8">
      <w:pPr>
        <w:widowControl/>
        <w:numPr>
          <w:ilvl w:val="0"/>
          <w:numId w:val="3"/>
        </w:numPr>
        <w:tabs>
          <w:tab w:val="left" w:pos="1068"/>
        </w:tabs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előkészíti és véleményezi a képviselő-testület hatáskörébe tartozó mezőgazdasággal és környezetvédelemmel kapcsolatos előterjesztéseket </w:t>
      </w:r>
    </w:p>
    <w:p w:rsidR="00FC30B8" w:rsidRPr="00C616FD" w:rsidRDefault="00FC30B8" w:rsidP="00FC30B8">
      <w:pPr>
        <w:widowControl/>
        <w:numPr>
          <w:ilvl w:val="0"/>
          <w:numId w:val="3"/>
        </w:numPr>
        <w:tabs>
          <w:tab w:val="left" w:pos="1068"/>
        </w:tabs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figyelemmel kíséri a település mezőgazdasági tevékenységének alakulását, elősegíti annak optimális irányban történő előmozdulását </w:t>
      </w:r>
    </w:p>
    <w:p w:rsidR="00FC30B8" w:rsidRPr="00C616FD" w:rsidRDefault="00FC30B8" w:rsidP="00FC30B8">
      <w:pPr>
        <w:widowControl/>
        <w:numPr>
          <w:ilvl w:val="0"/>
          <w:numId w:val="3"/>
        </w:numPr>
        <w:tabs>
          <w:tab w:val="left" w:pos="1068"/>
        </w:tabs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rendszeres kapcsolatot tart fenn a polgárok mezőgazdasági szférában alakult önszerveződő közösségeivel valamint a falugazdásszal </w:t>
      </w:r>
    </w:p>
    <w:p w:rsidR="00FC30B8" w:rsidRPr="00C616FD" w:rsidRDefault="00FC30B8" w:rsidP="00FC30B8">
      <w:pPr>
        <w:widowControl/>
        <w:numPr>
          <w:ilvl w:val="0"/>
          <w:numId w:val="3"/>
        </w:numPr>
        <w:tabs>
          <w:tab w:val="left" w:pos="1068"/>
        </w:tabs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gondoskodik a város környezetvédelmi biztonságáról </w:t>
      </w:r>
    </w:p>
    <w:p w:rsidR="00FC30B8" w:rsidRPr="00C616FD" w:rsidRDefault="00FC30B8" w:rsidP="00FC30B8">
      <w:pPr>
        <w:widowControl/>
        <w:numPr>
          <w:ilvl w:val="0"/>
          <w:numId w:val="3"/>
        </w:numPr>
        <w:autoSpaceDE/>
        <w:autoSpaceDN/>
        <w:adjustRightInd/>
        <w:ind w:left="0" w:firstLine="0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véleményezi a mezőgazdasági hasznosítású ingatlanok értékesítéséről szóló képviselő testületi előterjesztéseket </w:t>
      </w:r>
    </w:p>
    <w:p w:rsidR="00FC30B8" w:rsidRPr="00C616FD" w:rsidRDefault="00FC30B8" w:rsidP="00FC30B8">
      <w:pPr>
        <w:widowControl/>
        <w:numPr>
          <w:ilvl w:val="0"/>
          <w:numId w:val="3"/>
        </w:numPr>
        <w:autoSpaceDE/>
        <w:autoSpaceDN/>
        <w:adjustRightInd/>
        <w:ind w:left="0" w:firstLine="0"/>
        <w:jc w:val="both"/>
        <w:rPr>
          <w:rFonts w:ascii="Calibri" w:hAnsi="Calibri"/>
        </w:rPr>
      </w:pPr>
      <w:r w:rsidRPr="00C616FD">
        <w:rPr>
          <w:rFonts w:ascii="Calibri" w:hAnsi="Calibri"/>
        </w:rPr>
        <w:lastRenderedPageBreak/>
        <w:t xml:space="preserve">szakvéleményt nyújt a mezőgazdasági vállalkozások pályázati lehetőségeihez és figyelemmel kíséri a pályázati felhívásokat </w:t>
      </w:r>
    </w:p>
    <w:p w:rsidR="00FC30B8" w:rsidRPr="00C616FD" w:rsidRDefault="00FC30B8" w:rsidP="00FC30B8">
      <w:pPr>
        <w:widowControl/>
        <w:numPr>
          <w:ilvl w:val="0"/>
          <w:numId w:val="3"/>
        </w:numPr>
        <w:autoSpaceDE/>
        <w:autoSpaceDN/>
        <w:adjustRightInd/>
        <w:ind w:left="0" w:firstLine="0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jelzéssel élhet a parlagterületek felszámolása ügyében </w:t>
      </w:r>
    </w:p>
    <w:p w:rsidR="00FC30B8" w:rsidRPr="00C616FD" w:rsidRDefault="00FC30B8" w:rsidP="00FC30B8">
      <w:pPr>
        <w:widowControl/>
        <w:numPr>
          <w:ilvl w:val="0"/>
          <w:numId w:val="3"/>
        </w:numPr>
        <w:autoSpaceDE/>
        <w:autoSpaceDN/>
        <w:adjustRightInd/>
        <w:ind w:left="0" w:firstLine="0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figyelemmel kíséri a piactérrel és állatvásártérrel kapcsolatos feladatokat, a vízgyűjtő területek és a rőzse- és törmelék-lerakóhelyek, hulladéklerakó területek karbantartását </w:t>
      </w:r>
    </w:p>
    <w:p w:rsidR="00FC30B8" w:rsidRPr="00C616FD" w:rsidRDefault="00FC30B8" w:rsidP="00FC30B8">
      <w:pPr>
        <w:widowControl/>
        <w:numPr>
          <w:ilvl w:val="0"/>
          <w:numId w:val="3"/>
        </w:numPr>
        <w:autoSpaceDE/>
        <w:autoSpaceDN/>
        <w:adjustRightInd/>
        <w:ind w:left="0" w:firstLine="0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közterületi fakivágások engedélyezése </w:t>
      </w:r>
    </w:p>
    <w:p w:rsidR="00FC30B8" w:rsidRPr="00C616FD" w:rsidRDefault="00FC30B8" w:rsidP="00FC30B8">
      <w:pPr>
        <w:jc w:val="both"/>
        <w:rPr>
          <w:rFonts w:ascii="Calibri" w:hAnsi="Calibri"/>
        </w:rPr>
      </w:pPr>
    </w:p>
    <w:p w:rsidR="00FC30B8" w:rsidRPr="00C616FD" w:rsidRDefault="00FC30B8" w:rsidP="00FC30B8">
      <w:pPr>
        <w:numPr>
          <w:ilvl w:val="12"/>
          <w:numId w:val="0"/>
        </w:numPr>
        <w:jc w:val="both"/>
        <w:rPr>
          <w:rFonts w:ascii="Calibri" w:hAnsi="Calibri"/>
          <w:bCs/>
          <w:color w:val="0000FF"/>
          <w:u w:val="single"/>
        </w:rPr>
      </w:pPr>
      <w:r w:rsidRPr="00C616FD">
        <w:rPr>
          <w:rFonts w:ascii="Calibri" w:hAnsi="Calibri"/>
          <w:bCs/>
          <w:u w:val="single"/>
        </w:rPr>
        <w:t xml:space="preserve">Egészségügyi és Szociális feladatok </w:t>
      </w:r>
    </w:p>
    <w:p w:rsidR="00FC30B8" w:rsidRPr="00C616FD" w:rsidRDefault="00FC30B8" w:rsidP="00FC30B8">
      <w:pPr>
        <w:widowControl/>
        <w:numPr>
          <w:ilvl w:val="0"/>
          <w:numId w:val="3"/>
        </w:numPr>
        <w:tabs>
          <w:tab w:val="left" w:pos="1068"/>
        </w:tabs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folyamatosan elemzi és értékeli az egészségügyi, szociális ellátás helyzetét, gondoskodik az önkormányzat feladatkörébe tartozó alap-és szakellátásokról,  </w:t>
      </w:r>
    </w:p>
    <w:p w:rsidR="00FC30B8" w:rsidRPr="00C616FD" w:rsidRDefault="00FC30B8" w:rsidP="00FC30B8">
      <w:pPr>
        <w:widowControl/>
        <w:numPr>
          <w:ilvl w:val="0"/>
          <w:numId w:val="3"/>
        </w:numPr>
        <w:tabs>
          <w:tab w:val="left" w:pos="1068"/>
        </w:tabs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>előkészíti és véleményezi a képviselő-testület hatáskörébe tartozó egészségügyi és szociális ellátás területén az intézményvezetői kinevezésekre vonatkozó pályázati kiírásokat, közreműködik a pályázati eljárás lebonyolításában,</w:t>
      </w:r>
    </w:p>
    <w:p w:rsidR="00FC30B8" w:rsidRPr="00C616FD" w:rsidRDefault="00FC30B8" w:rsidP="00FC30B8">
      <w:pPr>
        <w:widowControl/>
        <w:numPr>
          <w:ilvl w:val="0"/>
          <w:numId w:val="3"/>
        </w:numPr>
        <w:tabs>
          <w:tab w:val="left" w:pos="1068"/>
        </w:tabs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>előkészíti és véleményezi a képviselő-testület hatáskörébe tartozó egészségüggyel és szociális ügyekkel kapcsolatos előterjesztéseket,</w:t>
      </w:r>
    </w:p>
    <w:p w:rsidR="00FC30B8" w:rsidRPr="00C616FD" w:rsidRDefault="00FC30B8" w:rsidP="00FC30B8">
      <w:pPr>
        <w:widowControl/>
        <w:numPr>
          <w:ilvl w:val="0"/>
          <w:numId w:val="3"/>
        </w:numPr>
        <w:tabs>
          <w:tab w:val="left" w:pos="1068"/>
        </w:tabs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>véleményezi a szociális és egészségügyi intézmények képviselő-testület előtti beszámolóit,</w:t>
      </w:r>
    </w:p>
    <w:p w:rsidR="00FC30B8" w:rsidRPr="00C616FD" w:rsidRDefault="00FC30B8" w:rsidP="00FC30B8">
      <w:pPr>
        <w:widowControl/>
        <w:numPr>
          <w:ilvl w:val="0"/>
          <w:numId w:val="3"/>
        </w:numPr>
        <w:tabs>
          <w:tab w:val="left" w:pos="1068"/>
        </w:tabs>
        <w:autoSpaceDE/>
        <w:autoSpaceDN/>
        <w:adjustRightInd/>
        <w:ind w:left="283"/>
        <w:jc w:val="both"/>
        <w:rPr>
          <w:rFonts w:ascii="Calibri" w:hAnsi="Calibri"/>
        </w:rPr>
      </w:pPr>
      <w:r w:rsidRPr="00C616FD">
        <w:rPr>
          <w:rFonts w:ascii="Calibri" w:hAnsi="Calibri"/>
        </w:rPr>
        <w:t>szakmailag véleményezi az egészségügy és szociális intézmény fejlesztését,</w:t>
      </w:r>
      <w:r>
        <w:rPr>
          <w:rFonts w:ascii="Calibri" w:hAnsi="Calibri"/>
        </w:rPr>
        <w:t xml:space="preserve"> </w:t>
      </w:r>
      <w:r w:rsidRPr="00C616FD">
        <w:rPr>
          <w:rFonts w:ascii="Calibri" w:hAnsi="Calibri"/>
        </w:rPr>
        <w:t>beruházási, felújítási, valamint támogatási igényeit.</w:t>
      </w:r>
    </w:p>
    <w:p w:rsidR="00FC30B8" w:rsidRPr="00C616FD" w:rsidRDefault="00FC30B8" w:rsidP="00FC30B8">
      <w:pPr>
        <w:widowControl/>
        <w:numPr>
          <w:ilvl w:val="0"/>
          <w:numId w:val="3"/>
        </w:numPr>
        <w:autoSpaceDE/>
        <w:autoSpaceDN/>
        <w:adjustRightInd/>
        <w:ind w:left="284" w:hanging="284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véleményezi a városi egészségügyi alapellátás szervezését, figyelemmel kíséri az alapellátás helyzetét, </w:t>
      </w:r>
    </w:p>
    <w:p w:rsidR="00FC30B8" w:rsidRPr="00C616FD" w:rsidRDefault="00FC30B8" w:rsidP="00FC30B8">
      <w:pPr>
        <w:widowControl/>
        <w:numPr>
          <w:ilvl w:val="0"/>
          <w:numId w:val="3"/>
        </w:numPr>
        <w:autoSpaceDE/>
        <w:autoSpaceDN/>
        <w:adjustRightInd/>
        <w:ind w:left="0" w:firstLine="0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véleményezi a város közegészségügyével foglakozó előterjesztéseket, </w:t>
      </w:r>
    </w:p>
    <w:p w:rsidR="00FC30B8" w:rsidRDefault="00FC30B8" w:rsidP="00FC30B8">
      <w:pPr>
        <w:widowControl/>
        <w:numPr>
          <w:ilvl w:val="0"/>
          <w:numId w:val="3"/>
        </w:numPr>
        <w:autoSpaceDE/>
        <w:autoSpaceDN/>
        <w:adjustRightInd/>
        <w:ind w:left="0" w:firstLine="0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figyelemmel kíséri az egészségügyi ellátást biztosító intézmények munkáját, elősegíti az </w:t>
      </w:r>
    </w:p>
    <w:p w:rsidR="00FC30B8" w:rsidRPr="00C616FD" w:rsidRDefault="00FC30B8" w:rsidP="00FC30B8">
      <w:pPr>
        <w:widowControl/>
        <w:autoSpaceDE/>
        <w:autoSpaceDN/>
        <w:adjustRightInd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Pr="00C616FD">
        <w:rPr>
          <w:rFonts w:ascii="Calibri" w:hAnsi="Calibri"/>
        </w:rPr>
        <w:t xml:space="preserve">érdekegyeztetéseket, koordinálja a város egészségügyi rendszerét, </w:t>
      </w:r>
    </w:p>
    <w:p w:rsidR="00FC30B8" w:rsidRPr="00C616FD" w:rsidRDefault="00FC30B8" w:rsidP="00FC30B8">
      <w:pPr>
        <w:widowControl/>
        <w:numPr>
          <w:ilvl w:val="0"/>
          <w:numId w:val="3"/>
        </w:numPr>
        <w:autoSpaceDE/>
        <w:autoSpaceDN/>
        <w:adjustRightInd/>
        <w:ind w:left="0" w:firstLine="0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figyelemmel kíséri a város szociális ellátását biztosító Pelikán Kht. működését, </w:t>
      </w:r>
    </w:p>
    <w:p w:rsidR="00FC30B8" w:rsidRPr="00C616FD" w:rsidRDefault="00FC30B8" w:rsidP="00FC30B8">
      <w:pPr>
        <w:widowControl/>
        <w:numPr>
          <w:ilvl w:val="0"/>
          <w:numId w:val="3"/>
        </w:numPr>
        <w:autoSpaceDE/>
        <w:autoSpaceDN/>
        <w:adjustRightInd/>
        <w:ind w:left="0" w:firstLine="0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véleményezi a szociális ellátást érintő képviselő-testületi előterjesztéseket, elősegíti a szociális szolgáltatást igénylő lakossági kapcsolatok erősítését, érdekegyeztetéseket, </w:t>
      </w:r>
    </w:p>
    <w:p w:rsidR="00FC30B8" w:rsidRPr="00C616FD" w:rsidRDefault="00FC30B8" w:rsidP="00FC30B8">
      <w:pPr>
        <w:widowControl/>
        <w:numPr>
          <w:ilvl w:val="0"/>
          <w:numId w:val="3"/>
        </w:numPr>
        <w:autoSpaceDE/>
        <w:autoSpaceDN/>
        <w:adjustRightInd/>
        <w:ind w:left="284" w:hanging="284"/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véleményezi az önkormányzat által alapított szociális intézmények szervezeti és működési szabályzatát, házirendjét.” </w:t>
      </w:r>
    </w:p>
    <w:p w:rsidR="00FC30B8" w:rsidRDefault="00FC30B8" w:rsidP="00FC30B8">
      <w:pPr>
        <w:jc w:val="center"/>
        <w:rPr>
          <w:rFonts w:ascii="Calibri" w:hAnsi="Calibri"/>
        </w:rPr>
      </w:pPr>
    </w:p>
    <w:p w:rsidR="00FC30B8" w:rsidRPr="00C616FD" w:rsidRDefault="00FC30B8" w:rsidP="00FC30B8">
      <w:pPr>
        <w:jc w:val="center"/>
        <w:rPr>
          <w:rFonts w:ascii="Calibri" w:hAnsi="Calibri"/>
        </w:rPr>
      </w:pPr>
    </w:p>
    <w:p w:rsidR="00FC30B8" w:rsidRPr="00C616FD" w:rsidRDefault="00FC30B8" w:rsidP="00FC30B8">
      <w:pPr>
        <w:numPr>
          <w:ilvl w:val="12"/>
          <w:numId w:val="0"/>
        </w:numPr>
        <w:jc w:val="both"/>
        <w:rPr>
          <w:rFonts w:ascii="Calibri" w:hAnsi="Calibri"/>
          <w:bCs/>
          <w:u w:val="single"/>
        </w:rPr>
      </w:pPr>
      <w:r w:rsidRPr="00C616FD">
        <w:rPr>
          <w:rFonts w:ascii="Calibri" w:hAnsi="Calibri"/>
          <w:bCs/>
          <w:u w:val="single"/>
        </w:rPr>
        <w:t xml:space="preserve">Fejlesztési feladatok: </w:t>
      </w:r>
    </w:p>
    <w:p w:rsidR="00FC30B8" w:rsidRPr="00C616FD" w:rsidRDefault="00FC30B8" w:rsidP="00FC30B8">
      <w:pPr>
        <w:numPr>
          <w:ilvl w:val="0"/>
          <w:numId w:val="4"/>
        </w:numPr>
        <w:jc w:val="both"/>
        <w:rPr>
          <w:rFonts w:ascii="Calibri" w:hAnsi="Calibri"/>
        </w:rPr>
      </w:pPr>
      <w:r w:rsidRPr="00C616FD">
        <w:rPr>
          <w:rFonts w:ascii="Calibri" w:hAnsi="Calibri"/>
        </w:rPr>
        <w:t>Fejlesztési stratégiák és programok kidolgozása, folyamatos felülvizsgálata és aktualizálása; fejlesztésekkel kapcsolatos előterjesztések készítése a képviselő-testület részére;</w:t>
      </w:r>
    </w:p>
    <w:p w:rsidR="00FC30B8" w:rsidRPr="00C616FD" w:rsidRDefault="00FC30B8" w:rsidP="00FC30B8">
      <w:pPr>
        <w:widowControl/>
        <w:numPr>
          <w:ilvl w:val="0"/>
          <w:numId w:val="4"/>
        </w:numPr>
        <w:tabs>
          <w:tab w:val="left" w:pos="1068"/>
        </w:tabs>
        <w:autoSpaceDE/>
        <w:autoSpaceDN/>
        <w:adjustRightInd/>
        <w:jc w:val="both"/>
        <w:rPr>
          <w:rFonts w:ascii="Calibri" w:hAnsi="Calibri"/>
        </w:rPr>
      </w:pPr>
      <w:r w:rsidRPr="00C616FD">
        <w:rPr>
          <w:rFonts w:ascii="Calibri" w:hAnsi="Calibri"/>
        </w:rPr>
        <w:t>előkészíti és véleményezi a képviselő-testület hatáskörébe tartozó településfejlesz</w:t>
      </w:r>
      <w:r>
        <w:rPr>
          <w:rFonts w:ascii="Calibri" w:hAnsi="Calibri"/>
        </w:rPr>
        <w:t xml:space="preserve">téssel kapcsolatos feladatokat </w:t>
      </w:r>
    </w:p>
    <w:p w:rsidR="00FC30B8" w:rsidRPr="00C616FD" w:rsidRDefault="00FC30B8" w:rsidP="00FC30B8">
      <w:pPr>
        <w:widowControl/>
        <w:numPr>
          <w:ilvl w:val="0"/>
          <w:numId w:val="4"/>
        </w:numPr>
        <w:tabs>
          <w:tab w:val="left" w:pos="1068"/>
        </w:tabs>
        <w:autoSpaceDE/>
        <w:autoSpaceDN/>
        <w:adjustRightInd/>
        <w:jc w:val="both"/>
        <w:rPr>
          <w:rFonts w:ascii="Calibri" w:hAnsi="Calibri"/>
        </w:rPr>
      </w:pPr>
      <w:r w:rsidRPr="00C616FD">
        <w:rPr>
          <w:rFonts w:ascii="Calibri" w:hAnsi="Calibri"/>
        </w:rPr>
        <w:t>munkahelyteremtő, beruházás jellegű tervek, városképi, közlekedési tervek véleményezése,</w:t>
      </w:r>
    </w:p>
    <w:p w:rsidR="00FC30B8" w:rsidRPr="00C616FD" w:rsidRDefault="00FC30B8" w:rsidP="00FC30B8">
      <w:pPr>
        <w:widowControl/>
        <w:numPr>
          <w:ilvl w:val="0"/>
          <w:numId w:val="4"/>
        </w:numPr>
        <w:tabs>
          <w:tab w:val="left" w:pos="1068"/>
        </w:tabs>
        <w:autoSpaceDE/>
        <w:autoSpaceDN/>
        <w:adjustRightInd/>
        <w:jc w:val="both"/>
        <w:rPr>
          <w:rFonts w:ascii="Calibri" w:hAnsi="Calibri"/>
        </w:rPr>
      </w:pPr>
      <w:r w:rsidRPr="00C616FD">
        <w:rPr>
          <w:rFonts w:ascii="Calibri" w:hAnsi="Calibri"/>
        </w:rPr>
        <w:t>véleményezi az intézményi felújítási, lakásgazdálkodással kapcsolatos előterjesztéseket, a karbantartási feladatokat v</w:t>
      </w:r>
      <w:r>
        <w:rPr>
          <w:rFonts w:ascii="Calibri" w:hAnsi="Calibri"/>
        </w:rPr>
        <w:t>alamint az önkormányzat terület</w:t>
      </w:r>
      <w:r w:rsidRPr="00C616FD">
        <w:rPr>
          <w:rFonts w:ascii="Calibri" w:hAnsi="Calibri"/>
        </w:rPr>
        <w:t xml:space="preserve">rendezéssel kapcsolatos feladatait </w:t>
      </w:r>
    </w:p>
    <w:p w:rsidR="00FC30B8" w:rsidRPr="00C616FD" w:rsidRDefault="00FC30B8" w:rsidP="00FC30B8">
      <w:pPr>
        <w:numPr>
          <w:ilvl w:val="0"/>
          <w:numId w:val="4"/>
        </w:numPr>
        <w:jc w:val="both"/>
        <w:rPr>
          <w:rFonts w:ascii="Calibri" w:hAnsi="Calibri"/>
        </w:rPr>
      </w:pPr>
      <w:r w:rsidRPr="00C616FD">
        <w:rPr>
          <w:rFonts w:ascii="Calibri" w:hAnsi="Calibri"/>
        </w:rPr>
        <w:t>Részt vesz a város (és térsége) humán, infrastrukturális, környezetgazdálkodás, természeti, ipari és egyéb adottságai és értékei számbavételében, karbantartásában;</w:t>
      </w:r>
    </w:p>
    <w:p w:rsidR="00FC30B8" w:rsidRPr="00C616FD" w:rsidRDefault="00FC30B8" w:rsidP="00FC30B8">
      <w:pPr>
        <w:numPr>
          <w:ilvl w:val="0"/>
          <w:numId w:val="4"/>
        </w:numPr>
        <w:rPr>
          <w:rFonts w:ascii="Calibri" w:hAnsi="Calibri"/>
        </w:rPr>
      </w:pPr>
      <w:r w:rsidRPr="00C616FD">
        <w:rPr>
          <w:rFonts w:ascii="Calibri" w:hAnsi="Calibri"/>
        </w:rPr>
        <w:t>Fejlesztési feladatokhoz pályázatok kidolgoztatása;</w:t>
      </w:r>
    </w:p>
    <w:p w:rsidR="00FC30B8" w:rsidRPr="00C616FD" w:rsidRDefault="00FC30B8" w:rsidP="00FC30B8">
      <w:pPr>
        <w:numPr>
          <w:ilvl w:val="0"/>
          <w:numId w:val="4"/>
        </w:numPr>
        <w:rPr>
          <w:rFonts w:ascii="Calibri" w:hAnsi="Calibri"/>
        </w:rPr>
      </w:pPr>
      <w:r w:rsidRPr="00C616FD">
        <w:rPr>
          <w:rFonts w:ascii="Calibri" w:hAnsi="Calibri"/>
        </w:rPr>
        <w:t xml:space="preserve">Részt vesz pályázati anyagok előkészítésében </w:t>
      </w:r>
    </w:p>
    <w:p w:rsidR="00FC30B8" w:rsidRPr="00C616FD" w:rsidRDefault="00FC30B8" w:rsidP="00FC30B8">
      <w:pPr>
        <w:numPr>
          <w:ilvl w:val="0"/>
          <w:numId w:val="4"/>
        </w:numPr>
        <w:rPr>
          <w:rFonts w:ascii="Calibri" w:hAnsi="Calibri"/>
        </w:rPr>
      </w:pPr>
      <w:r w:rsidRPr="00C616FD">
        <w:rPr>
          <w:rFonts w:ascii="Calibri" w:hAnsi="Calibri"/>
        </w:rPr>
        <w:t>Szervezi a településmarketing és kommunikációs feladatokat;</w:t>
      </w:r>
    </w:p>
    <w:p w:rsidR="00FC30B8" w:rsidRPr="00C616FD" w:rsidRDefault="00FC30B8" w:rsidP="00FC30B8">
      <w:pPr>
        <w:numPr>
          <w:ilvl w:val="0"/>
          <w:numId w:val="4"/>
        </w:numPr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Együttműködés a fejlesztések koordinálásában egész projektcikluson keresztül, azaz projektmenedzsmenttel való kapcsolattartás </w:t>
      </w:r>
    </w:p>
    <w:p w:rsidR="00FC30B8" w:rsidRPr="00C616FD" w:rsidRDefault="00FC30B8" w:rsidP="00FC30B8">
      <w:pPr>
        <w:numPr>
          <w:ilvl w:val="0"/>
          <w:numId w:val="4"/>
        </w:numPr>
        <w:jc w:val="both"/>
        <w:rPr>
          <w:rFonts w:ascii="Calibri" w:hAnsi="Calibri"/>
        </w:rPr>
      </w:pPr>
      <w:r w:rsidRPr="00C616FD">
        <w:rPr>
          <w:rFonts w:ascii="Calibri" w:hAnsi="Calibri"/>
        </w:rPr>
        <w:t xml:space="preserve">Kapcsolat kialakítás a lakossággal, a lakosság szervezése és tájékoztatása önkormányzati </w:t>
      </w:r>
      <w:r w:rsidRPr="00C616FD">
        <w:rPr>
          <w:rFonts w:ascii="Calibri" w:hAnsi="Calibri"/>
        </w:rPr>
        <w:lastRenderedPageBreak/>
        <w:t>fejlesztési ügyekben;</w:t>
      </w:r>
    </w:p>
    <w:p w:rsidR="00FC30B8" w:rsidRPr="00C616FD" w:rsidRDefault="00FC30B8" w:rsidP="00FC30B8">
      <w:pPr>
        <w:numPr>
          <w:ilvl w:val="0"/>
          <w:numId w:val="4"/>
        </w:numPr>
        <w:jc w:val="both"/>
        <w:rPr>
          <w:rFonts w:ascii="Calibri" w:hAnsi="Calibri"/>
        </w:rPr>
      </w:pPr>
      <w:r w:rsidRPr="00C616FD">
        <w:rPr>
          <w:rFonts w:ascii="Calibri" w:hAnsi="Calibri"/>
        </w:rPr>
        <w:t>Kapcsolat kialakítás é</w:t>
      </w:r>
      <w:r>
        <w:rPr>
          <w:rFonts w:ascii="Calibri" w:hAnsi="Calibri"/>
        </w:rPr>
        <w:t xml:space="preserve">s kapcsolattartás a központi </w:t>
      </w:r>
      <w:r w:rsidRPr="00C616FD">
        <w:rPr>
          <w:rFonts w:ascii="Calibri" w:hAnsi="Calibri"/>
        </w:rPr>
        <w:t>közigazgatási szervekkel, a pályázati irányító és közreműködő hatóságokkal, valamint más önkormányzatokkal;</w:t>
      </w:r>
    </w:p>
    <w:p w:rsidR="00FC30B8" w:rsidRPr="00C616FD" w:rsidRDefault="00FC30B8" w:rsidP="00FC30B8">
      <w:pPr>
        <w:numPr>
          <w:ilvl w:val="0"/>
          <w:numId w:val="4"/>
        </w:numPr>
        <w:jc w:val="both"/>
        <w:rPr>
          <w:rFonts w:ascii="Calibri" w:hAnsi="Calibri"/>
        </w:rPr>
      </w:pPr>
      <w:r w:rsidRPr="00C616FD">
        <w:rPr>
          <w:rFonts w:ascii="Calibri" w:hAnsi="Calibri"/>
        </w:rPr>
        <w:t>Kapcsolatépítés és kapcsolattartás külföldi önkormányzatokkal, szervezetekkel, gazdasági társaságokkal határon átnyúló együttműködések céljából, és határon átnyúló pályázati lehetőségek kihasználása céljából;</w:t>
      </w:r>
    </w:p>
    <w:p w:rsidR="00FC30B8" w:rsidRDefault="00FC30B8" w:rsidP="00F84F0C">
      <w:pPr>
        <w:rPr>
          <w:rFonts w:asciiTheme="minorHAnsi" w:hAnsiTheme="minorHAnsi"/>
        </w:rPr>
      </w:pPr>
    </w:p>
    <w:p w:rsidR="005A7DAA" w:rsidRDefault="005A7DAA" w:rsidP="00F84F0C">
      <w:pPr>
        <w:rPr>
          <w:rFonts w:asciiTheme="minorHAnsi" w:hAnsiTheme="minorHAnsi"/>
        </w:rPr>
      </w:pPr>
    </w:p>
    <w:p w:rsidR="005A7DAA" w:rsidRDefault="005A7DAA" w:rsidP="00F84F0C">
      <w:pPr>
        <w:rPr>
          <w:rFonts w:asciiTheme="minorHAnsi" w:hAnsiTheme="minorHAnsi"/>
        </w:rPr>
      </w:pPr>
    </w:p>
    <w:p w:rsidR="005A7DAA" w:rsidRDefault="005A7DAA" w:rsidP="00F84F0C">
      <w:pPr>
        <w:rPr>
          <w:rFonts w:asciiTheme="minorHAnsi" w:hAnsiTheme="minorHAnsi"/>
        </w:rPr>
      </w:pPr>
    </w:p>
    <w:p w:rsidR="005A7DAA" w:rsidRDefault="005A7DAA" w:rsidP="00F84F0C">
      <w:pPr>
        <w:rPr>
          <w:rFonts w:asciiTheme="minorHAnsi" w:hAnsiTheme="minorHAnsi"/>
        </w:rPr>
      </w:pPr>
    </w:p>
    <w:p w:rsidR="005A7DAA" w:rsidRDefault="005A7DAA" w:rsidP="00F84F0C">
      <w:pPr>
        <w:rPr>
          <w:rFonts w:asciiTheme="minorHAnsi" w:hAnsiTheme="minorHAnsi"/>
        </w:rPr>
      </w:pPr>
    </w:p>
    <w:p w:rsidR="005A7DAA" w:rsidRDefault="005A7DAA" w:rsidP="00F84F0C">
      <w:pPr>
        <w:rPr>
          <w:rFonts w:asciiTheme="minorHAnsi" w:hAnsiTheme="minorHAnsi"/>
        </w:rPr>
      </w:pPr>
    </w:p>
    <w:p w:rsidR="005A7DAA" w:rsidRDefault="005A7DAA" w:rsidP="00F84F0C">
      <w:pPr>
        <w:rPr>
          <w:rFonts w:asciiTheme="minorHAnsi" w:hAnsiTheme="minorHAnsi"/>
        </w:rPr>
      </w:pPr>
    </w:p>
    <w:p w:rsidR="005A7DAA" w:rsidRDefault="005A7DAA" w:rsidP="00F84F0C">
      <w:pPr>
        <w:rPr>
          <w:rFonts w:asciiTheme="minorHAnsi" w:hAnsiTheme="minorHAnsi"/>
        </w:rPr>
      </w:pPr>
    </w:p>
    <w:p w:rsidR="005A7DAA" w:rsidRDefault="005A7DAA" w:rsidP="00F84F0C">
      <w:pPr>
        <w:rPr>
          <w:rFonts w:asciiTheme="minorHAnsi" w:hAnsiTheme="minorHAnsi"/>
        </w:rPr>
      </w:pPr>
    </w:p>
    <w:p w:rsidR="005A7DAA" w:rsidRDefault="005A7DAA" w:rsidP="00F84F0C">
      <w:pPr>
        <w:rPr>
          <w:rFonts w:asciiTheme="minorHAnsi" w:hAnsiTheme="minorHAnsi"/>
        </w:rPr>
      </w:pPr>
    </w:p>
    <w:p w:rsidR="005A7DAA" w:rsidRDefault="005A7DAA" w:rsidP="00F84F0C">
      <w:pPr>
        <w:rPr>
          <w:rFonts w:asciiTheme="minorHAnsi" w:hAnsiTheme="minorHAnsi"/>
        </w:rPr>
      </w:pPr>
    </w:p>
    <w:p w:rsidR="005A7DAA" w:rsidRDefault="005A7DAA" w:rsidP="00F84F0C">
      <w:pPr>
        <w:rPr>
          <w:rFonts w:asciiTheme="minorHAnsi" w:hAnsiTheme="minorHAnsi"/>
        </w:rPr>
      </w:pPr>
    </w:p>
    <w:p w:rsidR="005A7DAA" w:rsidRDefault="005A7DAA" w:rsidP="00F84F0C">
      <w:pPr>
        <w:rPr>
          <w:rFonts w:asciiTheme="minorHAnsi" w:hAnsiTheme="minorHAnsi"/>
        </w:rPr>
      </w:pPr>
    </w:p>
    <w:p w:rsidR="005A7DAA" w:rsidRDefault="005A7DAA" w:rsidP="00F84F0C">
      <w:pPr>
        <w:rPr>
          <w:rFonts w:asciiTheme="minorHAnsi" w:hAnsiTheme="minorHAnsi"/>
        </w:rPr>
      </w:pPr>
    </w:p>
    <w:p w:rsidR="005A7DAA" w:rsidRDefault="005A7DAA" w:rsidP="00F84F0C">
      <w:pPr>
        <w:rPr>
          <w:rFonts w:asciiTheme="minorHAnsi" w:hAnsiTheme="minorHAnsi"/>
        </w:rPr>
      </w:pPr>
    </w:p>
    <w:p w:rsidR="005A7DAA" w:rsidRDefault="005A7DAA" w:rsidP="00F84F0C">
      <w:pPr>
        <w:rPr>
          <w:rFonts w:asciiTheme="minorHAnsi" w:hAnsiTheme="minorHAnsi"/>
        </w:rPr>
      </w:pPr>
    </w:p>
    <w:p w:rsidR="005A7DAA" w:rsidRDefault="005A7DAA" w:rsidP="00F84F0C">
      <w:pPr>
        <w:rPr>
          <w:rFonts w:asciiTheme="minorHAnsi" w:hAnsiTheme="minorHAnsi"/>
        </w:rPr>
      </w:pPr>
    </w:p>
    <w:p w:rsidR="005A7DAA" w:rsidRDefault="005A7DAA" w:rsidP="00F84F0C">
      <w:pPr>
        <w:rPr>
          <w:rFonts w:asciiTheme="minorHAnsi" w:hAnsiTheme="minorHAnsi"/>
        </w:rPr>
      </w:pPr>
    </w:p>
    <w:p w:rsidR="005A7DAA" w:rsidRDefault="005A7DAA" w:rsidP="00F84F0C">
      <w:pPr>
        <w:rPr>
          <w:rFonts w:asciiTheme="minorHAnsi" w:hAnsiTheme="minorHAnsi"/>
        </w:rPr>
      </w:pPr>
    </w:p>
    <w:p w:rsidR="005A7DAA" w:rsidRDefault="005A7DAA" w:rsidP="00F84F0C">
      <w:pPr>
        <w:rPr>
          <w:rFonts w:asciiTheme="minorHAnsi" w:hAnsiTheme="minorHAnsi"/>
        </w:rPr>
      </w:pPr>
    </w:p>
    <w:p w:rsidR="005A7DAA" w:rsidRDefault="005A7DAA" w:rsidP="00F84F0C">
      <w:pPr>
        <w:rPr>
          <w:rFonts w:asciiTheme="minorHAnsi" w:hAnsiTheme="minorHAnsi"/>
        </w:rPr>
      </w:pPr>
    </w:p>
    <w:p w:rsidR="005A7DAA" w:rsidRDefault="005A7DAA" w:rsidP="00F84F0C">
      <w:pPr>
        <w:rPr>
          <w:rFonts w:asciiTheme="minorHAnsi" w:hAnsiTheme="minorHAnsi"/>
        </w:rPr>
      </w:pPr>
    </w:p>
    <w:p w:rsidR="005A7DAA" w:rsidRDefault="005A7DAA" w:rsidP="00F84F0C">
      <w:pPr>
        <w:rPr>
          <w:rFonts w:asciiTheme="minorHAnsi" w:hAnsiTheme="minorHAnsi"/>
        </w:rPr>
      </w:pPr>
    </w:p>
    <w:p w:rsidR="005A7DAA" w:rsidRDefault="005A7DAA" w:rsidP="00F84F0C">
      <w:pPr>
        <w:rPr>
          <w:rFonts w:asciiTheme="minorHAnsi" w:hAnsiTheme="minorHAnsi"/>
        </w:rPr>
      </w:pPr>
    </w:p>
    <w:p w:rsidR="005A7DAA" w:rsidRDefault="005A7DAA" w:rsidP="00F84F0C">
      <w:pPr>
        <w:rPr>
          <w:rFonts w:asciiTheme="minorHAnsi" w:hAnsiTheme="minorHAnsi"/>
        </w:rPr>
      </w:pPr>
    </w:p>
    <w:p w:rsidR="005A7DAA" w:rsidRDefault="005A7DAA" w:rsidP="00F84F0C">
      <w:pPr>
        <w:rPr>
          <w:rFonts w:asciiTheme="minorHAnsi" w:hAnsiTheme="minorHAnsi"/>
        </w:rPr>
      </w:pPr>
    </w:p>
    <w:p w:rsidR="005A7DAA" w:rsidRDefault="005A7DAA" w:rsidP="00F84F0C">
      <w:pPr>
        <w:rPr>
          <w:rFonts w:asciiTheme="minorHAnsi" w:hAnsiTheme="minorHAnsi"/>
        </w:rPr>
      </w:pPr>
    </w:p>
    <w:p w:rsidR="005A7DAA" w:rsidRDefault="005A7DAA" w:rsidP="00F84F0C">
      <w:pPr>
        <w:rPr>
          <w:rFonts w:asciiTheme="minorHAnsi" w:hAnsiTheme="minorHAnsi"/>
        </w:rPr>
      </w:pPr>
    </w:p>
    <w:p w:rsidR="005A7DAA" w:rsidRDefault="005A7DAA" w:rsidP="00F84F0C">
      <w:pPr>
        <w:rPr>
          <w:rFonts w:asciiTheme="minorHAnsi" w:hAnsiTheme="minorHAnsi"/>
        </w:rPr>
      </w:pPr>
    </w:p>
    <w:p w:rsidR="0051205B" w:rsidRDefault="0051205B">
      <w:pPr>
        <w:widowControl/>
        <w:autoSpaceDE/>
        <w:autoSpaceDN/>
        <w:adjustRightInd/>
        <w:spacing w:after="160" w:line="259" w:lineRule="auto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br w:type="page"/>
      </w:r>
    </w:p>
    <w:p w:rsidR="005A7DAA" w:rsidRPr="00C616FD" w:rsidRDefault="005A7DAA" w:rsidP="005A7DAA">
      <w:pPr>
        <w:numPr>
          <w:ilvl w:val="12"/>
          <w:numId w:val="0"/>
        </w:numPr>
        <w:jc w:val="right"/>
        <w:rPr>
          <w:rFonts w:ascii="Calibri" w:hAnsi="Calibri"/>
          <w:i/>
          <w:iCs/>
        </w:rPr>
      </w:pPr>
      <w:r w:rsidRPr="00C616FD">
        <w:rPr>
          <w:rFonts w:ascii="Calibri" w:hAnsi="Calibri"/>
          <w:i/>
          <w:iCs/>
        </w:rPr>
        <w:lastRenderedPageBreak/>
        <w:t>3. sz. függelék</w:t>
      </w:r>
      <w:r w:rsidRPr="00C616FD">
        <w:rPr>
          <w:rFonts w:ascii="Calibri" w:hAnsi="Calibri"/>
        </w:rPr>
        <w:t xml:space="preserve"> </w:t>
      </w:r>
    </w:p>
    <w:p w:rsidR="005A7DAA" w:rsidRPr="00C616FD" w:rsidRDefault="005A7DAA" w:rsidP="005A7DAA">
      <w:pPr>
        <w:pStyle w:val="Cmsor6"/>
        <w:rPr>
          <w:rFonts w:ascii="Calibri" w:hAnsi="Calibri"/>
        </w:rPr>
      </w:pPr>
    </w:p>
    <w:p w:rsidR="005A7DAA" w:rsidRPr="00C616FD" w:rsidRDefault="005A7DAA" w:rsidP="005A7DAA">
      <w:pPr>
        <w:pStyle w:val="Cmsor6"/>
        <w:rPr>
          <w:rFonts w:ascii="Calibri" w:hAnsi="Calibri"/>
        </w:rPr>
      </w:pPr>
    </w:p>
    <w:p w:rsidR="005A7DAA" w:rsidRPr="005A7DAA" w:rsidRDefault="005A7DAA" w:rsidP="005A7DAA">
      <w:pPr>
        <w:pStyle w:val="Cmsor6"/>
        <w:rPr>
          <w:rFonts w:ascii="Calibri" w:hAnsi="Calibri"/>
          <w:color w:val="auto"/>
        </w:rPr>
      </w:pPr>
      <w:r w:rsidRPr="005A7DAA">
        <w:rPr>
          <w:rFonts w:ascii="Calibri" w:hAnsi="Calibri"/>
          <w:color w:val="auto"/>
        </w:rPr>
        <w:t>Jánoshalma Város Képviselő-testülete tagjainak névsora</w:t>
      </w:r>
    </w:p>
    <w:p w:rsidR="005A7DAA" w:rsidRPr="00C616FD" w:rsidRDefault="005A7DAA" w:rsidP="005A7DAA">
      <w:pPr>
        <w:spacing w:line="480" w:lineRule="auto"/>
        <w:rPr>
          <w:rFonts w:ascii="Calibri" w:hAnsi="Calibri"/>
        </w:rPr>
      </w:pPr>
    </w:p>
    <w:p w:rsidR="005A7DAA" w:rsidRDefault="005A7DAA" w:rsidP="005A7DAA">
      <w:pPr>
        <w:spacing w:line="480" w:lineRule="auto"/>
        <w:ind w:left="1080"/>
        <w:rPr>
          <w:rFonts w:ascii="Calibri" w:hAnsi="Calibri"/>
          <w:b/>
          <w:bCs/>
        </w:rPr>
      </w:pPr>
      <w:r w:rsidRPr="00C616FD">
        <w:rPr>
          <w:rFonts w:ascii="Calibri" w:hAnsi="Calibri"/>
          <w:b/>
          <w:bCs/>
        </w:rPr>
        <w:t xml:space="preserve">Czeller Zoltán </w:t>
      </w:r>
      <w:r w:rsidRPr="00C616FD">
        <w:rPr>
          <w:rFonts w:ascii="Calibri" w:hAnsi="Calibri"/>
          <w:b/>
          <w:bCs/>
        </w:rPr>
        <w:tab/>
      </w:r>
      <w:r w:rsidRPr="00C616FD">
        <w:rPr>
          <w:rFonts w:ascii="Calibri" w:hAnsi="Calibri"/>
          <w:b/>
          <w:bCs/>
        </w:rPr>
        <w:tab/>
      </w:r>
      <w:r w:rsidRPr="00C616FD">
        <w:rPr>
          <w:rFonts w:ascii="Calibri" w:hAnsi="Calibri"/>
          <w:b/>
          <w:bCs/>
        </w:rPr>
        <w:tab/>
      </w:r>
      <w:r w:rsidRPr="00C616FD">
        <w:rPr>
          <w:rFonts w:ascii="Calibri" w:hAnsi="Calibri"/>
          <w:b/>
          <w:bCs/>
        </w:rPr>
        <w:tab/>
        <w:t>Jánoshalma, Deák F. u. 45.</w:t>
      </w:r>
    </w:p>
    <w:p w:rsidR="005A7DAA" w:rsidRPr="00C616FD" w:rsidRDefault="005A7DAA" w:rsidP="005A7DAA">
      <w:pPr>
        <w:spacing w:line="480" w:lineRule="auto"/>
        <w:ind w:left="1080"/>
        <w:rPr>
          <w:rFonts w:ascii="Calibri" w:hAnsi="Calibri"/>
          <w:b/>
          <w:bCs/>
        </w:rPr>
      </w:pPr>
    </w:p>
    <w:p w:rsidR="005A7DAA" w:rsidRPr="00C616FD" w:rsidRDefault="005A7DAA" w:rsidP="005A7DAA">
      <w:pPr>
        <w:spacing w:line="480" w:lineRule="auto"/>
        <w:ind w:left="1080"/>
        <w:rPr>
          <w:rFonts w:ascii="Calibri" w:hAnsi="Calibri"/>
          <w:b/>
          <w:bCs/>
        </w:rPr>
      </w:pPr>
      <w:proofErr w:type="spellStart"/>
      <w:r w:rsidRPr="00C616FD">
        <w:rPr>
          <w:rFonts w:ascii="Calibri" w:hAnsi="Calibri"/>
          <w:b/>
          <w:bCs/>
        </w:rPr>
        <w:t>Csizovszki</w:t>
      </w:r>
      <w:proofErr w:type="spellEnd"/>
      <w:r w:rsidRPr="00C616FD">
        <w:rPr>
          <w:rFonts w:ascii="Calibri" w:hAnsi="Calibri"/>
          <w:b/>
          <w:bCs/>
        </w:rPr>
        <w:t xml:space="preserve"> László </w:t>
      </w:r>
      <w:r w:rsidRPr="00C616FD">
        <w:rPr>
          <w:rFonts w:ascii="Calibri" w:hAnsi="Calibri"/>
          <w:b/>
          <w:bCs/>
        </w:rPr>
        <w:tab/>
      </w:r>
      <w:r w:rsidRPr="00C616FD">
        <w:rPr>
          <w:rFonts w:ascii="Calibri" w:hAnsi="Calibri"/>
          <w:b/>
          <w:bCs/>
        </w:rPr>
        <w:tab/>
      </w:r>
      <w:r w:rsidRPr="00C616FD"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 w:rsidRPr="00C616FD">
        <w:rPr>
          <w:rFonts w:ascii="Calibri" w:hAnsi="Calibri"/>
          <w:b/>
          <w:bCs/>
        </w:rPr>
        <w:t xml:space="preserve">Jánoshalma, Halasi u. 4. </w:t>
      </w:r>
    </w:p>
    <w:p w:rsidR="005A7DAA" w:rsidRPr="00C616FD" w:rsidRDefault="005A7DAA" w:rsidP="005A7DAA">
      <w:pPr>
        <w:spacing w:line="480" w:lineRule="auto"/>
        <w:ind w:left="1080"/>
        <w:rPr>
          <w:rFonts w:ascii="Calibri" w:hAnsi="Calibri"/>
          <w:b/>
          <w:bCs/>
        </w:rPr>
      </w:pPr>
      <w:r w:rsidRPr="00C616FD">
        <w:rPr>
          <w:rFonts w:ascii="Calibri" w:hAnsi="Calibri"/>
          <w:b/>
          <w:bCs/>
        </w:rPr>
        <w:t xml:space="preserve">Kiss György </w:t>
      </w:r>
      <w:r w:rsidRPr="00C616FD">
        <w:rPr>
          <w:rFonts w:ascii="Calibri" w:hAnsi="Calibri"/>
          <w:b/>
          <w:bCs/>
        </w:rPr>
        <w:tab/>
      </w:r>
      <w:r w:rsidRPr="00C616FD">
        <w:rPr>
          <w:rFonts w:ascii="Calibri" w:hAnsi="Calibri"/>
          <w:b/>
          <w:bCs/>
        </w:rPr>
        <w:tab/>
      </w:r>
      <w:r w:rsidRPr="00C616FD">
        <w:rPr>
          <w:rFonts w:ascii="Calibri" w:hAnsi="Calibri"/>
          <w:b/>
          <w:bCs/>
        </w:rPr>
        <w:tab/>
      </w:r>
      <w:r w:rsidRPr="00C616FD">
        <w:rPr>
          <w:rFonts w:ascii="Calibri" w:hAnsi="Calibri"/>
          <w:b/>
          <w:bCs/>
        </w:rPr>
        <w:tab/>
        <w:t xml:space="preserve">Jánoshalma, </w:t>
      </w:r>
      <w:r w:rsidR="00EE274F">
        <w:rPr>
          <w:rFonts w:ascii="Calibri" w:hAnsi="Calibri"/>
          <w:b/>
          <w:bCs/>
        </w:rPr>
        <w:t xml:space="preserve">Dózsa </w:t>
      </w:r>
      <w:proofErr w:type="spellStart"/>
      <w:r w:rsidR="00EE274F">
        <w:rPr>
          <w:rFonts w:ascii="Calibri" w:hAnsi="Calibri"/>
          <w:b/>
          <w:bCs/>
        </w:rPr>
        <w:t>Gy</w:t>
      </w:r>
      <w:proofErr w:type="spellEnd"/>
      <w:r w:rsidR="00826AE1">
        <w:rPr>
          <w:rFonts w:ascii="Calibri" w:hAnsi="Calibri"/>
          <w:b/>
          <w:bCs/>
        </w:rPr>
        <w:t>.</w:t>
      </w:r>
      <w:r w:rsidR="00EE274F">
        <w:rPr>
          <w:rFonts w:ascii="Calibri" w:hAnsi="Calibri"/>
          <w:b/>
          <w:bCs/>
        </w:rPr>
        <w:t xml:space="preserve"> u. 112.</w:t>
      </w:r>
    </w:p>
    <w:p w:rsidR="005A7DAA" w:rsidRPr="00C616FD" w:rsidRDefault="005A7DAA" w:rsidP="005A7DAA">
      <w:pPr>
        <w:spacing w:line="480" w:lineRule="auto"/>
        <w:ind w:left="1080"/>
        <w:rPr>
          <w:rFonts w:ascii="Calibri" w:hAnsi="Calibri"/>
          <w:b/>
          <w:bCs/>
        </w:rPr>
      </w:pPr>
      <w:r w:rsidRPr="00C616FD">
        <w:rPr>
          <w:rFonts w:ascii="Calibri" w:hAnsi="Calibri"/>
          <w:b/>
          <w:bCs/>
        </w:rPr>
        <w:t>Kovács József</w:t>
      </w:r>
      <w:r w:rsidRPr="00C616FD">
        <w:rPr>
          <w:rFonts w:ascii="Calibri" w:hAnsi="Calibri"/>
          <w:b/>
          <w:bCs/>
        </w:rPr>
        <w:tab/>
      </w:r>
      <w:r w:rsidRPr="00C616FD">
        <w:rPr>
          <w:rFonts w:ascii="Calibri" w:hAnsi="Calibri"/>
          <w:b/>
          <w:bCs/>
        </w:rPr>
        <w:tab/>
      </w:r>
      <w:r w:rsidRPr="00C616FD">
        <w:rPr>
          <w:rFonts w:ascii="Calibri" w:hAnsi="Calibri"/>
          <w:b/>
          <w:bCs/>
        </w:rPr>
        <w:tab/>
      </w:r>
      <w:r w:rsidRPr="00C616FD">
        <w:rPr>
          <w:rFonts w:ascii="Calibri" w:hAnsi="Calibri"/>
          <w:b/>
          <w:bCs/>
        </w:rPr>
        <w:tab/>
        <w:t xml:space="preserve">Jánoshalma, Jókai </w:t>
      </w:r>
      <w:r w:rsidR="00EE274F">
        <w:rPr>
          <w:rFonts w:ascii="Calibri" w:hAnsi="Calibri"/>
          <w:b/>
          <w:bCs/>
        </w:rPr>
        <w:t xml:space="preserve">M. </w:t>
      </w:r>
      <w:r w:rsidRPr="00C616FD">
        <w:rPr>
          <w:rFonts w:ascii="Calibri" w:hAnsi="Calibri"/>
          <w:b/>
          <w:bCs/>
        </w:rPr>
        <w:t>u. 48.</w:t>
      </w:r>
    </w:p>
    <w:p w:rsidR="005A7DAA" w:rsidRDefault="005A7DAA" w:rsidP="005A7DAA">
      <w:pPr>
        <w:spacing w:line="480" w:lineRule="auto"/>
        <w:ind w:left="1080"/>
        <w:rPr>
          <w:rFonts w:ascii="Calibri" w:hAnsi="Calibri"/>
          <w:b/>
          <w:bCs/>
        </w:rPr>
      </w:pPr>
      <w:r w:rsidRPr="00C616FD">
        <w:rPr>
          <w:rFonts w:ascii="Calibri" w:hAnsi="Calibri"/>
          <w:b/>
          <w:bCs/>
        </w:rPr>
        <w:t>Madarász Attila</w:t>
      </w:r>
      <w:r w:rsidRPr="00C616FD">
        <w:rPr>
          <w:rFonts w:ascii="Calibri" w:hAnsi="Calibri"/>
          <w:b/>
          <w:bCs/>
        </w:rPr>
        <w:tab/>
      </w:r>
      <w:r w:rsidRPr="00C616FD">
        <w:rPr>
          <w:rFonts w:ascii="Calibri" w:hAnsi="Calibri"/>
          <w:b/>
          <w:bCs/>
        </w:rPr>
        <w:tab/>
      </w:r>
      <w:r w:rsidRPr="00C616FD">
        <w:rPr>
          <w:rFonts w:ascii="Calibri" w:hAnsi="Calibri"/>
          <w:b/>
          <w:bCs/>
        </w:rPr>
        <w:tab/>
      </w:r>
      <w:r w:rsidRPr="00C616FD">
        <w:rPr>
          <w:rFonts w:ascii="Calibri" w:hAnsi="Calibri"/>
          <w:b/>
          <w:bCs/>
        </w:rPr>
        <w:tab/>
        <w:t xml:space="preserve">Jánoshalma, </w:t>
      </w:r>
      <w:r w:rsidR="00826AE1">
        <w:rPr>
          <w:rFonts w:ascii="Calibri" w:hAnsi="Calibri"/>
          <w:b/>
          <w:bCs/>
        </w:rPr>
        <w:t xml:space="preserve">Molnár J. </w:t>
      </w:r>
      <w:proofErr w:type="gramStart"/>
      <w:r w:rsidR="00826AE1">
        <w:rPr>
          <w:rFonts w:ascii="Calibri" w:hAnsi="Calibri"/>
          <w:b/>
          <w:bCs/>
        </w:rPr>
        <w:t>u.</w:t>
      </w:r>
      <w:proofErr w:type="gramEnd"/>
      <w:r w:rsidR="00826AE1">
        <w:rPr>
          <w:rFonts w:ascii="Calibri" w:hAnsi="Calibri"/>
          <w:b/>
          <w:bCs/>
        </w:rPr>
        <w:t xml:space="preserve"> 12.</w:t>
      </w:r>
    </w:p>
    <w:p w:rsidR="005A7DAA" w:rsidRPr="00C616FD" w:rsidRDefault="005A7DAA" w:rsidP="005A7DAA">
      <w:pPr>
        <w:spacing w:line="480" w:lineRule="auto"/>
        <w:ind w:left="1080"/>
        <w:rPr>
          <w:rFonts w:ascii="Calibri" w:hAnsi="Calibri"/>
          <w:b/>
          <w:bCs/>
        </w:rPr>
      </w:pPr>
      <w:proofErr w:type="spellStart"/>
      <w:r>
        <w:rPr>
          <w:rFonts w:ascii="Calibri" w:hAnsi="Calibri"/>
          <w:b/>
          <w:bCs/>
        </w:rPr>
        <w:t>Malustyik</w:t>
      </w:r>
      <w:proofErr w:type="spellEnd"/>
      <w:r>
        <w:rPr>
          <w:rFonts w:ascii="Calibri" w:hAnsi="Calibri"/>
          <w:b/>
          <w:bCs/>
        </w:rPr>
        <w:t xml:space="preserve"> Béla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 xml:space="preserve">Jánoshalma, </w:t>
      </w:r>
      <w:r w:rsidR="00EE274F">
        <w:rPr>
          <w:rFonts w:ascii="Calibri" w:hAnsi="Calibri"/>
          <w:b/>
          <w:bCs/>
        </w:rPr>
        <w:t>Kinizsi P.</w:t>
      </w:r>
      <w:r w:rsidR="00727866">
        <w:rPr>
          <w:rFonts w:ascii="Calibri" w:hAnsi="Calibri"/>
          <w:b/>
          <w:bCs/>
        </w:rPr>
        <w:t xml:space="preserve"> u. 6.</w:t>
      </w:r>
    </w:p>
    <w:p w:rsidR="005A7DAA" w:rsidRDefault="005A7DAA" w:rsidP="005A7DAA">
      <w:pPr>
        <w:spacing w:line="480" w:lineRule="auto"/>
        <w:ind w:left="108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Nagy István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 xml:space="preserve">Jánoshalma, </w:t>
      </w:r>
      <w:r w:rsidR="00EE274F">
        <w:rPr>
          <w:rFonts w:ascii="Calibri" w:hAnsi="Calibri"/>
          <w:b/>
          <w:bCs/>
        </w:rPr>
        <w:t>Jókai M. u. 70.</w:t>
      </w:r>
      <w:r>
        <w:rPr>
          <w:rFonts w:ascii="Calibri" w:hAnsi="Calibri"/>
          <w:b/>
          <w:bCs/>
        </w:rPr>
        <w:t xml:space="preserve"> </w:t>
      </w:r>
    </w:p>
    <w:p w:rsidR="005A7DAA" w:rsidRDefault="005A7DAA" w:rsidP="005A7DAA">
      <w:pPr>
        <w:spacing w:line="480" w:lineRule="auto"/>
        <w:ind w:left="108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Nagy Zsolt Zoltán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 xml:space="preserve">Jánoshalma, </w:t>
      </w:r>
      <w:r w:rsidR="00727866">
        <w:rPr>
          <w:rFonts w:ascii="Calibri" w:hAnsi="Calibri"/>
          <w:b/>
          <w:bCs/>
        </w:rPr>
        <w:t xml:space="preserve">Jókai </w:t>
      </w:r>
      <w:r w:rsidR="00EE274F">
        <w:rPr>
          <w:rFonts w:ascii="Calibri" w:hAnsi="Calibri"/>
          <w:b/>
          <w:bCs/>
        </w:rPr>
        <w:t xml:space="preserve">M. </w:t>
      </w:r>
      <w:r w:rsidR="00727866">
        <w:rPr>
          <w:rFonts w:ascii="Calibri" w:hAnsi="Calibri"/>
          <w:b/>
          <w:bCs/>
        </w:rPr>
        <w:t>u. 82.</w:t>
      </w:r>
    </w:p>
    <w:p w:rsidR="005A7DAA" w:rsidRPr="00C616FD" w:rsidRDefault="005A7DAA" w:rsidP="005A7DAA">
      <w:pPr>
        <w:spacing w:line="480" w:lineRule="auto"/>
        <w:ind w:left="1080"/>
        <w:rPr>
          <w:rFonts w:ascii="Calibri" w:hAnsi="Calibri"/>
          <w:b/>
          <w:bCs/>
        </w:rPr>
      </w:pPr>
      <w:proofErr w:type="spellStart"/>
      <w:r w:rsidRPr="00C616FD">
        <w:rPr>
          <w:rFonts w:ascii="Calibri" w:hAnsi="Calibri"/>
          <w:b/>
          <w:bCs/>
        </w:rPr>
        <w:t>Szakál</w:t>
      </w:r>
      <w:proofErr w:type="spellEnd"/>
      <w:r w:rsidRPr="00C616FD">
        <w:rPr>
          <w:rFonts w:ascii="Calibri" w:hAnsi="Calibri"/>
          <w:b/>
          <w:bCs/>
        </w:rPr>
        <w:t xml:space="preserve"> Lajos </w:t>
      </w:r>
      <w:r w:rsidRPr="00C616FD">
        <w:rPr>
          <w:rFonts w:ascii="Calibri" w:hAnsi="Calibri"/>
          <w:b/>
          <w:bCs/>
        </w:rPr>
        <w:tab/>
      </w:r>
      <w:r w:rsidRPr="00C616FD">
        <w:rPr>
          <w:rFonts w:ascii="Calibri" w:hAnsi="Calibri"/>
          <w:b/>
          <w:bCs/>
        </w:rPr>
        <w:tab/>
      </w:r>
      <w:r w:rsidRPr="00C616FD">
        <w:rPr>
          <w:rFonts w:ascii="Calibri" w:hAnsi="Calibri"/>
          <w:b/>
          <w:bCs/>
        </w:rPr>
        <w:tab/>
      </w:r>
      <w:r w:rsidRPr="00C616FD">
        <w:rPr>
          <w:rFonts w:ascii="Calibri" w:hAnsi="Calibri"/>
          <w:b/>
          <w:bCs/>
        </w:rPr>
        <w:tab/>
        <w:t>Jánoshalma, Eötvös u. 8.</w:t>
      </w:r>
      <w:r w:rsidRPr="00C616FD">
        <w:rPr>
          <w:rFonts w:ascii="Calibri" w:hAnsi="Calibri"/>
        </w:rPr>
        <w:t xml:space="preserve"> </w:t>
      </w:r>
    </w:p>
    <w:p w:rsidR="005A7DAA" w:rsidRPr="00C616FD" w:rsidRDefault="005A7DAA" w:rsidP="005A7DAA">
      <w:pPr>
        <w:numPr>
          <w:ilvl w:val="12"/>
          <w:numId w:val="0"/>
        </w:numPr>
        <w:jc w:val="right"/>
        <w:rPr>
          <w:rFonts w:ascii="Calibri" w:hAnsi="Calibri"/>
          <w:i/>
          <w:iCs/>
        </w:rPr>
      </w:pPr>
    </w:p>
    <w:p w:rsidR="005A7DAA" w:rsidRPr="00C616FD" w:rsidRDefault="005A7DAA" w:rsidP="005A7DAA">
      <w:pPr>
        <w:numPr>
          <w:ilvl w:val="12"/>
          <w:numId w:val="0"/>
        </w:numPr>
        <w:jc w:val="right"/>
        <w:rPr>
          <w:rFonts w:ascii="Calibri" w:hAnsi="Calibri"/>
          <w:i/>
          <w:iCs/>
        </w:rPr>
      </w:pPr>
    </w:p>
    <w:p w:rsidR="005A7DAA" w:rsidRPr="00C616FD" w:rsidRDefault="005A7DAA" w:rsidP="005A7DAA">
      <w:pPr>
        <w:jc w:val="center"/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172"/>
        <w:tblW w:w="92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1735"/>
        <w:gridCol w:w="2847"/>
        <w:gridCol w:w="2993"/>
        <w:gridCol w:w="1259"/>
      </w:tblGrid>
      <w:tr w:rsidR="005A7DAA" w:rsidRPr="00C616FD" w:rsidTr="005A7DAA">
        <w:trPr>
          <w:trHeight w:val="25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0"/>
                <w:szCs w:val="20"/>
              </w:rPr>
            </w:pPr>
            <w:r w:rsidRPr="00C616FD"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616FD">
              <w:rPr>
                <w:rFonts w:ascii="Calibri" w:hAnsi="Calibri" w:cs="Arial"/>
                <w:b/>
                <w:bCs/>
                <w:sz w:val="20"/>
                <w:szCs w:val="20"/>
              </w:rPr>
              <w:t>NÉV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616FD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CÍM 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616FD">
              <w:rPr>
                <w:rFonts w:ascii="Calibri" w:hAnsi="Calibri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616FD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TELEFONSZÁM </w:t>
            </w:r>
          </w:p>
        </w:tc>
      </w:tr>
      <w:tr w:rsidR="005A7DAA" w:rsidRPr="00C616FD" w:rsidTr="005A7DAA">
        <w:trPr>
          <w:trHeight w:val="315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0"/>
                <w:szCs w:val="20"/>
              </w:rPr>
            </w:pPr>
            <w:r w:rsidRPr="00C616FD">
              <w:rPr>
                <w:rFonts w:ascii="Calibri" w:hAnsi="Calibri" w:cs="Arial"/>
                <w:sz w:val="20"/>
                <w:szCs w:val="20"/>
              </w:rPr>
              <w:t>Czeller Zoltán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DAA" w:rsidRPr="005A7DAA" w:rsidRDefault="005A7DAA" w:rsidP="005A7DAA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  <w:r w:rsidRPr="005A7DAA">
              <w:rPr>
                <w:rFonts w:ascii="Calibri" w:hAnsi="Calibri"/>
                <w:sz w:val="20"/>
                <w:szCs w:val="20"/>
              </w:rPr>
              <w:t>Jánoshalma, Deák F. u. 45.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DAA" w:rsidRPr="00C616FD" w:rsidRDefault="00174E62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color w:val="0000FF"/>
                <w:sz w:val="20"/>
                <w:szCs w:val="20"/>
                <w:u w:val="single"/>
              </w:rPr>
            </w:pPr>
            <w:hyperlink r:id="rId5" w:history="1">
              <w:r w:rsidR="005A7DAA" w:rsidRPr="00FE7C6B">
                <w:rPr>
                  <w:rFonts w:ascii="Calibri" w:hAnsi="Calibri" w:cs="Arial"/>
                  <w:color w:val="0000FF"/>
                  <w:sz w:val="20"/>
                  <w:u w:val="single"/>
                  <w14:textFill>
                    <w14:gradFill>
                      <w14:gsLst>
                        <w14:gs w14:pos="0">
                          <w14:srgbClr w14:val="0000FF">
                            <w14:shade w14:val="30000"/>
                            <w14:satMod w14:val="115000"/>
                          </w14:srgbClr>
                        </w14:gs>
                        <w14:gs w14:pos="50000">
                          <w14:srgbClr w14:val="0000FF">
                            <w14:shade w14:val="67500"/>
                            <w14:satMod w14:val="115000"/>
                          </w14:srgbClr>
                        </w14:gs>
                        <w14:gs w14:pos="100000">
                          <w14:srgbClr w14:val="0000FF">
                            <w14:shade w14:val="100000"/>
                            <w14:satMod w14:val="115000"/>
                          </w14:srgbClr>
                        </w14:gs>
                      </w14:gsLst>
                      <w14:lin w14:ang="8100000" w14:scaled="0"/>
                    </w14:gradFill>
                  </w14:textFill>
                </w:rPr>
                <w:t>czeller.zoltan@janoshalma.hu</w:t>
              </w:r>
            </w:hyperlink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DAA" w:rsidRPr="005A7DAA" w:rsidRDefault="005A7DAA" w:rsidP="005A7DA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20"/>
                <w:szCs w:val="20"/>
              </w:rPr>
            </w:pPr>
            <w:r w:rsidRPr="005A7DAA">
              <w:rPr>
                <w:rFonts w:ascii="Calibri" w:hAnsi="Calibri"/>
                <w:sz w:val="20"/>
                <w:szCs w:val="20"/>
              </w:rPr>
              <w:t>30/826-29-71</w:t>
            </w:r>
          </w:p>
        </w:tc>
      </w:tr>
      <w:tr w:rsidR="005A7DAA" w:rsidRPr="00C616FD" w:rsidTr="005A7DAA">
        <w:trPr>
          <w:trHeight w:val="31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616FD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C616FD">
              <w:rPr>
                <w:rFonts w:ascii="Calibri" w:hAnsi="Calibri" w:cs="Arial"/>
                <w:sz w:val="20"/>
                <w:szCs w:val="20"/>
              </w:rPr>
              <w:t>Csizovszki</w:t>
            </w:r>
            <w:proofErr w:type="spellEnd"/>
            <w:r w:rsidRPr="00C616FD">
              <w:rPr>
                <w:rFonts w:ascii="Calibri" w:hAnsi="Calibri" w:cs="Arial"/>
                <w:sz w:val="20"/>
                <w:szCs w:val="20"/>
              </w:rPr>
              <w:t xml:space="preserve"> László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DAA" w:rsidRPr="005A7DAA" w:rsidRDefault="005A7DAA" w:rsidP="005A7DAA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  <w:r w:rsidRPr="005A7DAA">
              <w:rPr>
                <w:rFonts w:ascii="Calibri" w:hAnsi="Calibri"/>
                <w:sz w:val="20"/>
                <w:szCs w:val="20"/>
              </w:rPr>
              <w:t>Jánoshalma, Hala</w:t>
            </w:r>
            <w:r w:rsidR="00EE274F">
              <w:rPr>
                <w:rFonts w:ascii="Calibri" w:hAnsi="Calibri"/>
                <w:sz w:val="20"/>
                <w:szCs w:val="20"/>
              </w:rPr>
              <w:t>s</w:t>
            </w:r>
            <w:r w:rsidRPr="005A7DAA">
              <w:rPr>
                <w:rFonts w:ascii="Calibri" w:hAnsi="Calibri"/>
                <w:sz w:val="20"/>
                <w:szCs w:val="20"/>
              </w:rPr>
              <w:t>i u. 4.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174E62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color w:val="0000FF"/>
                <w:sz w:val="20"/>
                <w:szCs w:val="20"/>
                <w:u w:val="single"/>
              </w:rPr>
            </w:pPr>
            <w:hyperlink r:id="rId6" w:history="1">
              <w:r w:rsidR="005A7DAA" w:rsidRPr="00C616FD">
                <w:rPr>
                  <w:rFonts w:ascii="Calibri" w:hAnsi="Calibri" w:cs="Arial"/>
                  <w:color w:val="0000FF"/>
                  <w:sz w:val="20"/>
                  <w:u w:val="single"/>
                </w:rPr>
                <w:t>csizo54@gmail.com</w:t>
              </w:r>
            </w:hyperlink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DAA" w:rsidRPr="005A7DAA" w:rsidRDefault="005A7DAA" w:rsidP="005A7DA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20"/>
                <w:szCs w:val="20"/>
              </w:rPr>
            </w:pPr>
            <w:r w:rsidRPr="005A7DAA">
              <w:rPr>
                <w:rFonts w:ascii="Calibri" w:hAnsi="Calibri"/>
                <w:sz w:val="20"/>
                <w:szCs w:val="20"/>
              </w:rPr>
              <w:t>20/497-33-07</w:t>
            </w:r>
          </w:p>
        </w:tc>
      </w:tr>
      <w:tr w:rsidR="005A7DAA" w:rsidRPr="00C616FD" w:rsidTr="005A7DAA">
        <w:trPr>
          <w:trHeight w:val="3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616FD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0"/>
                <w:szCs w:val="20"/>
              </w:rPr>
            </w:pPr>
            <w:r w:rsidRPr="00C616FD">
              <w:rPr>
                <w:rFonts w:ascii="Calibri" w:hAnsi="Calibri" w:cs="Arial"/>
                <w:sz w:val="20"/>
                <w:szCs w:val="20"/>
              </w:rPr>
              <w:t>Kiss György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DAA" w:rsidRPr="005A7DAA" w:rsidRDefault="005A7DAA" w:rsidP="005A7DAA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  <w:r w:rsidRPr="005A7DAA">
              <w:rPr>
                <w:rFonts w:ascii="Calibri" w:hAnsi="Calibri"/>
                <w:sz w:val="20"/>
                <w:szCs w:val="20"/>
              </w:rPr>
              <w:t>Jánoshalma, Dózsa Gy.u.112.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color w:val="0000FF"/>
                <w:sz w:val="20"/>
                <w:szCs w:val="20"/>
                <w:u w:val="single"/>
              </w:rPr>
            </w:pPr>
            <w:r w:rsidRPr="00C616FD">
              <w:rPr>
                <w:rFonts w:ascii="Calibri" w:hAnsi="Calibri" w:cs="Arial"/>
                <w:color w:val="0000FF"/>
                <w:sz w:val="20"/>
                <w:u w:val="single"/>
              </w:rPr>
              <w:t>kissgyorgyne50@gmail.com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DAA" w:rsidRPr="005A7DAA" w:rsidRDefault="005A7DAA" w:rsidP="005A7DA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20"/>
                <w:szCs w:val="20"/>
              </w:rPr>
            </w:pPr>
            <w:r w:rsidRPr="005A7DAA">
              <w:rPr>
                <w:rFonts w:ascii="Calibri" w:hAnsi="Calibri"/>
                <w:sz w:val="20"/>
                <w:szCs w:val="20"/>
              </w:rPr>
              <w:t>30/459-43-77</w:t>
            </w:r>
          </w:p>
        </w:tc>
      </w:tr>
      <w:tr w:rsidR="005A7DAA" w:rsidRPr="00C616FD" w:rsidTr="005A7DAA">
        <w:trPr>
          <w:trHeight w:val="3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616FD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0"/>
                <w:szCs w:val="20"/>
              </w:rPr>
            </w:pPr>
            <w:r w:rsidRPr="00C616FD">
              <w:rPr>
                <w:rFonts w:ascii="Calibri" w:hAnsi="Calibri" w:cs="Arial"/>
                <w:sz w:val="20"/>
                <w:szCs w:val="20"/>
              </w:rPr>
              <w:t>Kovács József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DAA" w:rsidRPr="005A7DAA" w:rsidRDefault="005A7DAA" w:rsidP="005A7DAA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  <w:r w:rsidRPr="005A7DAA">
              <w:rPr>
                <w:rFonts w:ascii="Calibri" w:hAnsi="Calibri"/>
                <w:sz w:val="20"/>
                <w:szCs w:val="20"/>
              </w:rPr>
              <w:t xml:space="preserve">Jánoshalma, Jókai </w:t>
            </w:r>
            <w:r w:rsidR="007C34C7">
              <w:rPr>
                <w:rFonts w:ascii="Calibri" w:hAnsi="Calibri"/>
                <w:sz w:val="20"/>
                <w:szCs w:val="20"/>
              </w:rPr>
              <w:t xml:space="preserve">M. </w:t>
            </w:r>
            <w:r w:rsidRPr="005A7DAA">
              <w:rPr>
                <w:rFonts w:ascii="Calibri" w:hAnsi="Calibri"/>
                <w:sz w:val="20"/>
                <w:szCs w:val="20"/>
              </w:rPr>
              <w:t>u. 48.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174E62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0"/>
                <w:szCs w:val="20"/>
              </w:rPr>
            </w:pPr>
            <w:hyperlink r:id="rId7" w:history="1">
              <w:r w:rsidR="005A7DAA" w:rsidRPr="00C616FD">
                <w:rPr>
                  <w:rFonts w:ascii="Calibri" w:hAnsi="Calibri" w:cs="Arial"/>
                  <w:color w:val="0000FF"/>
                  <w:sz w:val="20"/>
                  <w:u w:val="single"/>
                </w:rPr>
                <w:t>arkos@emitelnet.hu</w:t>
              </w:r>
            </w:hyperlink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DAA" w:rsidRPr="005A7DAA" w:rsidRDefault="005A7DAA" w:rsidP="005A7DA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20"/>
                <w:szCs w:val="20"/>
              </w:rPr>
            </w:pPr>
            <w:r w:rsidRPr="005A7DAA">
              <w:rPr>
                <w:rFonts w:ascii="Calibri" w:hAnsi="Calibri"/>
                <w:sz w:val="20"/>
                <w:szCs w:val="20"/>
              </w:rPr>
              <w:t>70/212-85-41</w:t>
            </w:r>
          </w:p>
        </w:tc>
      </w:tr>
      <w:tr w:rsidR="005A7DAA" w:rsidRPr="00C616FD" w:rsidTr="005A7DAA">
        <w:trPr>
          <w:trHeight w:val="3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616FD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0"/>
                <w:szCs w:val="20"/>
              </w:rPr>
            </w:pPr>
            <w:r w:rsidRPr="00C616FD">
              <w:rPr>
                <w:rFonts w:ascii="Calibri" w:hAnsi="Calibri" w:cs="Arial"/>
                <w:sz w:val="20"/>
                <w:szCs w:val="20"/>
              </w:rPr>
              <w:t>Madarász Attila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DAA" w:rsidRPr="005A7DAA" w:rsidRDefault="005A7DAA" w:rsidP="005A7DAA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  <w:r w:rsidRPr="005A7DAA">
              <w:rPr>
                <w:rFonts w:ascii="Calibri" w:hAnsi="Calibri"/>
                <w:sz w:val="20"/>
                <w:szCs w:val="20"/>
              </w:rPr>
              <w:t xml:space="preserve">Jánoshalma, Molnár J. u. 12. 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FE7C6B" w:rsidRDefault="00174E62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color w:val="0000FF"/>
                <w:sz w:val="20"/>
                <w:szCs w:val="20"/>
                <w:u w:val="single"/>
              </w:rPr>
            </w:pPr>
            <w:hyperlink r:id="rId8" w:history="1">
              <w:r w:rsidR="005A7DAA" w:rsidRPr="00FE7C6B">
                <w:rPr>
                  <w:rStyle w:val="Hiperhivatkozs"/>
                  <w:rFonts w:ascii="Calibri" w:hAnsi="Calibri" w:cs="Arial"/>
                  <w:color w:val="0000FF"/>
                  <w:sz w:val="20"/>
                </w:rPr>
                <w:t>madarasza1em@t-online.hu</w:t>
              </w:r>
            </w:hyperlink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DAA" w:rsidRPr="005A7DAA" w:rsidRDefault="005A7DAA" w:rsidP="005A7DA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20"/>
                <w:szCs w:val="20"/>
              </w:rPr>
            </w:pPr>
            <w:r w:rsidRPr="005A7DAA">
              <w:rPr>
                <w:rFonts w:ascii="Calibri" w:hAnsi="Calibri"/>
                <w:sz w:val="20"/>
                <w:szCs w:val="20"/>
              </w:rPr>
              <w:t>20/567-98-18</w:t>
            </w:r>
          </w:p>
        </w:tc>
      </w:tr>
      <w:tr w:rsidR="005A7DAA" w:rsidRPr="00C616FD" w:rsidTr="005A7DAA">
        <w:trPr>
          <w:trHeight w:val="3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616FD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C616FD">
              <w:rPr>
                <w:rFonts w:ascii="Calibri" w:hAnsi="Calibri" w:cs="Arial"/>
                <w:sz w:val="20"/>
                <w:szCs w:val="20"/>
              </w:rPr>
              <w:t>Malustyik</w:t>
            </w:r>
            <w:proofErr w:type="spellEnd"/>
            <w:r w:rsidRPr="00C616FD">
              <w:rPr>
                <w:rFonts w:ascii="Calibri" w:hAnsi="Calibri" w:cs="Arial"/>
                <w:sz w:val="20"/>
                <w:szCs w:val="20"/>
              </w:rPr>
              <w:t xml:space="preserve"> Béla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C616FD">
              <w:rPr>
                <w:rFonts w:ascii="Calibri" w:hAnsi="Calibri" w:cs="Arial"/>
                <w:sz w:val="20"/>
                <w:szCs w:val="20"/>
              </w:rPr>
              <w:t>Jánoshalma, Kinizsi P. u. 6.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174E62" w:rsidP="00144E63">
            <w:pPr>
              <w:widowControl/>
              <w:autoSpaceDE/>
              <w:autoSpaceDN/>
              <w:adjustRightInd/>
              <w:rPr>
                <w:rFonts w:ascii="Calibri" w:hAnsi="Calibri" w:cs="Arial"/>
                <w:color w:val="0000FF"/>
                <w:sz w:val="20"/>
                <w:szCs w:val="20"/>
                <w:u w:val="single"/>
              </w:rPr>
            </w:pPr>
            <w:hyperlink r:id="rId9" w:history="1">
              <w:r w:rsidR="005A7DAA" w:rsidRPr="00C616FD">
                <w:rPr>
                  <w:rFonts w:ascii="Calibri" w:hAnsi="Calibri" w:cs="Arial"/>
                  <w:color w:val="0000FF"/>
                  <w:sz w:val="20"/>
                  <w:u w:val="single"/>
                </w:rPr>
                <w:t>malus</w:t>
              </w:r>
            </w:hyperlink>
            <w:r w:rsidR="00144E63">
              <w:rPr>
                <w:rFonts w:ascii="Calibri" w:hAnsi="Calibri" w:cs="Arial"/>
                <w:color w:val="0000FF"/>
                <w:sz w:val="20"/>
                <w:u w:val="single"/>
              </w:rPr>
              <w:t>bela@gmail.com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DAA" w:rsidRPr="005A7DAA" w:rsidRDefault="005A7DAA" w:rsidP="005A7DA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20"/>
                <w:szCs w:val="20"/>
              </w:rPr>
            </w:pPr>
            <w:r w:rsidRPr="005A7DAA">
              <w:rPr>
                <w:rFonts w:ascii="Calibri" w:hAnsi="Calibri"/>
                <w:sz w:val="20"/>
                <w:szCs w:val="20"/>
              </w:rPr>
              <w:t>20/952-21</w:t>
            </w:r>
            <w:r w:rsidR="00FE7C6B">
              <w:rPr>
                <w:rFonts w:ascii="Calibri" w:hAnsi="Calibri"/>
                <w:sz w:val="20"/>
                <w:szCs w:val="20"/>
              </w:rPr>
              <w:t>-</w:t>
            </w:r>
            <w:r w:rsidRPr="005A7DAA">
              <w:rPr>
                <w:rFonts w:ascii="Calibri" w:hAnsi="Calibri"/>
                <w:sz w:val="20"/>
                <w:szCs w:val="20"/>
              </w:rPr>
              <w:t>16</w:t>
            </w:r>
          </w:p>
        </w:tc>
      </w:tr>
      <w:tr w:rsidR="005A7DAA" w:rsidRPr="00C616FD" w:rsidTr="005A7DAA">
        <w:trPr>
          <w:trHeight w:val="3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616FD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Nagy István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DAA" w:rsidRPr="005A7DAA" w:rsidRDefault="005A7DAA" w:rsidP="007C34C7">
            <w:pPr>
              <w:widowControl/>
              <w:autoSpaceDE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  <w:r w:rsidRPr="005A7DAA">
              <w:rPr>
                <w:rFonts w:ascii="Calibri" w:hAnsi="Calibri"/>
                <w:sz w:val="20"/>
                <w:szCs w:val="20"/>
              </w:rPr>
              <w:t xml:space="preserve">Jánoshalma, </w:t>
            </w:r>
            <w:r w:rsidR="00EE274F">
              <w:rPr>
                <w:rFonts w:ascii="Calibri" w:hAnsi="Calibri"/>
                <w:sz w:val="20"/>
                <w:szCs w:val="20"/>
              </w:rPr>
              <w:t>Jókai M</w:t>
            </w:r>
            <w:r w:rsidR="007C34C7">
              <w:rPr>
                <w:rFonts w:ascii="Calibri" w:hAnsi="Calibri"/>
                <w:sz w:val="20"/>
                <w:szCs w:val="20"/>
              </w:rPr>
              <w:t>.</w:t>
            </w:r>
            <w:r w:rsidRPr="005A7DAA">
              <w:rPr>
                <w:rFonts w:ascii="Calibri" w:hAnsi="Calibri"/>
                <w:sz w:val="20"/>
                <w:szCs w:val="20"/>
              </w:rPr>
              <w:t xml:space="preserve"> u. </w:t>
            </w:r>
            <w:r w:rsidR="00EE274F">
              <w:rPr>
                <w:rFonts w:ascii="Calibri" w:hAnsi="Calibri"/>
                <w:sz w:val="20"/>
                <w:szCs w:val="20"/>
              </w:rPr>
              <w:t>70.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FE7C6B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Calibri" w:hAnsi="Calibri" w:cs="Arial"/>
                <w:color w:val="0000FF"/>
                <w:sz w:val="20"/>
                <w:szCs w:val="20"/>
                <w:u w:val="single"/>
              </w:rPr>
              <w:t>nagy.atancos@freemail.hu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DAA" w:rsidRPr="00FE7C6B" w:rsidRDefault="00FE7C6B" w:rsidP="005A7DA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20"/>
                <w:szCs w:val="20"/>
              </w:rPr>
            </w:pPr>
            <w:r w:rsidRPr="00FE7C6B">
              <w:rPr>
                <w:rFonts w:ascii="Calibri" w:hAnsi="Calibri"/>
                <w:sz w:val="20"/>
                <w:szCs w:val="20"/>
              </w:rPr>
              <w:t>70/314-66-20</w:t>
            </w:r>
          </w:p>
        </w:tc>
      </w:tr>
      <w:tr w:rsidR="005A7DAA" w:rsidRPr="00C616FD" w:rsidTr="005A7DAA">
        <w:trPr>
          <w:trHeight w:val="3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616FD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Nagy Zsolt Zoltán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7C34C7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Jánoshalma, </w:t>
            </w:r>
            <w:r w:rsidR="00FE7C6B">
              <w:rPr>
                <w:rFonts w:ascii="Calibri" w:hAnsi="Calibri" w:cs="Arial"/>
                <w:sz w:val="20"/>
                <w:szCs w:val="20"/>
              </w:rPr>
              <w:t xml:space="preserve">Jókai </w:t>
            </w:r>
            <w:r w:rsidR="00EE274F">
              <w:rPr>
                <w:rFonts w:ascii="Calibri" w:hAnsi="Calibri" w:cs="Arial"/>
                <w:sz w:val="20"/>
                <w:szCs w:val="20"/>
              </w:rPr>
              <w:t>M</w:t>
            </w:r>
            <w:r w:rsidR="007C34C7">
              <w:rPr>
                <w:rFonts w:ascii="Calibri" w:hAnsi="Calibri" w:cs="Arial"/>
                <w:sz w:val="20"/>
                <w:szCs w:val="20"/>
              </w:rPr>
              <w:t xml:space="preserve">. </w:t>
            </w:r>
            <w:r w:rsidR="00FE7C6B">
              <w:rPr>
                <w:rFonts w:ascii="Calibri" w:hAnsi="Calibri" w:cs="Arial"/>
                <w:sz w:val="20"/>
                <w:szCs w:val="20"/>
              </w:rPr>
              <w:t>u. 8</w:t>
            </w:r>
            <w:r w:rsidR="002131CF">
              <w:rPr>
                <w:rFonts w:ascii="Calibri" w:hAnsi="Calibri" w:cs="Arial"/>
                <w:sz w:val="20"/>
                <w:szCs w:val="20"/>
              </w:rPr>
              <w:t>2</w:t>
            </w:r>
            <w:r w:rsidR="00FE7C6B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FE7C6B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Calibri" w:hAnsi="Calibri" w:cs="Arial"/>
                <w:color w:val="0000FF"/>
                <w:sz w:val="20"/>
                <w:szCs w:val="20"/>
                <w:u w:val="single"/>
              </w:rPr>
              <w:t>zs.cserepkalyha@gmail.com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DAA" w:rsidRPr="00144E63" w:rsidRDefault="00144E63" w:rsidP="005A7DA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20/886-12-33</w:t>
            </w:r>
          </w:p>
        </w:tc>
      </w:tr>
      <w:tr w:rsidR="005A7DAA" w:rsidRPr="00C616FD" w:rsidTr="005A7DAA">
        <w:trPr>
          <w:trHeight w:val="3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616FD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C616FD">
              <w:rPr>
                <w:rFonts w:ascii="Calibri" w:hAnsi="Calibri" w:cs="Arial"/>
                <w:sz w:val="20"/>
                <w:szCs w:val="20"/>
              </w:rPr>
              <w:t>Szakál</w:t>
            </w:r>
            <w:proofErr w:type="spellEnd"/>
            <w:r w:rsidRPr="00C616FD">
              <w:rPr>
                <w:rFonts w:ascii="Calibri" w:hAnsi="Calibri" w:cs="Arial"/>
                <w:sz w:val="20"/>
                <w:szCs w:val="20"/>
              </w:rPr>
              <w:t xml:space="preserve"> Lajos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0"/>
                <w:szCs w:val="20"/>
              </w:rPr>
            </w:pPr>
            <w:r w:rsidRPr="00C616FD">
              <w:rPr>
                <w:rFonts w:ascii="Calibri" w:hAnsi="Calibri" w:cs="Arial"/>
                <w:sz w:val="20"/>
                <w:szCs w:val="20"/>
              </w:rPr>
              <w:t>Jánoshalma, Eötvös u. 8.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DAA" w:rsidRPr="00C616FD" w:rsidRDefault="00174E62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color w:val="0000FF"/>
                <w:sz w:val="20"/>
                <w:szCs w:val="20"/>
                <w:u w:val="single"/>
              </w:rPr>
            </w:pPr>
            <w:hyperlink r:id="rId10" w:history="1">
              <w:r w:rsidR="005A7DAA" w:rsidRPr="00C616FD">
                <w:rPr>
                  <w:rFonts w:ascii="Calibri" w:hAnsi="Calibri" w:cs="Arial"/>
                  <w:color w:val="0000FF"/>
                  <w:sz w:val="20"/>
                  <w:u w:val="single"/>
                </w:rPr>
                <w:t>szakallajos7@gmail.com</w:t>
              </w:r>
            </w:hyperlink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DAA" w:rsidRPr="005A7DAA" w:rsidRDefault="005A7DAA" w:rsidP="005A7DA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sz w:val="20"/>
                <w:szCs w:val="20"/>
              </w:rPr>
            </w:pPr>
            <w:r w:rsidRPr="005A7DAA">
              <w:rPr>
                <w:rFonts w:ascii="Calibri" w:hAnsi="Calibri"/>
                <w:sz w:val="20"/>
                <w:szCs w:val="20"/>
              </w:rPr>
              <w:t>20/336-00-48</w:t>
            </w:r>
          </w:p>
        </w:tc>
      </w:tr>
      <w:tr w:rsidR="005A7DAA" w:rsidRPr="00C616FD" w:rsidTr="005A7DAA">
        <w:trPr>
          <w:trHeight w:val="315"/>
        </w:trPr>
        <w:tc>
          <w:tcPr>
            <w:tcW w:w="37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</w:rPr>
            </w:pPr>
          </w:p>
        </w:tc>
      </w:tr>
      <w:tr w:rsidR="005A7DAA" w:rsidRPr="00C616FD" w:rsidTr="005A7DAA">
        <w:trPr>
          <w:trHeight w:val="315"/>
        </w:trPr>
        <w:tc>
          <w:tcPr>
            <w:tcW w:w="37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rPr>
                <w:rFonts w:ascii="Calibri" w:hAnsi="Calibri"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7DAA" w:rsidRPr="00C616FD" w:rsidRDefault="005A7DAA" w:rsidP="005A7DAA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</w:rPr>
            </w:pPr>
          </w:p>
        </w:tc>
      </w:tr>
    </w:tbl>
    <w:p w:rsidR="005A7DAA" w:rsidRPr="00C616FD" w:rsidRDefault="005A7DAA" w:rsidP="005A7DAA">
      <w:pPr>
        <w:jc w:val="center"/>
        <w:rPr>
          <w:rFonts w:ascii="Calibri" w:hAnsi="Calibri"/>
        </w:rPr>
      </w:pPr>
    </w:p>
    <w:p w:rsidR="005A7DAA" w:rsidRPr="00C616FD" w:rsidRDefault="005A7DAA" w:rsidP="005A7DAA">
      <w:pPr>
        <w:rPr>
          <w:rFonts w:ascii="Calibri" w:hAnsi="Calibri"/>
        </w:rPr>
      </w:pPr>
    </w:p>
    <w:p w:rsidR="005A7DAA" w:rsidRDefault="005A7DAA" w:rsidP="00F84F0C">
      <w:pPr>
        <w:rPr>
          <w:rFonts w:asciiTheme="minorHAnsi" w:hAnsiTheme="minorHAnsi"/>
        </w:rPr>
      </w:pPr>
    </w:p>
    <w:p w:rsidR="00D26955" w:rsidRDefault="00D26955" w:rsidP="00F84F0C">
      <w:pPr>
        <w:rPr>
          <w:rFonts w:asciiTheme="minorHAnsi" w:hAnsiTheme="minorHAnsi"/>
        </w:rPr>
      </w:pPr>
    </w:p>
    <w:p w:rsidR="0051205B" w:rsidRDefault="0051205B" w:rsidP="00D26955">
      <w:pPr>
        <w:numPr>
          <w:ilvl w:val="12"/>
          <w:numId w:val="0"/>
        </w:numPr>
        <w:jc w:val="right"/>
        <w:rPr>
          <w:rFonts w:ascii="Calibri" w:hAnsi="Calibri"/>
          <w:i/>
          <w:iCs/>
        </w:rPr>
      </w:pPr>
    </w:p>
    <w:p w:rsidR="0051205B" w:rsidRDefault="0051205B" w:rsidP="00D26955">
      <w:pPr>
        <w:numPr>
          <w:ilvl w:val="12"/>
          <w:numId w:val="0"/>
        </w:numPr>
        <w:jc w:val="right"/>
        <w:rPr>
          <w:rFonts w:ascii="Calibri" w:hAnsi="Calibri"/>
          <w:i/>
          <w:iCs/>
        </w:rPr>
      </w:pPr>
    </w:p>
    <w:p w:rsidR="00D26955" w:rsidRPr="00C616FD" w:rsidRDefault="00D26955" w:rsidP="00D26955">
      <w:pPr>
        <w:numPr>
          <w:ilvl w:val="12"/>
          <w:numId w:val="0"/>
        </w:numPr>
        <w:jc w:val="right"/>
        <w:rPr>
          <w:rFonts w:ascii="Calibri" w:hAnsi="Calibri"/>
          <w:i/>
          <w:iCs/>
        </w:rPr>
      </w:pPr>
      <w:r w:rsidRPr="00C616FD">
        <w:rPr>
          <w:rFonts w:ascii="Calibri" w:hAnsi="Calibri"/>
          <w:i/>
          <w:iCs/>
        </w:rPr>
        <w:lastRenderedPageBreak/>
        <w:t>4. sz. függelék</w:t>
      </w:r>
    </w:p>
    <w:p w:rsidR="0051205B" w:rsidRDefault="0051205B" w:rsidP="00144E63">
      <w:pPr>
        <w:pStyle w:val="Cmsor6"/>
        <w:rPr>
          <w:rFonts w:ascii="Calibri" w:hAnsi="Calibri"/>
        </w:rPr>
      </w:pPr>
    </w:p>
    <w:p w:rsidR="0051205B" w:rsidRDefault="0051205B" w:rsidP="00144E63">
      <w:pPr>
        <w:pStyle w:val="Cmsor6"/>
        <w:rPr>
          <w:rFonts w:ascii="Calibri" w:hAnsi="Calibri"/>
        </w:rPr>
      </w:pPr>
    </w:p>
    <w:p w:rsidR="00144E63" w:rsidRPr="0051205B" w:rsidRDefault="00144E63" w:rsidP="0051205B">
      <w:pPr>
        <w:pStyle w:val="Cmsor6"/>
        <w:jc w:val="center"/>
        <w:rPr>
          <w:rFonts w:ascii="Calibri" w:hAnsi="Calibri"/>
          <w:b/>
          <w:color w:val="auto"/>
          <w:sz w:val="28"/>
          <w:szCs w:val="28"/>
        </w:rPr>
      </w:pPr>
      <w:r w:rsidRPr="0051205B">
        <w:rPr>
          <w:rFonts w:ascii="Calibri" w:hAnsi="Calibri"/>
          <w:b/>
          <w:color w:val="auto"/>
          <w:sz w:val="28"/>
          <w:szCs w:val="28"/>
        </w:rPr>
        <w:t>Bizottságok tagjainak névsora</w:t>
      </w:r>
    </w:p>
    <w:p w:rsidR="00144E63" w:rsidRDefault="00144E63" w:rsidP="00144E63">
      <w:pPr>
        <w:numPr>
          <w:ilvl w:val="12"/>
          <w:numId w:val="0"/>
        </w:numPr>
        <w:jc w:val="center"/>
        <w:rPr>
          <w:rFonts w:ascii="Calibri" w:hAnsi="Calibri"/>
          <w:b/>
          <w:bCs/>
          <w:sz w:val="20"/>
          <w:szCs w:val="20"/>
        </w:rPr>
      </w:pPr>
    </w:p>
    <w:p w:rsidR="00144E63" w:rsidRDefault="00144E63" w:rsidP="00144E63">
      <w:pPr>
        <w:numPr>
          <w:ilvl w:val="12"/>
          <w:numId w:val="0"/>
        </w:numPr>
        <w:jc w:val="center"/>
        <w:rPr>
          <w:rFonts w:ascii="Calibri" w:hAnsi="Calibri"/>
          <w:b/>
          <w:bCs/>
          <w:sz w:val="20"/>
          <w:szCs w:val="20"/>
        </w:rPr>
      </w:pPr>
    </w:p>
    <w:p w:rsidR="00144E63" w:rsidRDefault="00144E63" w:rsidP="00144E63">
      <w:pPr>
        <w:numPr>
          <w:ilvl w:val="12"/>
          <w:numId w:val="0"/>
        </w:numPr>
        <w:jc w:val="center"/>
        <w:rPr>
          <w:rFonts w:ascii="Calibri" w:hAnsi="Calibri"/>
          <w:b/>
          <w:bCs/>
          <w:sz w:val="20"/>
          <w:szCs w:val="20"/>
        </w:rPr>
      </w:pPr>
    </w:p>
    <w:p w:rsidR="00144E63" w:rsidRDefault="00144E63" w:rsidP="00144E63">
      <w:pPr>
        <w:numPr>
          <w:ilvl w:val="0"/>
          <w:numId w:val="6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Pénzügyi, Jogi, Ügyrendi Bizottság </w:t>
      </w:r>
    </w:p>
    <w:p w:rsidR="00144E63" w:rsidRDefault="00144E63" w:rsidP="00144E63">
      <w:pPr>
        <w:ind w:left="360"/>
        <w:rPr>
          <w:rFonts w:ascii="Calibri" w:hAnsi="Calibri"/>
          <w:b/>
          <w:bCs/>
        </w:rPr>
      </w:pPr>
    </w:p>
    <w:p w:rsidR="00144E63" w:rsidRDefault="00144E63" w:rsidP="00144E63">
      <w:pPr>
        <w:spacing w:line="480" w:lineRule="auto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Elnök:</w:t>
      </w:r>
    </w:p>
    <w:tbl>
      <w:tblPr>
        <w:tblpPr w:leftFromText="141" w:rightFromText="141" w:bottomFromText="160" w:vertAnchor="text" w:horzAnchor="margin" w:tblpXSpec="center" w:tblpY="172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1735"/>
        <w:gridCol w:w="2847"/>
        <w:gridCol w:w="2993"/>
        <w:gridCol w:w="1259"/>
      </w:tblGrid>
      <w:tr w:rsidR="00144E63" w:rsidTr="00F56922">
        <w:trPr>
          <w:trHeight w:val="315"/>
        </w:trPr>
        <w:tc>
          <w:tcPr>
            <w:tcW w:w="375" w:type="dxa"/>
            <w:noWrap/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35" w:type="dxa"/>
            <w:noWrap/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>Madarász Attila</w:t>
            </w:r>
          </w:p>
        </w:tc>
        <w:tc>
          <w:tcPr>
            <w:tcW w:w="2847" w:type="dxa"/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Jánoshalma, Molnár J. u. 12. </w:t>
            </w:r>
          </w:p>
        </w:tc>
        <w:tc>
          <w:tcPr>
            <w:tcW w:w="2993" w:type="dxa"/>
            <w:noWrap/>
            <w:vAlign w:val="bottom"/>
            <w:hideMark/>
          </w:tcPr>
          <w:p w:rsidR="00144E63" w:rsidRPr="002131CF" w:rsidRDefault="00174E62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 w:cs="Arial"/>
                <w:color w:val="0000FF"/>
                <w:sz w:val="20"/>
                <w:szCs w:val="20"/>
                <w:u w:val="single"/>
                <w:lang w:eastAsia="en-US"/>
              </w:rPr>
            </w:pPr>
            <w:hyperlink r:id="rId11" w:history="1">
              <w:r w:rsidR="00144E63" w:rsidRPr="002131CF">
                <w:rPr>
                  <w:rStyle w:val="Hiperhivatkozs"/>
                  <w:rFonts w:ascii="Calibri" w:hAnsi="Calibri" w:cs="Arial"/>
                  <w:color w:val="0000FF"/>
                  <w:sz w:val="20"/>
                  <w:lang w:eastAsia="en-US"/>
                </w:rPr>
                <w:t>madarasza1em@t-online.hu</w:t>
              </w:r>
            </w:hyperlink>
          </w:p>
        </w:tc>
        <w:tc>
          <w:tcPr>
            <w:tcW w:w="1259" w:type="dxa"/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20/567-98-18</w:t>
            </w:r>
          </w:p>
        </w:tc>
      </w:tr>
    </w:tbl>
    <w:p w:rsidR="00144E63" w:rsidRDefault="00144E63" w:rsidP="00144E63">
      <w:pPr>
        <w:spacing w:line="480" w:lineRule="auto"/>
        <w:ind w:left="60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ab/>
      </w:r>
    </w:p>
    <w:p w:rsidR="00144E63" w:rsidRDefault="00144E63" w:rsidP="00144E63">
      <w:pPr>
        <w:spacing w:line="480" w:lineRule="auto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Képviselő tagok:</w:t>
      </w:r>
    </w:p>
    <w:tbl>
      <w:tblPr>
        <w:tblpPr w:leftFromText="141" w:rightFromText="141" w:bottomFromText="160" w:vertAnchor="text" w:horzAnchor="margin" w:tblpXSpec="center" w:tblpY="172"/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1735"/>
        <w:gridCol w:w="2847"/>
        <w:gridCol w:w="2993"/>
        <w:gridCol w:w="1259"/>
      </w:tblGrid>
      <w:tr w:rsidR="00144E63" w:rsidTr="00F56922">
        <w:trPr>
          <w:trHeight w:val="31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Pr="00821B30" w:rsidRDefault="00144E63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821B30">
              <w:rPr>
                <w:rFonts w:ascii="Calibri" w:hAnsi="Calibri" w:cs="Arial"/>
                <w:sz w:val="20"/>
                <w:szCs w:val="20"/>
                <w:lang w:eastAsia="en-US"/>
              </w:rPr>
              <w:t>Kiss György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Jánoshalma, Dózsa Gy.u.112.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Pr="002131CF" w:rsidRDefault="00144E63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 w:cs="Arial"/>
                <w:color w:val="0000FF"/>
                <w:sz w:val="20"/>
                <w:szCs w:val="20"/>
                <w:u w:val="single"/>
                <w:lang w:eastAsia="en-US"/>
              </w:rPr>
            </w:pPr>
            <w:r w:rsidRPr="002131CF">
              <w:rPr>
                <w:rFonts w:ascii="Calibri" w:hAnsi="Calibri" w:cs="Arial"/>
                <w:color w:val="0000FF"/>
                <w:sz w:val="20"/>
                <w:u w:val="single"/>
                <w:lang w:eastAsia="en-US"/>
              </w:rPr>
              <w:t>kissgyorgyne50@gmail.com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30/459-43-77</w:t>
            </w:r>
          </w:p>
        </w:tc>
      </w:tr>
      <w:tr w:rsidR="00144E63" w:rsidTr="00F56922">
        <w:trPr>
          <w:trHeight w:val="3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Pr="00821B30" w:rsidRDefault="00144E63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  <w:proofErr w:type="spellStart"/>
            <w:r w:rsidRPr="00821B30">
              <w:rPr>
                <w:rFonts w:ascii="Calibri" w:hAnsi="Calibri" w:cs="Arial"/>
                <w:sz w:val="20"/>
                <w:szCs w:val="20"/>
                <w:lang w:eastAsia="en-US"/>
              </w:rPr>
              <w:t>Malustyik</w:t>
            </w:r>
            <w:proofErr w:type="spellEnd"/>
            <w:r w:rsidRPr="00821B30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Béla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>Jánoshalma, Kinizsi P. u. 6.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Pr="002131CF" w:rsidRDefault="00174E62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 w:cs="Arial"/>
                <w:color w:val="0000FF"/>
                <w:sz w:val="20"/>
                <w:szCs w:val="20"/>
                <w:u w:val="single"/>
                <w:lang w:eastAsia="en-US"/>
              </w:rPr>
            </w:pPr>
            <w:hyperlink r:id="rId12" w:history="1">
              <w:r w:rsidR="00144E63" w:rsidRPr="002131CF">
                <w:rPr>
                  <w:rStyle w:val="Hiperhivatkozs"/>
                  <w:rFonts w:ascii="Calibri" w:hAnsi="Calibri" w:cs="Arial"/>
                  <w:color w:val="0000FF"/>
                  <w:sz w:val="20"/>
                  <w:lang w:eastAsia="en-US"/>
                </w:rPr>
                <w:t>malus@t-online.hu</w:t>
              </w:r>
            </w:hyperlink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20/952-21-16</w:t>
            </w:r>
          </w:p>
        </w:tc>
      </w:tr>
      <w:tr w:rsidR="00144E63" w:rsidTr="00F56922">
        <w:trPr>
          <w:trHeight w:val="3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Pr="00821B30" w:rsidRDefault="00144E63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821B30">
              <w:rPr>
                <w:rFonts w:ascii="Calibri" w:hAnsi="Calibri" w:cs="Arial"/>
                <w:sz w:val="20"/>
                <w:szCs w:val="20"/>
                <w:lang w:eastAsia="en-US"/>
              </w:rPr>
              <w:t>Nagy István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E63" w:rsidRDefault="00144E63" w:rsidP="00A2596C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Jánoshalma, </w:t>
            </w:r>
            <w:r w:rsidR="00A2596C">
              <w:rPr>
                <w:rFonts w:ascii="Calibri" w:hAnsi="Calibri"/>
                <w:sz w:val="20"/>
                <w:szCs w:val="20"/>
                <w:lang w:eastAsia="en-US"/>
              </w:rPr>
              <w:t>Jókai M.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u. </w:t>
            </w:r>
            <w:r w:rsidR="00A2596C">
              <w:rPr>
                <w:rFonts w:ascii="Calibri" w:hAnsi="Calibri"/>
                <w:sz w:val="20"/>
                <w:szCs w:val="20"/>
                <w:lang w:eastAsia="en-US"/>
              </w:rPr>
              <w:t>70.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Pr="002131CF" w:rsidRDefault="00144E63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 w:cs="Arial"/>
                <w:color w:val="0000FF"/>
                <w:sz w:val="20"/>
                <w:szCs w:val="20"/>
                <w:u w:val="single"/>
                <w:lang w:eastAsia="en-US"/>
              </w:rPr>
            </w:pPr>
            <w:r w:rsidRPr="002131CF">
              <w:rPr>
                <w:rFonts w:ascii="Calibri" w:hAnsi="Calibri" w:cs="Arial"/>
                <w:color w:val="0000FF"/>
                <w:sz w:val="20"/>
                <w:szCs w:val="20"/>
                <w:u w:val="single"/>
                <w:lang w:eastAsia="en-US"/>
              </w:rPr>
              <w:t>nagy.atancos@freemail.hu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70/314-66-20</w:t>
            </w:r>
          </w:p>
        </w:tc>
      </w:tr>
      <w:tr w:rsidR="00144E63" w:rsidTr="00F56922">
        <w:trPr>
          <w:trHeight w:val="3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Pr="00821B30" w:rsidRDefault="00144E63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  <w:proofErr w:type="spellStart"/>
            <w:r w:rsidRPr="00821B30">
              <w:rPr>
                <w:rFonts w:ascii="Calibri" w:hAnsi="Calibri" w:cs="Arial"/>
                <w:sz w:val="20"/>
                <w:szCs w:val="20"/>
                <w:lang w:eastAsia="en-US"/>
              </w:rPr>
              <w:t>Szakál</w:t>
            </w:r>
            <w:proofErr w:type="spellEnd"/>
            <w:r w:rsidRPr="00821B30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Lajos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>Jánoshalma, Eötvös u. 8.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Pr="002131CF" w:rsidRDefault="00174E62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 w:cs="Arial"/>
                <w:color w:val="0000FF"/>
                <w:sz w:val="20"/>
                <w:szCs w:val="20"/>
                <w:u w:val="single"/>
                <w:lang w:eastAsia="en-US"/>
              </w:rPr>
            </w:pPr>
            <w:hyperlink r:id="rId13" w:history="1">
              <w:r w:rsidR="00144E63" w:rsidRPr="002131CF">
                <w:rPr>
                  <w:rStyle w:val="Hiperhivatkozs"/>
                  <w:rFonts w:ascii="Calibri" w:hAnsi="Calibri" w:cs="Arial"/>
                  <w:color w:val="0000FF"/>
                  <w:sz w:val="20"/>
                  <w:lang w:eastAsia="en-US"/>
                </w:rPr>
                <w:t>szakallajos7@gmail.com</w:t>
              </w:r>
            </w:hyperlink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20/336-00-48</w:t>
            </w:r>
          </w:p>
        </w:tc>
      </w:tr>
    </w:tbl>
    <w:p w:rsidR="00144E63" w:rsidRDefault="00144E63" w:rsidP="00144E63">
      <w:pPr>
        <w:spacing w:line="480" w:lineRule="auto"/>
        <w:rPr>
          <w:rFonts w:ascii="Calibri" w:hAnsi="Calibri"/>
          <w:b/>
          <w:bCs/>
          <w:sz w:val="20"/>
          <w:szCs w:val="20"/>
        </w:rPr>
      </w:pPr>
    </w:p>
    <w:p w:rsidR="00144E63" w:rsidRDefault="00144E63" w:rsidP="00144E63">
      <w:pPr>
        <w:spacing w:line="480" w:lineRule="auto"/>
        <w:rPr>
          <w:rFonts w:ascii="Calibri" w:hAnsi="Calibri"/>
          <w:b/>
          <w:bCs/>
          <w:sz w:val="20"/>
          <w:szCs w:val="20"/>
        </w:rPr>
      </w:pPr>
    </w:p>
    <w:p w:rsidR="00144E63" w:rsidRDefault="00144E63" w:rsidP="00144E63">
      <w:pPr>
        <w:numPr>
          <w:ilvl w:val="12"/>
          <w:numId w:val="0"/>
        </w:numPr>
        <w:jc w:val="center"/>
        <w:rPr>
          <w:rFonts w:ascii="Calibri" w:hAnsi="Calibri"/>
          <w:b/>
          <w:bCs/>
          <w:sz w:val="20"/>
          <w:szCs w:val="20"/>
          <w:u w:val="double"/>
        </w:rPr>
      </w:pPr>
    </w:p>
    <w:p w:rsidR="00144E63" w:rsidRDefault="00144E63" w:rsidP="00144E63">
      <w:pPr>
        <w:numPr>
          <w:ilvl w:val="12"/>
          <w:numId w:val="0"/>
        </w:numPr>
        <w:jc w:val="center"/>
        <w:rPr>
          <w:rFonts w:ascii="Calibri" w:hAnsi="Calibri"/>
          <w:b/>
          <w:bCs/>
          <w:sz w:val="20"/>
          <w:szCs w:val="20"/>
          <w:u w:val="double"/>
        </w:rPr>
      </w:pPr>
    </w:p>
    <w:p w:rsidR="00144E63" w:rsidRDefault="00144E63" w:rsidP="00144E63">
      <w:pPr>
        <w:rPr>
          <w:rFonts w:ascii="Calibri" w:hAnsi="Calibri"/>
          <w:b/>
          <w:bCs/>
        </w:rPr>
      </w:pPr>
    </w:p>
    <w:p w:rsidR="00144E63" w:rsidRDefault="00144E63" w:rsidP="00144E63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b.) Gazdaságfejlesztési és Városüzemeltetési Bizottság</w:t>
      </w:r>
    </w:p>
    <w:p w:rsidR="00144E63" w:rsidRDefault="00144E63" w:rsidP="00144E63">
      <w:pPr>
        <w:spacing w:line="360" w:lineRule="auto"/>
        <w:rPr>
          <w:rFonts w:ascii="Calibri" w:hAnsi="Calibri"/>
          <w:b/>
          <w:bCs/>
          <w:sz w:val="20"/>
          <w:szCs w:val="20"/>
        </w:rPr>
      </w:pPr>
    </w:p>
    <w:p w:rsidR="00144E63" w:rsidRDefault="00144E63" w:rsidP="00144E63">
      <w:pPr>
        <w:spacing w:line="360" w:lineRule="auto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Elnök:</w:t>
      </w:r>
    </w:p>
    <w:tbl>
      <w:tblPr>
        <w:tblpPr w:leftFromText="141" w:rightFromText="141" w:bottomFromText="160" w:vertAnchor="text" w:horzAnchor="margin" w:tblpXSpec="center" w:tblpY="172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1735"/>
        <w:gridCol w:w="2847"/>
        <w:gridCol w:w="2993"/>
        <w:gridCol w:w="1259"/>
      </w:tblGrid>
      <w:tr w:rsidR="00144E63" w:rsidTr="00F56922">
        <w:trPr>
          <w:trHeight w:val="315"/>
        </w:trPr>
        <w:tc>
          <w:tcPr>
            <w:tcW w:w="375" w:type="dxa"/>
            <w:noWrap/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35" w:type="dxa"/>
            <w:noWrap/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  <w:lang w:eastAsia="en-US"/>
              </w:rPr>
              <w:t>Malustyik</w:t>
            </w:r>
            <w:proofErr w:type="spellEnd"/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Béla</w:t>
            </w:r>
          </w:p>
        </w:tc>
        <w:tc>
          <w:tcPr>
            <w:tcW w:w="2847" w:type="dxa"/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>Jánoshalma, Kinizsi P. u. 6.</w:t>
            </w:r>
          </w:p>
        </w:tc>
        <w:tc>
          <w:tcPr>
            <w:tcW w:w="2993" w:type="dxa"/>
            <w:noWrap/>
            <w:vAlign w:val="bottom"/>
            <w:hideMark/>
          </w:tcPr>
          <w:p w:rsidR="00144E63" w:rsidRDefault="00174E62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 w:cs="Arial"/>
                <w:color w:val="0000FF"/>
                <w:sz w:val="20"/>
                <w:szCs w:val="20"/>
                <w:u w:val="single"/>
                <w:lang w:eastAsia="en-US"/>
              </w:rPr>
            </w:pPr>
            <w:hyperlink r:id="rId14" w:history="1">
              <w:r w:rsidR="00144E63" w:rsidRPr="002131CF">
                <w:rPr>
                  <w:rStyle w:val="Hiperhivatkozs"/>
                  <w:rFonts w:ascii="Calibri" w:hAnsi="Calibri" w:cs="Arial"/>
                  <w:color w:val="0000FF"/>
                  <w:sz w:val="20"/>
                  <w:lang w:eastAsia="en-US"/>
                </w:rPr>
                <w:t>malus@t-online.hu</w:t>
              </w:r>
            </w:hyperlink>
          </w:p>
        </w:tc>
        <w:tc>
          <w:tcPr>
            <w:tcW w:w="1259" w:type="dxa"/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20/952-21-16</w:t>
            </w:r>
          </w:p>
        </w:tc>
      </w:tr>
    </w:tbl>
    <w:p w:rsidR="00144E63" w:rsidRDefault="00144E63" w:rsidP="00144E63">
      <w:pPr>
        <w:spacing w:line="480" w:lineRule="auto"/>
        <w:rPr>
          <w:rFonts w:ascii="Calibri" w:hAnsi="Calibri"/>
          <w:b/>
          <w:bCs/>
          <w:sz w:val="20"/>
          <w:szCs w:val="20"/>
        </w:rPr>
      </w:pPr>
    </w:p>
    <w:p w:rsidR="00144E63" w:rsidRDefault="00144E63" w:rsidP="00144E63">
      <w:pPr>
        <w:spacing w:line="480" w:lineRule="auto"/>
        <w:rPr>
          <w:rFonts w:ascii="Calibri" w:hAnsi="Calibri"/>
          <w:b/>
          <w:bCs/>
          <w:sz w:val="20"/>
          <w:szCs w:val="20"/>
        </w:rPr>
      </w:pPr>
    </w:p>
    <w:p w:rsidR="00144E63" w:rsidRDefault="00144E63" w:rsidP="00144E63">
      <w:pPr>
        <w:spacing w:line="480" w:lineRule="auto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Képviselő tagok: </w:t>
      </w:r>
    </w:p>
    <w:tbl>
      <w:tblPr>
        <w:tblpPr w:leftFromText="141" w:rightFromText="141" w:bottomFromText="160" w:vertAnchor="text" w:horzAnchor="margin" w:tblpXSpec="center" w:tblpY="172"/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1735"/>
        <w:gridCol w:w="2847"/>
        <w:gridCol w:w="2993"/>
        <w:gridCol w:w="1259"/>
      </w:tblGrid>
      <w:tr w:rsidR="00144E63" w:rsidTr="00F56922">
        <w:trPr>
          <w:trHeight w:val="31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  <w:lang w:eastAsia="en-US"/>
              </w:rPr>
              <w:t>Csizovszki</w:t>
            </w:r>
            <w:proofErr w:type="spellEnd"/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László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Jánoshalma, Halasi u. 4.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Default="00174E62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 w:cs="Arial"/>
                <w:color w:val="0000FF"/>
                <w:sz w:val="20"/>
                <w:szCs w:val="20"/>
                <w:u w:val="single"/>
                <w:lang w:eastAsia="en-US"/>
              </w:rPr>
            </w:pPr>
            <w:hyperlink r:id="rId15" w:history="1">
              <w:r w:rsidR="00144E63" w:rsidRPr="002131CF">
                <w:rPr>
                  <w:rStyle w:val="Hiperhivatkozs"/>
                  <w:rFonts w:ascii="Calibri" w:hAnsi="Calibri" w:cs="Arial"/>
                  <w:color w:val="0000FF"/>
                  <w:sz w:val="20"/>
                  <w:lang w:eastAsia="en-US"/>
                </w:rPr>
                <w:t>csizo54@gmail.com</w:t>
              </w:r>
            </w:hyperlink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20/497-33-07</w:t>
            </w:r>
          </w:p>
        </w:tc>
      </w:tr>
      <w:tr w:rsidR="00144E63" w:rsidTr="00F56922">
        <w:trPr>
          <w:trHeight w:val="3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>Kiss György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Jánoshalma, Dózsa Gy.u.112.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 w:cs="Arial"/>
                <w:color w:val="0000FF"/>
                <w:sz w:val="20"/>
                <w:szCs w:val="20"/>
                <w:u w:val="single"/>
                <w:lang w:eastAsia="en-US"/>
              </w:rPr>
            </w:pPr>
            <w:r>
              <w:rPr>
                <w:rFonts w:ascii="Calibri" w:hAnsi="Calibri" w:cs="Arial"/>
                <w:color w:val="0000FF"/>
                <w:sz w:val="20"/>
                <w:u w:val="single"/>
                <w:lang w:eastAsia="en-US"/>
              </w:rPr>
              <w:t>kissgyorgyne50@gmail.com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30/459-43-77</w:t>
            </w:r>
          </w:p>
        </w:tc>
      </w:tr>
      <w:tr w:rsidR="00144E63" w:rsidTr="00F56922">
        <w:trPr>
          <w:trHeight w:val="31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>Nagy Zsolt Zoltán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Default="00144E63" w:rsidP="002131CF">
            <w:pPr>
              <w:widowControl/>
              <w:autoSpaceDE/>
              <w:adjustRightInd/>
              <w:spacing w:line="25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>Jánoshalma, Jókai u. 8</w:t>
            </w:r>
            <w:r w:rsidR="002131CF">
              <w:rPr>
                <w:rFonts w:ascii="Calibri" w:hAnsi="Calibri" w:cs="Arial"/>
                <w:sz w:val="20"/>
                <w:szCs w:val="20"/>
                <w:lang w:eastAsia="en-US"/>
              </w:rPr>
              <w:t>2</w:t>
            </w:r>
            <w:r>
              <w:rPr>
                <w:rFonts w:ascii="Calibri" w:hAnsi="Calibri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4E63" w:rsidRDefault="00144E63" w:rsidP="00F56922">
            <w:pPr>
              <w:widowControl/>
              <w:autoSpaceDE/>
              <w:adjustRightInd/>
              <w:spacing w:line="256" w:lineRule="auto"/>
              <w:rPr>
                <w:rFonts w:ascii="Calibri" w:hAnsi="Calibri" w:cs="Arial"/>
                <w:color w:val="0000FF"/>
                <w:sz w:val="20"/>
                <w:szCs w:val="20"/>
                <w:u w:val="single"/>
                <w:lang w:eastAsia="en-US"/>
              </w:rPr>
            </w:pPr>
            <w:r>
              <w:rPr>
                <w:rFonts w:ascii="Calibri" w:hAnsi="Calibri" w:cs="Arial"/>
                <w:color w:val="0000FF"/>
                <w:sz w:val="20"/>
                <w:szCs w:val="20"/>
                <w:u w:val="single"/>
                <w:lang w:eastAsia="en-US"/>
              </w:rPr>
              <w:t>zs.cserepkalyha@gmail.com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4E63" w:rsidRDefault="002131CF" w:rsidP="00F56922">
            <w:pPr>
              <w:widowControl/>
              <w:autoSpaceDE/>
              <w:adjustRightInd/>
              <w:spacing w:line="256" w:lineRule="auto"/>
              <w:jc w:val="right"/>
              <w:rPr>
                <w:rFonts w:ascii="Calibri" w:hAnsi="Calibri"/>
                <w:lang w:eastAsia="en-US"/>
              </w:rPr>
            </w:pPr>
            <w:r w:rsidRPr="00576C0E">
              <w:rPr>
                <w:rFonts w:ascii="Calibri" w:hAnsi="Calibri"/>
                <w:sz w:val="20"/>
                <w:szCs w:val="20"/>
                <w:lang w:eastAsia="en-US"/>
              </w:rPr>
              <w:t>20/886-12-33</w:t>
            </w:r>
          </w:p>
        </w:tc>
      </w:tr>
    </w:tbl>
    <w:p w:rsidR="00144E63" w:rsidRDefault="00144E63" w:rsidP="00144E63">
      <w:pPr>
        <w:spacing w:line="480" w:lineRule="auto"/>
        <w:rPr>
          <w:rFonts w:ascii="Calibri" w:hAnsi="Calibri"/>
          <w:b/>
          <w:bCs/>
          <w:sz w:val="20"/>
          <w:szCs w:val="20"/>
        </w:rPr>
      </w:pPr>
      <w:bookmarkStart w:id="0" w:name="_GoBack"/>
      <w:bookmarkEnd w:id="0"/>
    </w:p>
    <w:sectPr w:rsidR="00144E63" w:rsidSect="00174E62">
      <w:pgSz w:w="11907" w:h="16840"/>
      <w:pgMar w:top="1276" w:right="1418" w:bottom="1134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5165150"/>
    <w:lvl w:ilvl="0">
      <w:numFmt w:val="decimal"/>
      <w:lvlText w:val="*"/>
      <w:lvlJc w:val="left"/>
    </w:lvl>
  </w:abstractNum>
  <w:abstractNum w:abstractNumId="1">
    <w:nsid w:val="368B31A3"/>
    <w:multiLevelType w:val="hybridMultilevel"/>
    <w:tmpl w:val="09E848B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542B9"/>
    <w:multiLevelType w:val="hybridMultilevel"/>
    <w:tmpl w:val="11F8C89E"/>
    <w:lvl w:ilvl="0" w:tplc="E3969E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0A6AD5"/>
    <w:multiLevelType w:val="hybridMultilevel"/>
    <w:tmpl w:val="6E9E034E"/>
    <w:lvl w:ilvl="0" w:tplc="40D2065C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559" w:hanging="283"/>
        </w:pPr>
        <w:rPr>
          <w:rFonts w:ascii="Symbol" w:hAnsi="Symbol" w:cs="Times New Roman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F0C"/>
    <w:rsid w:val="00144E63"/>
    <w:rsid w:val="00146807"/>
    <w:rsid w:val="00174E62"/>
    <w:rsid w:val="002131CF"/>
    <w:rsid w:val="00254678"/>
    <w:rsid w:val="00365132"/>
    <w:rsid w:val="0051205B"/>
    <w:rsid w:val="005A7DAA"/>
    <w:rsid w:val="005C7A65"/>
    <w:rsid w:val="006F5B35"/>
    <w:rsid w:val="00727866"/>
    <w:rsid w:val="007B1B8A"/>
    <w:rsid w:val="007C34C7"/>
    <w:rsid w:val="00826AE1"/>
    <w:rsid w:val="008D58C8"/>
    <w:rsid w:val="00A226EB"/>
    <w:rsid w:val="00A2596C"/>
    <w:rsid w:val="00BE4633"/>
    <w:rsid w:val="00D26955"/>
    <w:rsid w:val="00DC0730"/>
    <w:rsid w:val="00E84483"/>
    <w:rsid w:val="00EE274F"/>
    <w:rsid w:val="00F84F0C"/>
    <w:rsid w:val="00FC30B8"/>
    <w:rsid w:val="00FE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6B4DE-D756-42C3-9937-0C6F66E0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84F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84F0C"/>
    <w:pPr>
      <w:keepNext/>
      <w:outlineLvl w:val="0"/>
    </w:pPr>
    <w:rPr>
      <w:b/>
      <w:b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F84F0C"/>
    <w:pPr>
      <w:keepNext/>
      <w:outlineLvl w:val="2"/>
    </w:pPr>
    <w:rPr>
      <w:b/>
      <w:bCs/>
      <w:sz w:val="23"/>
      <w:szCs w:val="23"/>
      <w:u w:val="single"/>
    </w:rPr>
  </w:style>
  <w:style w:type="paragraph" w:styleId="Cmsor5">
    <w:name w:val="heading 5"/>
    <w:basedOn w:val="Norml"/>
    <w:next w:val="Norml"/>
    <w:link w:val="Cmsor5Char"/>
    <w:qFormat/>
    <w:rsid w:val="00F84F0C"/>
    <w:pPr>
      <w:keepNext/>
      <w:numPr>
        <w:ilvl w:val="12"/>
      </w:numPr>
      <w:jc w:val="center"/>
      <w:outlineLvl w:val="4"/>
    </w:pPr>
    <w:rPr>
      <w:b/>
      <w:bCs/>
      <w:sz w:val="28"/>
      <w:szCs w:val="28"/>
      <w:u w:val="single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A7DA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F84F0C"/>
    <w:pPr>
      <w:widowControl/>
      <w:autoSpaceDE/>
      <w:autoSpaceDN/>
      <w:adjustRightInd/>
      <w:spacing w:after="20"/>
      <w:ind w:firstLine="180"/>
      <w:jc w:val="both"/>
    </w:pPr>
  </w:style>
  <w:style w:type="paragraph" w:styleId="Listaszerbekezds">
    <w:name w:val="List Paragraph"/>
    <w:basedOn w:val="Norml"/>
    <w:uiPriority w:val="34"/>
    <w:qFormat/>
    <w:rsid w:val="00F84F0C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F84F0C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F84F0C"/>
    <w:rPr>
      <w:rFonts w:ascii="Times New Roman" w:eastAsia="Times New Roman" w:hAnsi="Times New Roman" w:cs="Times New Roman"/>
      <w:b/>
      <w:bCs/>
      <w:sz w:val="23"/>
      <w:szCs w:val="23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F84F0C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A7DA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5A7D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arasza1em@t-online.hu" TargetMode="External"/><Relationship Id="rId13" Type="http://schemas.openxmlformats.org/officeDocument/2006/relationships/hyperlink" Target="mailto:szakallajos7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kos@emitelnet.hu" TargetMode="External"/><Relationship Id="rId12" Type="http://schemas.openxmlformats.org/officeDocument/2006/relationships/hyperlink" Target="mailto:malus@t-online.h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csizo54@gmail.com" TargetMode="External"/><Relationship Id="rId11" Type="http://schemas.openxmlformats.org/officeDocument/2006/relationships/hyperlink" Target="mailto:madarasza1em@t-online.hu" TargetMode="External"/><Relationship Id="rId5" Type="http://schemas.openxmlformats.org/officeDocument/2006/relationships/hyperlink" Target="mailto:czeller.zoltan@janoshalma.hu" TargetMode="External"/><Relationship Id="rId15" Type="http://schemas.openxmlformats.org/officeDocument/2006/relationships/hyperlink" Target="mailto:csizo54@gmail.com" TargetMode="External"/><Relationship Id="rId10" Type="http://schemas.openxmlformats.org/officeDocument/2006/relationships/hyperlink" Target="mailto:szakallajos7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lus@t-online.hu" TargetMode="External"/><Relationship Id="rId14" Type="http://schemas.openxmlformats.org/officeDocument/2006/relationships/hyperlink" Target="mailto:malus@t-onlin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1807</Words>
  <Characters>12475</Characters>
  <Application>Microsoft Office Word</Application>
  <DocSecurity>0</DocSecurity>
  <Lines>103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Benda Dénes</dc:creator>
  <cp:keywords/>
  <dc:description/>
  <cp:lastModifiedBy>Juhász Anikó</cp:lastModifiedBy>
  <cp:revision>3</cp:revision>
  <dcterms:created xsi:type="dcterms:W3CDTF">2014-10-29T11:55:00Z</dcterms:created>
  <dcterms:modified xsi:type="dcterms:W3CDTF">2014-10-29T11:56:00Z</dcterms:modified>
</cp:coreProperties>
</file>