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7CB8" w:rsidRPr="00677CB8" w:rsidRDefault="00677CB8" w:rsidP="00677CB8">
      <w:pPr>
        <w:keepNext/>
        <w:keepLines/>
        <w:widowControl w:val="0"/>
        <w:spacing w:after="0" w:line="240" w:lineRule="auto"/>
        <w:jc w:val="right"/>
        <w:outlineLvl w:val="3"/>
        <w:rPr>
          <w:rFonts w:ascii="Times New Roman" w:eastAsia="Arial" w:hAnsi="Times New Roman" w:cs="Times New Roman"/>
          <w:bCs/>
          <w:sz w:val="21"/>
          <w:szCs w:val="21"/>
        </w:rPr>
      </w:pPr>
      <w:r w:rsidRPr="00677CB8">
        <w:rPr>
          <w:rFonts w:ascii="Times New Roman" w:eastAsia="Times New Roman" w:hAnsi="Times New Roman" w:cs="Times New Roman"/>
          <w:sz w:val="24"/>
          <w:szCs w:val="24"/>
          <w:lang w:eastAsia="hu-HU"/>
        </w:rPr>
        <w:t>1.</w:t>
      </w:r>
      <w:r w:rsidRPr="00677CB8">
        <w:rPr>
          <w:rFonts w:ascii="Times New Roman" w:eastAsia="Arial" w:hAnsi="Times New Roman" w:cs="Times New Roman"/>
          <w:bCs/>
          <w:sz w:val="21"/>
          <w:szCs w:val="21"/>
        </w:rPr>
        <w:t xml:space="preserve"> melléklet </w:t>
      </w:r>
      <w:proofErr w:type="gramStart"/>
      <w:r w:rsidRPr="00677CB8">
        <w:rPr>
          <w:rFonts w:ascii="Times New Roman" w:eastAsia="Arial" w:hAnsi="Times New Roman" w:cs="Times New Roman"/>
          <w:bCs/>
          <w:sz w:val="21"/>
          <w:szCs w:val="21"/>
        </w:rPr>
        <w:t>a  13</w:t>
      </w:r>
      <w:proofErr w:type="gramEnd"/>
      <w:r w:rsidRPr="00677CB8">
        <w:rPr>
          <w:rFonts w:ascii="Times New Roman" w:eastAsia="Arial" w:hAnsi="Times New Roman" w:cs="Times New Roman"/>
          <w:bCs/>
          <w:sz w:val="21"/>
          <w:szCs w:val="21"/>
        </w:rPr>
        <w:t>/2017. (XI. 06.) önkormányzati rendelethez</w:t>
      </w:r>
    </w:p>
    <w:p w:rsidR="00677CB8" w:rsidRPr="00677CB8" w:rsidRDefault="00677CB8" w:rsidP="00677CB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</w:p>
    <w:p w:rsidR="00677CB8" w:rsidRPr="00677CB8" w:rsidRDefault="00677CB8" w:rsidP="00677CB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677CB8">
        <w:rPr>
          <w:rFonts w:ascii="Times New Roman" w:eastAsia="Arial" w:hAnsi="Times New Roman" w:cs="Times New Roman"/>
          <w:bCs/>
          <w:sz w:val="24"/>
          <w:szCs w:val="24"/>
        </w:rPr>
        <w:t>1. Az önkormányzat illetékességi területén működő közművelődési intézmények</w:t>
      </w:r>
    </w:p>
    <w:p w:rsidR="00677CB8" w:rsidRPr="00677CB8" w:rsidRDefault="00677CB8" w:rsidP="00677CB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677CB8">
        <w:rPr>
          <w:rFonts w:ascii="Times New Roman" w:eastAsia="Arial" w:hAnsi="Times New Roman" w:cs="Times New Roman"/>
          <w:bCs/>
          <w:sz w:val="24"/>
          <w:szCs w:val="24"/>
        </w:rPr>
        <w:t>1.1. Könyvtár</w:t>
      </w:r>
    </w:p>
    <w:p w:rsidR="00677CB8" w:rsidRPr="00677CB8" w:rsidRDefault="00677CB8" w:rsidP="00677CB8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Arial" w:hAnsi="Times New Roman" w:cs="Times New Roman"/>
          <w:bCs/>
          <w:sz w:val="24"/>
          <w:szCs w:val="24"/>
        </w:rPr>
      </w:pPr>
      <w:r w:rsidRPr="00677CB8">
        <w:rPr>
          <w:rFonts w:ascii="Times New Roman" w:eastAsia="Arial" w:hAnsi="Times New Roman" w:cs="Times New Roman"/>
          <w:bCs/>
          <w:sz w:val="24"/>
          <w:szCs w:val="24"/>
        </w:rPr>
        <w:t xml:space="preserve">1.2. Művelődési ház </w:t>
      </w:r>
    </w:p>
    <w:p w:rsidR="00677CB8" w:rsidRPr="00677CB8" w:rsidRDefault="00677CB8" w:rsidP="00677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77CB8" w:rsidRPr="00677CB8" w:rsidRDefault="00677CB8" w:rsidP="00677C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D474A" w:rsidRDefault="00ED474A">
      <w:bookmarkStart w:id="0" w:name="_GoBack"/>
      <w:bookmarkEnd w:id="0"/>
    </w:p>
    <w:sectPr w:rsidR="00ED4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CB8"/>
    <w:rsid w:val="0015595D"/>
    <w:rsid w:val="001A3BE7"/>
    <w:rsid w:val="00677CB8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1B8B4-5ACE-44D2-9CBD-D9071ED9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159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2017-11-07T07:21:00Z</dcterms:created>
  <dcterms:modified xsi:type="dcterms:W3CDTF">2017-11-07T07:21:00Z</dcterms:modified>
</cp:coreProperties>
</file>