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4B391" w14:textId="790EAB2D" w:rsidR="0083027C" w:rsidRPr="009E7669" w:rsidRDefault="00D636E7" w:rsidP="004C48F5">
      <w:pPr>
        <w:rPr>
          <w:b/>
        </w:rPr>
      </w:pPr>
      <w:r w:rsidRPr="00535EF4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8AD2DA3" wp14:editId="36BCA6E0">
            <wp:simplePos x="0" y="0"/>
            <wp:positionH relativeFrom="column">
              <wp:posOffset>2567305</wp:posOffset>
            </wp:positionH>
            <wp:positionV relativeFrom="paragraph">
              <wp:posOffset>-101600</wp:posOffset>
            </wp:positionV>
            <wp:extent cx="695325" cy="960755"/>
            <wp:effectExtent l="19050" t="0" r="9525" b="0"/>
            <wp:wrapNone/>
            <wp:docPr id="2" name="Kép 2" descr="http://www.szigetvar.hu/images/szigetvar/joc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zigetvar.hu/images/szigetvar/jocime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3027C" w:rsidRPr="00535EF4">
        <w:rPr>
          <w:sz w:val="22"/>
          <w:szCs w:val="22"/>
        </w:rPr>
        <w:t>Ikt</w:t>
      </w:r>
      <w:proofErr w:type="spellEnd"/>
      <w:r w:rsidR="0083027C" w:rsidRPr="00535EF4">
        <w:rPr>
          <w:sz w:val="22"/>
          <w:szCs w:val="22"/>
        </w:rPr>
        <w:t>. szám</w:t>
      </w:r>
      <w:r w:rsidR="00F57648" w:rsidRPr="00535EF4">
        <w:rPr>
          <w:sz w:val="22"/>
          <w:szCs w:val="22"/>
        </w:rPr>
        <w:t>:01-4/</w:t>
      </w:r>
      <w:r w:rsidR="004C48F5" w:rsidRPr="00535EF4">
        <w:rPr>
          <w:sz w:val="22"/>
          <w:szCs w:val="22"/>
        </w:rPr>
        <w:t>20-</w:t>
      </w:r>
      <w:r w:rsidR="008522A5" w:rsidRPr="00535EF4">
        <w:rPr>
          <w:sz w:val="22"/>
          <w:szCs w:val="22"/>
        </w:rPr>
        <w:t>21</w:t>
      </w:r>
      <w:r w:rsidR="00F57648" w:rsidRPr="00535EF4">
        <w:rPr>
          <w:sz w:val="22"/>
          <w:szCs w:val="22"/>
        </w:rPr>
        <w:t>/2021</w:t>
      </w:r>
      <w:r w:rsidR="009E7669">
        <w:tab/>
      </w:r>
      <w:r w:rsidR="009E7669">
        <w:tab/>
      </w:r>
      <w:r w:rsidR="009E7669">
        <w:tab/>
      </w:r>
      <w:r w:rsidR="009E7669">
        <w:tab/>
      </w:r>
      <w:r w:rsidR="009E7669">
        <w:tab/>
      </w:r>
      <w:r w:rsidR="009E7669">
        <w:tab/>
      </w:r>
      <w:r w:rsidR="009E7669">
        <w:tab/>
      </w:r>
      <w:r w:rsidR="0083027C" w:rsidRPr="00535EF4">
        <w:rPr>
          <w:b/>
          <w:sz w:val="22"/>
          <w:szCs w:val="22"/>
        </w:rPr>
        <w:t>Napirend:</w:t>
      </w:r>
    </w:p>
    <w:p w14:paraId="3069AFF9" w14:textId="77777777" w:rsidR="0083027C" w:rsidRPr="009E7669" w:rsidRDefault="0083027C" w:rsidP="004C48F5">
      <w:pPr>
        <w:jc w:val="center"/>
      </w:pPr>
    </w:p>
    <w:p w14:paraId="6190A551" w14:textId="77777777" w:rsidR="0083027C" w:rsidRPr="009E7669" w:rsidRDefault="0083027C" w:rsidP="004C48F5">
      <w:pPr>
        <w:tabs>
          <w:tab w:val="left" w:pos="4005"/>
        </w:tabs>
      </w:pPr>
    </w:p>
    <w:p w14:paraId="052307AB" w14:textId="77777777" w:rsidR="009E7669" w:rsidRPr="004B6CA8" w:rsidRDefault="009E7669" w:rsidP="004C48F5">
      <w:pPr>
        <w:jc w:val="center"/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E9EC89" w14:textId="77777777" w:rsidR="00913FB0" w:rsidRDefault="00913FB0" w:rsidP="004C48F5">
      <w:pPr>
        <w:jc w:val="center"/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240D33" w14:textId="77777777" w:rsidR="0083027C" w:rsidRPr="00535EF4" w:rsidRDefault="0083027C" w:rsidP="004C48F5">
      <w:pPr>
        <w:jc w:val="center"/>
        <w:rPr>
          <w:b/>
          <w:i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5EF4">
        <w:rPr>
          <w:b/>
          <w:i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L </w:t>
      </w:r>
      <w:proofErr w:type="gramStart"/>
      <w:r w:rsidRPr="00535EF4">
        <w:rPr>
          <w:b/>
          <w:i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Ő</w:t>
      </w:r>
      <w:proofErr w:type="gramEnd"/>
      <w:r w:rsidRPr="00535EF4">
        <w:rPr>
          <w:b/>
          <w:i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E R J E S Z T É S </w:t>
      </w:r>
    </w:p>
    <w:p w14:paraId="4E814E1E" w14:textId="26C6E3AF" w:rsidR="0055067C" w:rsidRPr="00535EF4" w:rsidRDefault="0055067C" w:rsidP="004C48F5">
      <w:pPr>
        <w:jc w:val="center"/>
        <w:rPr>
          <w:b/>
          <w:sz w:val="22"/>
          <w:szCs w:val="22"/>
        </w:rPr>
      </w:pPr>
      <w:r w:rsidRPr="00535EF4">
        <w:rPr>
          <w:b/>
          <w:sz w:val="22"/>
          <w:szCs w:val="22"/>
        </w:rPr>
        <w:t>Szigetvár Város Önkormányzat Polgármesterének döntés hozatal céljából</w:t>
      </w:r>
    </w:p>
    <w:p w14:paraId="5B4F133D" w14:textId="77777777" w:rsidR="0083027C" w:rsidRPr="00535EF4" w:rsidRDefault="0083027C" w:rsidP="004C48F5">
      <w:pPr>
        <w:rPr>
          <w:b/>
          <w:sz w:val="22"/>
          <w:szCs w:val="22"/>
        </w:rPr>
      </w:pPr>
    </w:p>
    <w:p w14:paraId="7A8944E0" w14:textId="3E50F43A" w:rsidR="0006387D" w:rsidRPr="00535EF4" w:rsidRDefault="0083027C" w:rsidP="004C48F5">
      <w:pPr>
        <w:ind w:right="-2"/>
        <w:jc w:val="both"/>
        <w:rPr>
          <w:b/>
          <w:sz w:val="22"/>
          <w:szCs w:val="22"/>
        </w:rPr>
      </w:pPr>
      <w:r w:rsidRPr="00535EF4">
        <w:rPr>
          <w:b/>
          <w:sz w:val="22"/>
          <w:szCs w:val="22"/>
          <w:u w:val="single"/>
        </w:rPr>
        <w:t>Tárgy:</w:t>
      </w:r>
      <w:r w:rsidR="004C48F5" w:rsidRPr="00535EF4">
        <w:rPr>
          <w:sz w:val="22"/>
          <w:szCs w:val="22"/>
        </w:rPr>
        <w:t xml:space="preserve"> </w:t>
      </w:r>
      <w:r w:rsidR="004C48F5" w:rsidRPr="00535EF4">
        <w:rPr>
          <w:b/>
          <w:sz w:val="22"/>
          <w:szCs w:val="22"/>
        </w:rPr>
        <w:t xml:space="preserve">Előterjesztés </w:t>
      </w:r>
      <w:r w:rsidR="008522A5" w:rsidRPr="00535EF4">
        <w:rPr>
          <w:b/>
          <w:sz w:val="22"/>
          <w:szCs w:val="22"/>
        </w:rPr>
        <w:t>Szigetvár Város Önkormányzata Képviselő-testülete Szervezeti és Működési Szabályzatáról szóló 1/2011. (I.21.) önkormányzati rendelet 3. számú melléklet III/1. pont k) alpontban meghatározott a Gazdasági, Pénzügyi, Városfejlesztési és Turisztikai Bizottságra átruházott hatáskör visszavonásáról szóló rendelet megalkotás</w:t>
      </w:r>
      <w:r w:rsidR="00535EF4" w:rsidRPr="00535EF4">
        <w:rPr>
          <w:b/>
          <w:sz w:val="22"/>
          <w:szCs w:val="22"/>
        </w:rPr>
        <w:t>áról.</w:t>
      </w:r>
    </w:p>
    <w:p w14:paraId="5093C0C9" w14:textId="2EC068F3" w:rsidR="00376C58" w:rsidRPr="00535EF4" w:rsidRDefault="0006387D" w:rsidP="004C48F5">
      <w:pPr>
        <w:tabs>
          <w:tab w:val="left" w:pos="1418"/>
        </w:tabs>
        <w:jc w:val="both"/>
        <w:rPr>
          <w:b/>
          <w:sz w:val="22"/>
          <w:szCs w:val="22"/>
        </w:rPr>
      </w:pPr>
      <w:r w:rsidRPr="00535EF4">
        <w:rPr>
          <w:b/>
          <w:sz w:val="22"/>
          <w:szCs w:val="22"/>
          <w:u w:val="single"/>
        </w:rPr>
        <w:t>Melléklet</w:t>
      </w:r>
      <w:r w:rsidRPr="00535EF4">
        <w:rPr>
          <w:b/>
          <w:sz w:val="22"/>
          <w:szCs w:val="22"/>
        </w:rPr>
        <w:t>:</w:t>
      </w:r>
    </w:p>
    <w:p w14:paraId="4F57CBBD" w14:textId="1DE36366" w:rsidR="00376C58" w:rsidRPr="004C2607" w:rsidRDefault="00376C58" w:rsidP="004C48F5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ab/>
        <w:t>-</w:t>
      </w:r>
      <w:r>
        <w:rPr>
          <w:b/>
          <w:sz w:val="22"/>
          <w:szCs w:val="22"/>
        </w:rPr>
        <w:tab/>
      </w:r>
      <w:r w:rsidRPr="004C2607">
        <w:rPr>
          <w:b/>
          <w:sz w:val="22"/>
          <w:szCs w:val="22"/>
        </w:rPr>
        <w:t xml:space="preserve"> Előzetes hatásvizsgálat</w:t>
      </w:r>
    </w:p>
    <w:p w14:paraId="76300100" w14:textId="3A7A580A" w:rsidR="00376C58" w:rsidRDefault="00376C58" w:rsidP="004C48F5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ab/>
        <w:t>-</w:t>
      </w:r>
      <w:r>
        <w:rPr>
          <w:b/>
          <w:sz w:val="22"/>
          <w:szCs w:val="22"/>
        </w:rPr>
        <w:tab/>
      </w:r>
      <w:r w:rsidRPr="004C2607">
        <w:rPr>
          <w:b/>
          <w:sz w:val="22"/>
          <w:szCs w:val="22"/>
        </w:rPr>
        <w:t xml:space="preserve"> Rendelet-tervezet</w:t>
      </w:r>
    </w:p>
    <w:p w14:paraId="33C09976" w14:textId="5B3DEA8B" w:rsidR="00534F00" w:rsidRPr="00535EF4" w:rsidRDefault="00376C58" w:rsidP="00535EF4">
      <w:pPr>
        <w:tabs>
          <w:tab w:val="left" w:pos="141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-</w:t>
      </w:r>
      <w:r>
        <w:rPr>
          <w:b/>
          <w:sz w:val="22"/>
          <w:szCs w:val="22"/>
        </w:rPr>
        <w:tab/>
        <w:t>Általános és részletes indokolás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3497"/>
        <w:gridCol w:w="2482"/>
      </w:tblGrid>
      <w:tr w:rsidR="0083027C" w:rsidRPr="00535EF4" w14:paraId="49A27B56" w14:textId="77777777" w:rsidTr="00D6286E">
        <w:trPr>
          <w:trHeight w:val="492"/>
        </w:trPr>
        <w:tc>
          <w:tcPr>
            <w:tcW w:w="3923" w:type="dxa"/>
            <w:vAlign w:val="center"/>
          </w:tcPr>
          <w:p w14:paraId="2424250D" w14:textId="77777777" w:rsidR="0083027C" w:rsidRPr="00535EF4" w:rsidRDefault="009E7669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Előterjesztő:</w:t>
            </w:r>
          </w:p>
        </w:tc>
        <w:tc>
          <w:tcPr>
            <w:tcW w:w="5979" w:type="dxa"/>
            <w:gridSpan w:val="2"/>
            <w:vAlign w:val="center"/>
          </w:tcPr>
          <w:p w14:paraId="19AE2A89" w14:textId="048BC16B" w:rsidR="0083027C" w:rsidRPr="00535EF4" w:rsidRDefault="00F84911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Csökliné dr. Valler Mária jegyző</w:t>
            </w:r>
          </w:p>
        </w:tc>
      </w:tr>
      <w:tr w:rsidR="0083027C" w:rsidRPr="00535EF4" w14:paraId="53075898" w14:textId="77777777" w:rsidTr="00D6286E">
        <w:trPr>
          <w:trHeight w:val="492"/>
        </w:trPr>
        <w:tc>
          <w:tcPr>
            <w:tcW w:w="3923" w:type="dxa"/>
            <w:vAlign w:val="center"/>
          </w:tcPr>
          <w:p w14:paraId="79625EDA" w14:textId="77777777" w:rsidR="0083027C" w:rsidRPr="00535EF4" w:rsidRDefault="0083027C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Az előterjesztést készítette:</w:t>
            </w:r>
          </w:p>
        </w:tc>
        <w:tc>
          <w:tcPr>
            <w:tcW w:w="5979" w:type="dxa"/>
            <w:gridSpan w:val="2"/>
            <w:vAlign w:val="center"/>
          </w:tcPr>
          <w:p w14:paraId="4DDDDA2A" w14:textId="0130815C" w:rsidR="0083027C" w:rsidRPr="00535EF4" w:rsidRDefault="00A950EB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Magdáné dr. Németh Rebeka jogi előadó</w:t>
            </w:r>
          </w:p>
        </w:tc>
      </w:tr>
      <w:tr w:rsidR="0083027C" w:rsidRPr="00535EF4" w14:paraId="68EEBB24" w14:textId="77777777" w:rsidTr="00D6286E">
        <w:trPr>
          <w:trHeight w:val="492"/>
        </w:trPr>
        <w:tc>
          <w:tcPr>
            <w:tcW w:w="3923" w:type="dxa"/>
            <w:vAlign w:val="center"/>
          </w:tcPr>
          <w:p w14:paraId="5BDEA92A" w14:textId="77777777" w:rsidR="0083027C" w:rsidRPr="00535EF4" w:rsidRDefault="0083027C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Előadó:</w:t>
            </w:r>
          </w:p>
        </w:tc>
        <w:tc>
          <w:tcPr>
            <w:tcW w:w="5979" w:type="dxa"/>
            <w:gridSpan w:val="2"/>
            <w:vAlign w:val="center"/>
          </w:tcPr>
          <w:p w14:paraId="080CAA52" w14:textId="332F0649" w:rsidR="0083027C" w:rsidRPr="00535EF4" w:rsidRDefault="00164C64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Csökliné dr. Valler Mária jegyző</w:t>
            </w:r>
          </w:p>
        </w:tc>
      </w:tr>
      <w:tr w:rsidR="00F17641" w:rsidRPr="00535EF4" w14:paraId="0369AD65" w14:textId="77777777" w:rsidTr="00D6286E">
        <w:trPr>
          <w:trHeight w:val="445"/>
        </w:trPr>
        <w:tc>
          <w:tcPr>
            <w:tcW w:w="3923" w:type="dxa"/>
            <w:vMerge w:val="restart"/>
          </w:tcPr>
          <w:p w14:paraId="298E4C7D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  <w:p w14:paraId="53192D47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Tárgyalja:</w:t>
            </w:r>
          </w:p>
          <w:p w14:paraId="07EADCC8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58248BEB" w14:textId="4A173345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0D18971B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46752A64" w14:textId="77777777" w:rsidTr="00D6286E">
        <w:trPr>
          <w:trHeight w:val="492"/>
        </w:trPr>
        <w:tc>
          <w:tcPr>
            <w:tcW w:w="3923" w:type="dxa"/>
            <w:vMerge/>
          </w:tcPr>
          <w:p w14:paraId="082DB338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5C410F4F" w14:textId="7716CC22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  <w:vAlign w:val="center"/>
          </w:tcPr>
          <w:p w14:paraId="46F52ABB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56E4866B" w14:textId="77777777" w:rsidTr="00D6286E">
        <w:trPr>
          <w:trHeight w:val="492"/>
        </w:trPr>
        <w:tc>
          <w:tcPr>
            <w:tcW w:w="3923" w:type="dxa"/>
            <w:vMerge w:val="restart"/>
          </w:tcPr>
          <w:p w14:paraId="17E80BBB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  <w:p w14:paraId="3C16D0C3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Véleményezésre megkapta:</w:t>
            </w:r>
          </w:p>
          <w:p w14:paraId="52539BC9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97" w:type="dxa"/>
            <w:vAlign w:val="center"/>
          </w:tcPr>
          <w:p w14:paraId="6C8C4AC7" w14:textId="77777777" w:rsidR="00F17641" w:rsidRPr="00535EF4" w:rsidRDefault="00D978E4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Dr. Vass Péter polgármester</w:t>
            </w:r>
            <w:r w:rsidR="00F17641" w:rsidRPr="00535E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2" w:type="dxa"/>
          </w:tcPr>
          <w:p w14:paraId="5D1DAF8C" w14:textId="77777777" w:rsidR="00F17641" w:rsidRPr="00535EF4" w:rsidRDefault="00F17641" w:rsidP="004C48F5">
            <w:pPr>
              <w:rPr>
                <w:sz w:val="22"/>
                <w:szCs w:val="22"/>
                <w:u w:val="single"/>
              </w:rPr>
            </w:pPr>
          </w:p>
        </w:tc>
      </w:tr>
      <w:tr w:rsidR="00F17641" w:rsidRPr="00535EF4" w14:paraId="2BFEEA20" w14:textId="77777777" w:rsidTr="00D6286E">
        <w:trPr>
          <w:trHeight w:val="637"/>
        </w:trPr>
        <w:tc>
          <w:tcPr>
            <w:tcW w:w="3923" w:type="dxa"/>
            <w:vMerge/>
          </w:tcPr>
          <w:p w14:paraId="18059AAE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2A0BB697" w14:textId="77777777" w:rsidR="00F17641" w:rsidRPr="00535EF4" w:rsidRDefault="00D978E4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Varga Zoltán alpolgármester</w:t>
            </w:r>
          </w:p>
        </w:tc>
        <w:tc>
          <w:tcPr>
            <w:tcW w:w="2482" w:type="dxa"/>
          </w:tcPr>
          <w:p w14:paraId="1E688D3C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0A34ECFC" w14:textId="77777777" w:rsidTr="00D6286E">
        <w:trPr>
          <w:trHeight w:val="492"/>
        </w:trPr>
        <w:tc>
          <w:tcPr>
            <w:tcW w:w="3923" w:type="dxa"/>
            <w:vMerge/>
          </w:tcPr>
          <w:p w14:paraId="6D68915C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5F9D580D" w14:textId="3B3E20BA" w:rsidR="00F17641" w:rsidRPr="00535EF4" w:rsidRDefault="00164C64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Dr. Weszner Veronika aljegyző</w:t>
            </w:r>
            <w:r w:rsidR="00F17641" w:rsidRPr="00535EF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82" w:type="dxa"/>
          </w:tcPr>
          <w:p w14:paraId="3247DEA3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3309A1C2" w14:textId="77777777" w:rsidTr="00D6286E">
        <w:trPr>
          <w:trHeight w:val="492"/>
        </w:trPr>
        <w:tc>
          <w:tcPr>
            <w:tcW w:w="3923" w:type="dxa"/>
            <w:vMerge/>
          </w:tcPr>
          <w:p w14:paraId="2B7423E4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219198FA" w14:textId="77777777" w:rsidR="00F17641" w:rsidRPr="00535EF4" w:rsidRDefault="00F17641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 xml:space="preserve">Titkársági Osztály </w:t>
            </w:r>
          </w:p>
        </w:tc>
        <w:tc>
          <w:tcPr>
            <w:tcW w:w="2482" w:type="dxa"/>
          </w:tcPr>
          <w:p w14:paraId="69A67CAB" w14:textId="77777777" w:rsidR="00F17641" w:rsidRPr="00535EF4" w:rsidRDefault="00F17641" w:rsidP="004C48F5">
            <w:pPr>
              <w:rPr>
                <w:sz w:val="22"/>
                <w:szCs w:val="22"/>
                <w:u w:val="single"/>
              </w:rPr>
            </w:pPr>
          </w:p>
        </w:tc>
      </w:tr>
      <w:tr w:rsidR="00F17641" w:rsidRPr="00535EF4" w14:paraId="04D8C470" w14:textId="77777777" w:rsidTr="00D6286E">
        <w:trPr>
          <w:trHeight w:val="637"/>
        </w:trPr>
        <w:tc>
          <w:tcPr>
            <w:tcW w:w="3923" w:type="dxa"/>
            <w:vMerge/>
          </w:tcPr>
          <w:p w14:paraId="138F7010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</w:p>
        </w:tc>
        <w:tc>
          <w:tcPr>
            <w:tcW w:w="3497" w:type="dxa"/>
            <w:vAlign w:val="center"/>
          </w:tcPr>
          <w:p w14:paraId="00CACE76" w14:textId="77777777" w:rsidR="00F17641" w:rsidRPr="00535EF4" w:rsidRDefault="00F17641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Vagyongazdálkodási és</w:t>
            </w:r>
            <w:r w:rsidR="00461CFF" w:rsidRPr="00535EF4">
              <w:rPr>
                <w:sz w:val="22"/>
                <w:szCs w:val="22"/>
              </w:rPr>
              <w:t xml:space="preserve"> Műszaki </w:t>
            </w:r>
            <w:r w:rsidRPr="00535EF4">
              <w:rPr>
                <w:sz w:val="22"/>
                <w:szCs w:val="22"/>
              </w:rPr>
              <w:t xml:space="preserve">Osztály  </w:t>
            </w:r>
          </w:p>
        </w:tc>
        <w:tc>
          <w:tcPr>
            <w:tcW w:w="2482" w:type="dxa"/>
          </w:tcPr>
          <w:p w14:paraId="7F5F44A1" w14:textId="77777777" w:rsidR="00F17641" w:rsidRPr="00535EF4" w:rsidRDefault="00F17641" w:rsidP="004C48F5">
            <w:pPr>
              <w:rPr>
                <w:sz w:val="22"/>
                <w:szCs w:val="22"/>
                <w:u w:val="single"/>
              </w:rPr>
            </w:pPr>
          </w:p>
        </w:tc>
      </w:tr>
      <w:tr w:rsidR="00F17641" w:rsidRPr="00535EF4" w14:paraId="79226237" w14:textId="77777777" w:rsidTr="00D6286E">
        <w:trPr>
          <w:trHeight w:val="637"/>
        </w:trPr>
        <w:tc>
          <w:tcPr>
            <w:tcW w:w="3923" w:type="dxa"/>
            <w:vAlign w:val="center"/>
          </w:tcPr>
          <w:p w14:paraId="0AF4A394" w14:textId="77777777" w:rsidR="00F17641" w:rsidRPr="00535EF4" w:rsidRDefault="00F17641" w:rsidP="004C48F5">
            <w:pPr>
              <w:rPr>
                <w:b/>
                <w:sz w:val="22"/>
                <w:szCs w:val="22"/>
                <w:u w:val="single"/>
              </w:rPr>
            </w:pPr>
            <w:r w:rsidRPr="00535EF4">
              <w:rPr>
                <w:b/>
                <w:sz w:val="22"/>
                <w:szCs w:val="22"/>
              </w:rPr>
              <w:t>Határozat</w:t>
            </w:r>
            <w:r w:rsidRPr="00535EF4">
              <w:rPr>
                <w:b/>
                <w:sz w:val="22"/>
                <w:szCs w:val="22"/>
                <w:u w:val="single"/>
              </w:rPr>
              <w:t>/rendelet</w:t>
            </w:r>
            <w:r w:rsidRPr="00535EF4">
              <w:rPr>
                <w:b/>
                <w:sz w:val="22"/>
                <w:szCs w:val="22"/>
              </w:rPr>
              <w:t xml:space="preserve"> elfogadása:</w:t>
            </w:r>
          </w:p>
        </w:tc>
        <w:tc>
          <w:tcPr>
            <w:tcW w:w="5979" w:type="dxa"/>
            <w:gridSpan w:val="2"/>
            <w:vAlign w:val="center"/>
          </w:tcPr>
          <w:p w14:paraId="663422A8" w14:textId="561A8C1B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450E4266" w14:textId="77777777" w:rsidTr="00D6286E">
        <w:trPr>
          <w:trHeight w:val="637"/>
        </w:trPr>
        <w:tc>
          <w:tcPr>
            <w:tcW w:w="3923" w:type="dxa"/>
          </w:tcPr>
          <w:p w14:paraId="371EDA5B" w14:textId="77777777" w:rsidR="00F17641" w:rsidRPr="00535EF4" w:rsidRDefault="00776FC6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Törvényességi véleményezésre bemutatva:</w:t>
            </w:r>
          </w:p>
        </w:tc>
        <w:tc>
          <w:tcPr>
            <w:tcW w:w="3497" w:type="dxa"/>
            <w:vAlign w:val="center"/>
          </w:tcPr>
          <w:p w14:paraId="35ABB0FF" w14:textId="59F2211D" w:rsidR="00F17641" w:rsidRPr="00535EF4" w:rsidRDefault="00F84911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Magdáné dr. Németh Rebeka jogi előadó</w:t>
            </w:r>
          </w:p>
        </w:tc>
        <w:tc>
          <w:tcPr>
            <w:tcW w:w="2482" w:type="dxa"/>
          </w:tcPr>
          <w:p w14:paraId="16B1FB9C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4992EA89" w14:textId="77777777" w:rsidTr="00535EF4">
        <w:trPr>
          <w:trHeight w:val="1156"/>
        </w:trPr>
        <w:tc>
          <w:tcPr>
            <w:tcW w:w="3923" w:type="dxa"/>
          </w:tcPr>
          <w:p w14:paraId="1F779019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 xml:space="preserve">Törvényességi észrevétel: </w:t>
            </w:r>
          </w:p>
          <w:p w14:paraId="1E3430CE" w14:textId="5C652907" w:rsidR="00535EF4" w:rsidRPr="00535EF4" w:rsidRDefault="00535EF4" w:rsidP="00535EF4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</w:tcPr>
          <w:p w14:paraId="53411950" w14:textId="7655BBB8" w:rsidR="00F17641" w:rsidRPr="00535EF4" w:rsidRDefault="00F84911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Csökliné dr. Valler Mária jegyző</w:t>
            </w:r>
          </w:p>
          <w:p w14:paraId="5CB4F569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14:paraId="2537A84B" w14:textId="77777777" w:rsidR="00F17641" w:rsidRPr="00535EF4" w:rsidRDefault="00F17641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 xml:space="preserve">Nincs/az alábbi: </w:t>
            </w:r>
          </w:p>
          <w:p w14:paraId="63401558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  <w:p w14:paraId="2C7FB17A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  <w:p w14:paraId="39C86D5D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  <w:p w14:paraId="59184CAB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  <w:p w14:paraId="14422BB1" w14:textId="7777777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0D122F8C" w14:textId="77777777" w:rsidTr="00D6286E">
        <w:trPr>
          <w:trHeight w:val="492"/>
        </w:trPr>
        <w:tc>
          <w:tcPr>
            <w:tcW w:w="3923" w:type="dxa"/>
            <w:vAlign w:val="center"/>
          </w:tcPr>
          <w:p w14:paraId="243C5D51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Előzmény/korábbi döntés:</w:t>
            </w:r>
          </w:p>
        </w:tc>
        <w:tc>
          <w:tcPr>
            <w:tcW w:w="5979" w:type="dxa"/>
            <w:gridSpan w:val="2"/>
            <w:vAlign w:val="center"/>
          </w:tcPr>
          <w:p w14:paraId="3AD4B435" w14:textId="4B6D9B07" w:rsidR="00F17641" w:rsidRPr="00535EF4" w:rsidRDefault="00F17641" w:rsidP="004C48F5">
            <w:pPr>
              <w:rPr>
                <w:sz w:val="22"/>
                <w:szCs w:val="22"/>
              </w:rPr>
            </w:pPr>
          </w:p>
        </w:tc>
      </w:tr>
      <w:tr w:rsidR="00F17641" w:rsidRPr="00535EF4" w14:paraId="50E4C849" w14:textId="77777777" w:rsidTr="00D6286E">
        <w:trPr>
          <w:trHeight w:val="492"/>
        </w:trPr>
        <w:tc>
          <w:tcPr>
            <w:tcW w:w="3923" w:type="dxa"/>
            <w:vAlign w:val="center"/>
          </w:tcPr>
          <w:p w14:paraId="0DB6BC9E" w14:textId="77777777" w:rsidR="00F17641" w:rsidRPr="00535EF4" w:rsidRDefault="00F17641" w:rsidP="004C48F5">
            <w:pPr>
              <w:rPr>
                <w:b/>
                <w:sz w:val="22"/>
                <w:szCs w:val="22"/>
              </w:rPr>
            </w:pPr>
            <w:r w:rsidRPr="00535EF4">
              <w:rPr>
                <w:b/>
                <w:sz w:val="22"/>
                <w:szCs w:val="22"/>
              </w:rPr>
              <w:t>Terjedelem:</w:t>
            </w:r>
          </w:p>
        </w:tc>
        <w:tc>
          <w:tcPr>
            <w:tcW w:w="5979" w:type="dxa"/>
            <w:gridSpan w:val="2"/>
            <w:vAlign w:val="center"/>
          </w:tcPr>
          <w:p w14:paraId="366EBA10" w14:textId="531ABC75" w:rsidR="00F17641" w:rsidRPr="00535EF4" w:rsidRDefault="00A950EB" w:rsidP="004C48F5">
            <w:pPr>
              <w:rPr>
                <w:sz w:val="22"/>
                <w:szCs w:val="22"/>
              </w:rPr>
            </w:pPr>
            <w:r w:rsidRPr="00535EF4">
              <w:rPr>
                <w:sz w:val="22"/>
                <w:szCs w:val="22"/>
              </w:rPr>
              <w:t>3</w:t>
            </w:r>
            <w:r w:rsidR="0027010D" w:rsidRPr="00535EF4">
              <w:rPr>
                <w:sz w:val="22"/>
                <w:szCs w:val="22"/>
              </w:rPr>
              <w:t xml:space="preserve"> </w:t>
            </w:r>
            <w:r w:rsidR="00F17641" w:rsidRPr="00535EF4">
              <w:rPr>
                <w:sz w:val="22"/>
                <w:szCs w:val="22"/>
              </w:rPr>
              <w:t xml:space="preserve">oldal </w:t>
            </w:r>
          </w:p>
        </w:tc>
      </w:tr>
    </w:tbl>
    <w:p w14:paraId="36A6D290" w14:textId="6FEB9A82" w:rsidR="002B671C" w:rsidRDefault="002B671C" w:rsidP="004C48F5">
      <w:pPr>
        <w:jc w:val="center"/>
        <w:rPr>
          <w:b/>
          <w:sz w:val="28"/>
          <w:u w:val="single"/>
        </w:rPr>
      </w:pPr>
    </w:p>
    <w:p w14:paraId="3C936B8E" w14:textId="77777777" w:rsidR="00785F3A" w:rsidRDefault="00785F3A" w:rsidP="004C48F5">
      <w:pPr>
        <w:jc w:val="center"/>
        <w:rPr>
          <w:b/>
          <w:sz w:val="28"/>
          <w:u w:val="single"/>
        </w:rPr>
      </w:pPr>
    </w:p>
    <w:p w14:paraId="73E47581" w14:textId="76F8822C" w:rsidR="00B71D81" w:rsidRPr="00D978E4" w:rsidRDefault="00B71D81" w:rsidP="004C48F5">
      <w:pPr>
        <w:jc w:val="center"/>
        <w:rPr>
          <w:b/>
          <w:sz w:val="28"/>
          <w:u w:val="single"/>
        </w:rPr>
      </w:pPr>
      <w:r w:rsidRPr="00D978E4">
        <w:rPr>
          <w:b/>
          <w:sz w:val="28"/>
          <w:u w:val="single"/>
        </w:rPr>
        <w:t xml:space="preserve">E l ő t e r j e s z t é s </w:t>
      </w:r>
    </w:p>
    <w:p w14:paraId="1E7CBFAA" w14:textId="77777777" w:rsidR="00B71D81" w:rsidRPr="001F7F64" w:rsidRDefault="00B71D81" w:rsidP="004C48F5">
      <w:pPr>
        <w:jc w:val="center"/>
        <w:rPr>
          <w:b/>
          <w:sz w:val="22"/>
          <w:szCs w:val="22"/>
          <w:u w:val="single"/>
        </w:rPr>
      </w:pPr>
    </w:p>
    <w:p w14:paraId="515D066A" w14:textId="37196B3E" w:rsidR="0055067C" w:rsidRDefault="0055067C" w:rsidP="004C48F5">
      <w:pPr>
        <w:jc w:val="center"/>
        <w:rPr>
          <w:b/>
        </w:rPr>
      </w:pPr>
      <w:r w:rsidRPr="00D978E4">
        <w:rPr>
          <w:b/>
        </w:rPr>
        <w:t>Szigetvár Város Önkormányzat</w:t>
      </w:r>
      <w:r>
        <w:rPr>
          <w:b/>
        </w:rPr>
        <w:t xml:space="preserve"> Polgármesterének döntés hozatal céljából</w:t>
      </w:r>
    </w:p>
    <w:p w14:paraId="57BC054E" w14:textId="77777777" w:rsidR="00F24620" w:rsidRPr="00396C5F" w:rsidRDefault="00F24620" w:rsidP="004C48F5">
      <w:pPr>
        <w:jc w:val="center"/>
        <w:rPr>
          <w:b/>
        </w:rPr>
      </w:pPr>
    </w:p>
    <w:p w14:paraId="7559E758" w14:textId="65EAB173" w:rsidR="0006387D" w:rsidRDefault="00910E0F" w:rsidP="004C48F5">
      <w:pPr>
        <w:ind w:right="-2"/>
        <w:jc w:val="both"/>
        <w:rPr>
          <w:b/>
        </w:rPr>
      </w:pPr>
      <w:r w:rsidRPr="00B77F32">
        <w:rPr>
          <w:b/>
          <w:u w:val="single"/>
        </w:rPr>
        <w:t>Tárgy:</w:t>
      </w:r>
      <w:r>
        <w:t xml:space="preserve"> </w:t>
      </w:r>
      <w:r w:rsidR="008522A5" w:rsidRPr="004C48F5">
        <w:rPr>
          <w:b/>
        </w:rPr>
        <w:t xml:space="preserve">Előterjesztés </w:t>
      </w:r>
      <w:r w:rsidR="008522A5" w:rsidRPr="008522A5">
        <w:rPr>
          <w:b/>
        </w:rPr>
        <w:t>Szigetvár Város Önkormányzata Képviselő-testülete Szervezeti és Működési Szabályzatáról szóló 1/2011. (I.21.) önkormányzati rendelet 3. számú melléklet III/1. pont k) alpontban meghatározott a Gazdasági, Pénzügyi, Városfejlesztési és Turisztikai Bizottságra átruházott hatáskör visszavonásáról</w:t>
      </w:r>
      <w:r w:rsidR="008522A5">
        <w:rPr>
          <w:b/>
        </w:rPr>
        <w:t xml:space="preserve"> szóló rendelet megalkotás</w:t>
      </w:r>
      <w:r w:rsidR="00535EF4">
        <w:rPr>
          <w:b/>
        </w:rPr>
        <w:t>áról.</w:t>
      </w:r>
    </w:p>
    <w:p w14:paraId="60B0783F" w14:textId="150D14CE" w:rsidR="001514F0" w:rsidRDefault="001514F0" w:rsidP="004C48F5">
      <w:pPr>
        <w:ind w:right="-2"/>
        <w:jc w:val="both"/>
        <w:rPr>
          <w:b/>
          <w:u w:val="single"/>
        </w:rPr>
      </w:pPr>
    </w:p>
    <w:p w14:paraId="158A51BA" w14:textId="5AA2E52D" w:rsidR="00C85F1C" w:rsidRDefault="00A80870" w:rsidP="004C48F5">
      <w:pPr>
        <w:ind w:right="-2"/>
        <w:jc w:val="both"/>
        <w:rPr>
          <w:b/>
          <w:bCs/>
        </w:rPr>
      </w:pPr>
      <w:r w:rsidRPr="00396C5F">
        <w:rPr>
          <w:b/>
          <w:u w:val="single"/>
        </w:rPr>
        <w:t>Előterjesztő:</w:t>
      </w:r>
      <w:r w:rsidR="00C85F1C" w:rsidRPr="00396C5F">
        <w:rPr>
          <w:b/>
        </w:rPr>
        <w:tab/>
      </w:r>
      <w:r w:rsidR="00F84911">
        <w:rPr>
          <w:b/>
          <w:bCs/>
        </w:rPr>
        <w:t>Csökliné dr. Valler Mária jegyző</w:t>
      </w:r>
    </w:p>
    <w:p w14:paraId="7C58E46A" w14:textId="100EC96B" w:rsidR="00910E0F" w:rsidRDefault="00910E0F" w:rsidP="004C48F5">
      <w:pPr>
        <w:jc w:val="both"/>
        <w:rPr>
          <w:b/>
          <w:bCs/>
        </w:rPr>
      </w:pPr>
    </w:p>
    <w:p w14:paraId="766E03CA" w14:textId="133CA27C" w:rsidR="00A80870" w:rsidRDefault="00A80870" w:rsidP="004C48F5">
      <w:pPr>
        <w:jc w:val="both"/>
      </w:pPr>
      <w:r w:rsidRPr="00396C5F">
        <w:t xml:space="preserve">Tisztelt </w:t>
      </w:r>
      <w:r w:rsidR="00910E0F">
        <w:t>Polgármester Úr</w:t>
      </w:r>
      <w:r w:rsidRPr="00396C5F">
        <w:t>!</w:t>
      </w:r>
    </w:p>
    <w:p w14:paraId="6C1686D4" w14:textId="77777777" w:rsidR="00A950EB" w:rsidRDefault="00A950EB" w:rsidP="00A950EB">
      <w:pPr>
        <w:jc w:val="both"/>
        <w:rPr>
          <w:bCs/>
          <w:lang w:bidi="hu-HU"/>
        </w:rPr>
      </w:pPr>
    </w:p>
    <w:p w14:paraId="46C2C86C" w14:textId="2DA9F486" w:rsidR="00A950EB" w:rsidRDefault="00A950EB" w:rsidP="00A950EB">
      <w:pPr>
        <w:jc w:val="both"/>
        <w:rPr>
          <w:bCs/>
          <w:lang w:bidi="hu-HU"/>
        </w:rPr>
      </w:pPr>
      <w:r w:rsidRPr="008A4B23">
        <w:rPr>
          <w:bCs/>
          <w:lang w:bidi="hu-HU"/>
        </w:rPr>
        <w:t xml:space="preserve">Magyarország Kormánya </w:t>
      </w:r>
      <w:r w:rsidRPr="007C7345">
        <w:rPr>
          <w:bCs/>
          <w:lang w:bidi="hu-HU"/>
        </w:rPr>
        <w:t>a veszélyhelyzet kihirdetéséről és a veszélyhelyzeti intézkedések hatálybalépéséről</w:t>
      </w:r>
      <w:r>
        <w:rPr>
          <w:bCs/>
          <w:lang w:bidi="hu-HU"/>
        </w:rPr>
        <w:t xml:space="preserve"> </w:t>
      </w:r>
      <w:r w:rsidRPr="008A4B23">
        <w:rPr>
          <w:bCs/>
          <w:lang w:bidi="hu-HU"/>
        </w:rPr>
        <w:t>szóló</w:t>
      </w:r>
      <w:r>
        <w:rPr>
          <w:bCs/>
          <w:lang w:bidi="hu-HU"/>
        </w:rPr>
        <w:t xml:space="preserve"> </w:t>
      </w:r>
      <w:r w:rsidRPr="007C7345">
        <w:rPr>
          <w:bCs/>
          <w:lang w:bidi="hu-HU"/>
        </w:rPr>
        <w:t xml:space="preserve">27/2021. (I. 29.) Korm. </w:t>
      </w:r>
      <w:r w:rsidRPr="008A4B23">
        <w:rPr>
          <w:bCs/>
          <w:lang w:bidi="hu-HU"/>
        </w:rPr>
        <w:t>rendeletben</w:t>
      </w:r>
      <w:r w:rsidRPr="007C7345">
        <w:rPr>
          <w:bCs/>
          <w:lang w:bidi="hu-HU"/>
        </w:rPr>
        <w:t xml:space="preserve"> az élet- és vagyonbiztonságot veszélyeztető tömeges megbetegedést okozó SARS-CoV-2 koronavírusvilágjárvány</w:t>
      </w:r>
      <w:r>
        <w:rPr>
          <w:bCs/>
          <w:lang w:bidi="hu-HU"/>
        </w:rPr>
        <w:t xml:space="preserve"> </w:t>
      </w:r>
      <w:r w:rsidRPr="007C7345">
        <w:rPr>
          <w:bCs/>
          <w:lang w:bidi="hu-HU"/>
        </w:rPr>
        <w:t>következményeinek elhárítása, a magyar állampolgárok</w:t>
      </w:r>
      <w:r>
        <w:rPr>
          <w:bCs/>
          <w:lang w:bidi="hu-HU"/>
        </w:rPr>
        <w:t xml:space="preserve"> </w:t>
      </w:r>
      <w:r w:rsidRPr="007C7345">
        <w:rPr>
          <w:bCs/>
          <w:lang w:bidi="hu-HU"/>
        </w:rPr>
        <w:t>egészségének és életének megóvása érdekében Magyarország egész területére</w:t>
      </w:r>
      <w:r>
        <w:rPr>
          <w:bCs/>
          <w:lang w:bidi="hu-HU"/>
        </w:rPr>
        <w:t xml:space="preserve"> ismételten</w:t>
      </w:r>
      <w:r w:rsidRPr="007C7345">
        <w:rPr>
          <w:bCs/>
          <w:lang w:bidi="hu-HU"/>
        </w:rPr>
        <w:t xml:space="preserve"> veszélyhelyzetet hirdet</w:t>
      </w:r>
      <w:r>
        <w:rPr>
          <w:bCs/>
          <w:lang w:bidi="hu-HU"/>
        </w:rPr>
        <w:t>ett</w:t>
      </w:r>
      <w:r w:rsidRPr="007C7345">
        <w:rPr>
          <w:bCs/>
          <w:lang w:bidi="hu-HU"/>
        </w:rPr>
        <w:t xml:space="preserve"> ki.</w:t>
      </w:r>
    </w:p>
    <w:p w14:paraId="40B9F05E" w14:textId="77777777" w:rsidR="008A4B23" w:rsidRPr="008A4B23" w:rsidRDefault="008A4B23" w:rsidP="004C48F5">
      <w:pPr>
        <w:jc w:val="both"/>
        <w:rPr>
          <w:bCs/>
          <w:lang w:bidi="hu-HU"/>
        </w:rPr>
      </w:pPr>
    </w:p>
    <w:p w14:paraId="38472E00" w14:textId="77777777" w:rsidR="008A4B23" w:rsidRPr="008A4B23" w:rsidRDefault="008A4B23" w:rsidP="004C48F5">
      <w:pPr>
        <w:jc w:val="both"/>
        <w:rPr>
          <w:bCs/>
          <w:lang w:bidi="hu-HU"/>
        </w:rPr>
      </w:pPr>
      <w:r w:rsidRPr="008A4B23">
        <w:rPr>
          <w:bCs/>
          <w:lang w:bidi="hu-HU"/>
        </w:rPr>
        <w:t>A veszélyhelyzet idején a katasztrófavédelemről és a hozzá kapcsolódó egyes törvények módosításáról szóló 2011. évi CXXVIII. törvény 46. § (4) bekezdése értelmében a veszélyhelyzetben a települési önkormányzat képviselő-testületének a feladat- és hatáskörét a polgármester gyakorolja.</w:t>
      </w:r>
    </w:p>
    <w:p w14:paraId="1DBC8667" w14:textId="77777777" w:rsidR="008A4B23" w:rsidRPr="008A4B23" w:rsidRDefault="008A4B23" w:rsidP="004C48F5">
      <w:pPr>
        <w:jc w:val="both"/>
        <w:rPr>
          <w:bCs/>
          <w:lang w:bidi="hu-HU"/>
        </w:rPr>
      </w:pPr>
    </w:p>
    <w:p w14:paraId="656ED4A7" w14:textId="1089BBBC" w:rsidR="008A4B23" w:rsidRDefault="008522A5" w:rsidP="004C48F5">
      <w:pPr>
        <w:jc w:val="both"/>
        <w:rPr>
          <w:bCs/>
          <w:lang w:bidi="hu-HU"/>
        </w:rPr>
      </w:pPr>
      <w:r>
        <w:rPr>
          <w:bCs/>
          <w:lang w:bidi="hu-HU"/>
        </w:rPr>
        <w:t>Tekintettel arra, hogy a veszélyhelyzetben sem a képviselő-testület, sem a bizottságok nem tarthatnak ülést, összehívásukra nincs lehetőség, így az átruházott hatáskörök gyakorlásáró</w:t>
      </w:r>
      <w:r w:rsidR="00535EF4">
        <w:rPr>
          <w:bCs/>
          <w:lang w:bidi="hu-HU"/>
        </w:rPr>
        <w:t>l kell rendelkezni</w:t>
      </w:r>
      <w:r>
        <w:rPr>
          <w:bCs/>
          <w:lang w:bidi="hu-HU"/>
        </w:rPr>
        <w:t xml:space="preserve"> az önkormányzat gördülékeny működése érdekében. </w:t>
      </w:r>
    </w:p>
    <w:p w14:paraId="2B222D2E" w14:textId="592BF8AE" w:rsidR="00535EF4" w:rsidRDefault="00535EF4" w:rsidP="004C48F5">
      <w:pPr>
        <w:jc w:val="both"/>
        <w:rPr>
          <w:bCs/>
          <w:lang w:bidi="hu-HU"/>
        </w:rPr>
      </w:pPr>
    </w:p>
    <w:p w14:paraId="06F0032E" w14:textId="3E9750A7" w:rsidR="00535EF4" w:rsidRDefault="00535EF4" w:rsidP="00535EF4">
      <w:pPr>
        <w:pStyle w:val="Listaszerbekezds"/>
        <w:spacing w:line="276" w:lineRule="auto"/>
        <w:ind w:left="0"/>
        <w:jc w:val="both"/>
        <w:rPr>
          <w:bCs/>
        </w:rPr>
      </w:pPr>
      <w:r>
        <w:rPr>
          <w:bCs/>
        </w:rPr>
        <w:t xml:space="preserve">Fent írtakra tekintettel, a </w:t>
      </w:r>
      <w:r w:rsidRPr="00DE59A0">
        <w:t>Szigetvár Város Önkormányzata Képviselő-testülete Szervezeti és Működési Szabályzatáról szóló 1/2011. (I.21.) önkormányzati rendelet 3. számú mellékletének III/1. pont k</w:t>
      </w:r>
      <w:r>
        <w:t>)</w:t>
      </w:r>
      <w:r w:rsidRPr="00DE59A0">
        <w:t xml:space="preserve"> alpontjában a Gazdasági, Pénzügyi, Városfejlesztési és Turisztikai Bizottságra</w:t>
      </w:r>
      <w:r w:rsidRPr="00DE59A0">
        <w:rPr>
          <w:bCs/>
        </w:rPr>
        <w:t xml:space="preserve"> átruházott</w:t>
      </w:r>
      <w:r>
        <w:rPr>
          <w:bCs/>
        </w:rPr>
        <w:t xml:space="preserve"> </w:t>
      </w:r>
      <w:r w:rsidRPr="00DE59A0">
        <w:t>a tulajdonosi jognyilatkozatok kérdésében (pl. elővásárlási jog, telekmegosztás, telekösszevonás, telekhatár kiigazítás, szolgalmi jog, jelzálogjog bejegyeztetés és törlés)</w:t>
      </w:r>
      <w:r>
        <w:t xml:space="preserve"> meghatározott</w:t>
      </w:r>
      <w:r w:rsidRPr="00DE59A0">
        <w:t xml:space="preserve"> döntési </w:t>
      </w:r>
      <w:r w:rsidRPr="00DE59A0">
        <w:rPr>
          <w:bCs/>
        </w:rPr>
        <w:t xml:space="preserve">hatáskör </w:t>
      </w:r>
      <w:r>
        <w:rPr>
          <w:bCs/>
        </w:rPr>
        <w:t>visszavonásáról szóló önkormányzati rendelet megalkotása vált szükségessé.</w:t>
      </w:r>
    </w:p>
    <w:p w14:paraId="31BF6016" w14:textId="77777777" w:rsidR="008522A5" w:rsidRDefault="008522A5" w:rsidP="004C48F5">
      <w:pPr>
        <w:jc w:val="both"/>
        <w:rPr>
          <w:bCs/>
          <w:lang w:bidi="hu-HU"/>
        </w:rPr>
      </w:pPr>
    </w:p>
    <w:p w14:paraId="67E0E674" w14:textId="77777777" w:rsidR="008A4B23" w:rsidRDefault="008A4B23" w:rsidP="004C48F5">
      <w:pPr>
        <w:jc w:val="both"/>
        <w:rPr>
          <w:bCs/>
          <w:lang w:bidi="hu-HU"/>
        </w:rPr>
      </w:pPr>
      <w:r>
        <w:rPr>
          <w:bCs/>
          <w:lang w:bidi="hu-HU"/>
        </w:rPr>
        <w:t>Kérem a Tisztelt Polgármester Urat, hogy a rendelet-tervezetet elfogadni szíveskedjen!</w:t>
      </w:r>
    </w:p>
    <w:p w14:paraId="53B065A7" w14:textId="77777777" w:rsidR="008A4B23" w:rsidRPr="008A4B23" w:rsidRDefault="008A4B23" w:rsidP="004C48F5">
      <w:pPr>
        <w:jc w:val="both"/>
        <w:rPr>
          <w:bCs/>
          <w:lang w:bidi="hu-HU"/>
        </w:rPr>
      </w:pPr>
    </w:p>
    <w:p w14:paraId="639436BB" w14:textId="77777777" w:rsidR="008A4B23" w:rsidRPr="008A4B23" w:rsidRDefault="008A4B23" w:rsidP="004C48F5">
      <w:pPr>
        <w:jc w:val="both"/>
        <w:rPr>
          <w:bCs/>
          <w:lang w:bidi="hu-HU"/>
        </w:rPr>
      </w:pPr>
    </w:p>
    <w:p w14:paraId="4804881D" w14:textId="3BDD01C1" w:rsidR="008A4B23" w:rsidRPr="008A4B23" w:rsidRDefault="008A4B23" w:rsidP="004C48F5">
      <w:pPr>
        <w:jc w:val="both"/>
        <w:rPr>
          <w:bCs/>
          <w:lang w:bidi="hu-HU"/>
        </w:rPr>
      </w:pPr>
      <w:r w:rsidRPr="008A4B23">
        <w:rPr>
          <w:bCs/>
          <w:lang w:bidi="hu-HU"/>
        </w:rPr>
        <w:t xml:space="preserve">Szigetvár, 2021. </w:t>
      </w:r>
      <w:r w:rsidR="00A950EB">
        <w:rPr>
          <w:bCs/>
          <w:lang w:bidi="hu-HU"/>
        </w:rPr>
        <w:t>március</w:t>
      </w:r>
      <w:r w:rsidRPr="008A4B23">
        <w:rPr>
          <w:bCs/>
          <w:lang w:bidi="hu-HU"/>
        </w:rPr>
        <w:t xml:space="preserve"> 0</w:t>
      </w:r>
      <w:r w:rsidR="00535EF4">
        <w:rPr>
          <w:bCs/>
          <w:lang w:bidi="hu-HU"/>
        </w:rPr>
        <w:t>5</w:t>
      </w:r>
      <w:r w:rsidRPr="008A4B23">
        <w:rPr>
          <w:bCs/>
          <w:lang w:bidi="hu-HU"/>
        </w:rPr>
        <w:t>.</w:t>
      </w:r>
    </w:p>
    <w:p w14:paraId="6986ADFD" w14:textId="2749AED0" w:rsidR="001E4ECC" w:rsidRPr="004C48F5" w:rsidRDefault="008A4B23" w:rsidP="004C48F5">
      <w:pPr>
        <w:jc w:val="both"/>
        <w:rPr>
          <w:bCs/>
          <w:lang w:bidi="hu-HU"/>
        </w:rPr>
      </w:pP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  <w:r w:rsidRPr="008A4B23">
        <w:rPr>
          <w:bCs/>
          <w:lang w:bidi="hu-HU"/>
        </w:rPr>
        <w:tab/>
      </w:r>
    </w:p>
    <w:p w14:paraId="55D788EF" w14:textId="59EB05A7" w:rsidR="00A90BA4" w:rsidRPr="00A950EB" w:rsidRDefault="00F84911" w:rsidP="00A950E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Csökliné dr. Valler Mária</w:t>
      </w:r>
      <w:r w:rsidR="001E4ECC" w:rsidRPr="00112221">
        <w:rPr>
          <w:sz w:val="22"/>
          <w:szCs w:val="22"/>
        </w:rPr>
        <w:t xml:space="preserve">               </w:t>
      </w:r>
      <w:r w:rsidR="001E4ECC" w:rsidRPr="00112221">
        <w:rPr>
          <w:sz w:val="22"/>
          <w:szCs w:val="22"/>
        </w:rPr>
        <w:tab/>
      </w:r>
      <w:r w:rsidR="001E4ECC" w:rsidRPr="00112221">
        <w:rPr>
          <w:sz w:val="22"/>
          <w:szCs w:val="22"/>
        </w:rPr>
        <w:tab/>
      </w:r>
      <w:r w:rsidR="001E4ECC">
        <w:rPr>
          <w:sz w:val="22"/>
          <w:szCs w:val="22"/>
        </w:rPr>
        <w:t xml:space="preserve"> jegyző</w:t>
      </w:r>
    </w:p>
    <w:sectPr w:rsidR="00A90BA4" w:rsidRPr="00A950EB" w:rsidSect="00D9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2CCE"/>
    <w:multiLevelType w:val="hybridMultilevel"/>
    <w:tmpl w:val="2ADC9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9CA"/>
    <w:multiLevelType w:val="hybridMultilevel"/>
    <w:tmpl w:val="53D2F348"/>
    <w:lvl w:ilvl="0" w:tplc="FC82BB2E">
      <w:start w:val="201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0F7322"/>
    <w:multiLevelType w:val="hybridMultilevel"/>
    <w:tmpl w:val="4A507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35D06"/>
    <w:multiLevelType w:val="hybridMultilevel"/>
    <w:tmpl w:val="0A06F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1DD3"/>
    <w:multiLevelType w:val="hybridMultilevel"/>
    <w:tmpl w:val="CBA2B6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4AD3"/>
    <w:multiLevelType w:val="hybridMultilevel"/>
    <w:tmpl w:val="FD2E79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250F"/>
    <w:multiLevelType w:val="hybridMultilevel"/>
    <w:tmpl w:val="92E84058"/>
    <w:lvl w:ilvl="0" w:tplc="5EE629B6">
      <w:start w:val="2012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613D2427"/>
    <w:multiLevelType w:val="hybridMultilevel"/>
    <w:tmpl w:val="5D92FFA4"/>
    <w:lvl w:ilvl="0" w:tplc="FE9C31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84449"/>
    <w:multiLevelType w:val="hybridMultilevel"/>
    <w:tmpl w:val="ECA887EE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D866ECC"/>
    <w:multiLevelType w:val="hybridMultilevel"/>
    <w:tmpl w:val="A252D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B03E3"/>
    <w:multiLevelType w:val="hybridMultilevel"/>
    <w:tmpl w:val="CB8EB54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6544680"/>
    <w:multiLevelType w:val="hybridMultilevel"/>
    <w:tmpl w:val="8A0EB64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7D70CE"/>
    <w:multiLevelType w:val="hybridMultilevel"/>
    <w:tmpl w:val="A0206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E009B"/>
    <w:multiLevelType w:val="hybridMultilevel"/>
    <w:tmpl w:val="B5F60E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7C"/>
    <w:rsid w:val="00053F50"/>
    <w:rsid w:val="0006387D"/>
    <w:rsid w:val="00064941"/>
    <w:rsid w:val="000B0B99"/>
    <w:rsid w:val="000B349F"/>
    <w:rsid w:val="000B54F3"/>
    <w:rsid w:val="000B67A9"/>
    <w:rsid w:val="000B6813"/>
    <w:rsid w:val="000D40ED"/>
    <w:rsid w:val="000D66FB"/>
    <w:rsid w:val="000F1CE2"/>
    <w:rsid w:val="000F76DE"/>
    <w:rsid w:val="00104233"/>
    <w:rsid w:val="00107878"/>
    <w:rsid w:val="00127FF2"/>
    <w:rsid w:val="001514F0"/>
    <w:rsid w:val="00161B67"/>
    <w:rsid w:val="00164474"/>
    <w:rsid w:val="00164C64"/>
    <w:rsid w:val="00167946"/>
    <w:rsid w:val="0019272E"/>
    <w:rsid w:val="001A7DFB"/>
    <w:rsid w:val="001A7ED9"/>
    <w:rsid w:val="001D60D1"/>
    <w:rsid w:val="001E4ECC"/>
    <w:rsid w:val="001F2FD5"/>
    <w:rsid w:val="001F543D"/>
    <w:rsid w:val="001F7F64"/>
    <w:rsid w:val="002169EC"/>
    <w:rsid w:val="0021759F"/>
    <w:rsid w:val="00220477"/>
    <w:rsid w:val="002204A7"/>
    <w:rsid w:val="00247B06"/>
    <w:rsid w:val="00261A36"/>
    <w:rsid w:val="0027010D"/>
    <w:rsid w:val="00277A50"/>
    <w:rsid w:val="002821D6"/>
    <w:rsid w:val="00294E19"/>
    <w:rsid w:val="002A5C12"/>
    <w:rsid w:val="002A6956"/>
    <w:rsid w:val="002B671C"/>
    <w:rsid w:val="002D4BCB"/>
    <w:rsid w:val="002E34C2"/>
    <w:rsid w:val="002E4F65"/>
    <w:rsid w:val="002E5BBC"/>
    <w:rsid w:val="002F2ECF"/>
    <w:rsid w:val="0030389F"/>
    <w:rsid w:val="003056FE"/>
    <w:rsid w:val="00311E49"/>
    <w:rsid w:val="003130B8"/>
    <w:rsid w:val="00330153"/>
    <w:rsid w:val="003319DA"/>
    <w:rsid w:val="0034337F"/>
    <w:rsid w:val="003438A7"/>
    <w:rsid w:val="003473BA"/>
    <w:rsid w:val="0034767A"/>
    <w:rsid w:val="00351026"/>
    <w:rsid w:val="00362157"/>
    <w:rsid w:val="00370D22"/>
    <w:rsid w:val="00376C58"/>
    <w:rsid w:val="00390AF6"/>
    <w:rsid w:val="00396C5F"/>
    <w:rsid w:val="003A4AEC"/>
    <w:rsid w:val="003B69DB"/>
    <w:rsid w:val="003D5C8A"/>
    <w:rsid w:val="003E15B2"/>
    <w:rsid w:val="003E3871"/>
    <w:rsid w:val="003E6982"/>
    <w:rsid w:val="003F6423"/>
    <w:rsid w:val="00451102"/>
    <w:rsid w:val="00461CFF"/>
    <w:rsid w:val="00482A2D"/>
    <w:rsid w:val="00493C36"/>
    <w:rsid w:val="004A0CED"/>
    <w:rsid w:val="004A17BE"/>
    <w:rsid w:val="004B6CA8"/>
    <w:rsid w:val="004C48F5"/>
    <w:rsid w:val="004D4B81"/>
    <w:rsid w:val="004F4322"/>
    <w:rsid w:val="004F63F9"/>
    <w:rsid w:val="00502011"/>
    <w:rsid w:val="00517894"/>
    <w:rsid w:val="00524B82"/>
    <w:rsid w:val="00534F00"/>
    <w:rsid w:val="00535EF4"/>
    <w:rsid w:val="0054416D"/>
    <w:rsid w:val="0055067C"/>
    <w:rsid w:val="00567E54"/>
    <w:rsid w:val="005734B0"/>
    <w:rsid w:val="005A3EAD"/>
    <w:rsid w:val="005B2F3F"/>
    <w:rsid w:val="005C0293"/>
    <w:rsid w:val="005D566A"/>
    <w:rsid w:val="005E0500"/>
    <w:rsid w:val="005F6D9F"/>
    <w:rsid w:val="0060188D"/>
    <w:rsid w:val="0061334C"/>
    <w:rsid w:val="006259F9"/>
    <w:rsid w:val="00626B75"/>
    <w:rsid w:val="0064649F"/>
    <w:rsid w:val="00670460"/>
    <w:rsid w:val="00677873"/>
    <w:rsid w:val="00691660"/>
    <w:rsid w:val="00692DF5"/>
    <w:rsid w:val="0069646F"/>
    <w:rsid w:val="00696962"/>
    <w:rsid w:val="006A155E"/>
    <w:rsid w:val="006B2752"/>
    <w:rsid w:val="006B354A"/>
    <w:rsid w:val="006F0EB0"/>
    <w:rsid w:val="006F32C2"/>
    <w:rsid w:val="00702BFE"/>
    <w:rsid w:val="0071610F"/>
    <w:rsid w:val="007202C9"/>
    <w:rsid w:val="00736522"/>
    <w:rsid w:val="00740A68"/>
    <w:rsid w:val="00744480"/>
    <w:rsid w:val="00744A55"/>
    <w:rsid w:val="00745C3D"/>
    <w:rsid w:val="00752F9D"/>
    <w:rsid w:val="007536CE"/>
    <w:rsid w:val="00776FC6"/>
    <w:rsid w:val="00780EA5"/>
    <w:rsid w:val="007817FE"/>
    <w:rsid w:val="00785F3A"/>
    <w:rsid w:val="007947F2"/>
    <w:rsid w:val="007A3098"/>
    <w:rsid w:val="007A43F0"/>
    <w:rsid w:val="007B69E9"/>
    <w:rsid w:val="007B6DB6"/>
    <w:rsid w:val="007C2900"/>
    <w:rsid w:val="007C343C"/>
    <w:rsid w:val="007D2E1E"/>
    <w:rsid w:val="007E5C04"/>
    <w:rsid w:val="007F11E0"/>
    <w:rsid w:val="00805776"/>
    <w:rsid w:val="00817CAB"/>
    <w:rsid w:val="0083027C"/>
    <w:rsid w:val="0084003A"/>
    <w:rsid w:val="0084508D"/>
    <w:rsid w:val="008522A5"/>
    <w:rsid w:val="008742D7"/>
    <w:rsid w:val="00876C64"/>
    <w:rsid w:val="00880319"/>
    <w:rsid w:val="0088665F"/>
    <w:rsid w:val="00892267"/>
    <w:rsid w:val="008A4B23"/>
    <w:rsid w:val="008C3BB9"/>
    <w:rsid w:val="008D2E49"/>
    <w:rsid w:val="008E409B"/>
    <w:rsid w:val="008F3473"/>
    <w:rsid w:val="00900DD0"/>
    <w:rsid w:val="00901465"/>
    <w:rsid w:val="00906708"/>
    <w:rsid w:val="00910E0F"/>
    <w:rsid w:val="00913FB0"/>
    <w:rsid w:val="00942F63"/>
    <w:rsid w:val="00944AC7"/>
    <w:rsid w:val="00952F98"/>
    <w:rsid w:val="009566E3"/>
    <w:rsid w:val="0096428D"/>
    <w:rsid w:val="00972154"/>
    <w:rsid w:val="009A5EC7"/>
    <w:rsid w:val="009B2FD0"/>
    <w:rsid w:val="009B4853"/>
    <w:rsid w:val="009B4E4B"/>
    <w:rsid w:val="009C509A"/>
    <w:rsid w:val="009E69A3"/>
    <w:rsid w:val="009E7669"/>
    <w:rsid w:val="00A143D1"/>
    <w:rsid w:val="00A25336"/>
    <w:rsid w:val="00A274A9"/>
    <w:rsid w:val="00A44410"/>
    <w:rsid w:val="00A601DF"/>
    <w:rsid w:val="00A72352"/>
    <w:rsid w:val="00A80870"/>
    <w:rsid w:val="00A90BA4"/>
    <w:rsid w:val="00A93174"/>
    <w:rsid w:val="00A950EB"/>
    <w:rsid w:val="00AB1514"/>
    <w:rsid w:val="00AB389C"/>
    <w:rsid w:val="00AB50DD"/>
    <w:rsid w:val="00AB5FC3"/>
    <w:rsid w:val="00AC4D15"/>
    <w:rsid w:val="00AD5C52"/>
    <w:rsid w:val="00AE073A"/>
    <w:rsid w:val="00AE615D"/>
    <w:rsid w:val="00AF4157"/>
    <w:rsid w:val="00B076B1"/>
    <w:rsid w:val="00B158F2"/>
    <w:rsid w:val="00B60F22"/>
    <w:rsid w:val="00B67C10"/>
    <w:rsid w:val="00B71D81"/>
    <w:rsid w:val="00B77F32"/>
    <w:rsid w:val="00B91021"/>
    <w:rsid w:val="00B95852"/>
    <w:rsid w:val="00B96FE5"/>
    <w:rsid w:val="00B97400"/>
    <w:rsid w:val="00BA2890"/>
    <w:rsid w:val="00BE46E5"/>
    <w:rsid w:val="00BE7E9C"/>
    <w:rsid w:val="00BF0FA6"/>
    <w:rsid w:val="00BF5800"/>
    <w:rsid w:val="00BF62DB"/>
    <w:rsid w:val="00C032B6"/>
    <w:rsid w:val="00C04DF4"/>
    <w:rsid w:val="00C06BDC"/>
    <w:rsid w:val="00C13814"/>
    <w:rsid w:val="00C16B9A"/>
    <w:rsid w:val="00C26604"/>
    <w:rsid w:val="00C36CD9"/>
    <w:rsid w:val="00C409F5"/>
    <w:rsid w:val="00C54D97"/>
    <w:rsid w:val="00C71C96"/>
    <w:rsid w:val="00C72CE9"/>
    <w:rsid w:val="00C74BA1"/>
    <w:rsid w:val="00C85F1C"/>
    <w:rsid w:val="00C878E3"/>
    <w:rsid w:val="00C96EC1"/>
    <w:rsid w:val="00CB29C5"/>
    <w:rsid w:val="00CB5932"/>
    <w:rsid w:val="00CD5B4D"/>
    <w:rsid w:val="00CE444F"/>
    <w:rsid w:val="00CE635F"/>
    <w:rsid w:val="00CF31AD"/>
    <w:rsid w:val="00CF5F36"/>
    <w:rsid w:val="00D06AA8"/>
    <w:rsid w:val="00D300BE"/>
    <w:rsid w:val="00D337CC"/>
    <w:rsid w:val="00D36029"/>
    <w:rsid w:val="00D36327"/>
    <w:rsid w:val="00D47AB2"/>
    <w:rsid w:val="00D53EBA"/>
    <w:rsid w:val="00D57A62"/>
    <w:rsid w:val="00D6120E"/>
    <w:rsid w:val="00D6286E"/>
    <w:rsid w:val="00D636E7"/>
    <w:rsid w:val="00D64466"/>
    <w:rsid w:val="00D6509B"/>
    <w:rsid w:val="00D7441C"/>
    <w:rsid w:val="00D978E4"/>
    <w:rsid w:val="00DA13BF"/>
    <w:rsid w:val="00DA1650"/>
    <w:rsid w:val="00DA7BB9"/>
    <w:rsid w:val="00DB7ED0"/>
    <w:rsid w:val="00DE1FE6"/>
    <w:rsid w:val="00DE2D4F"/>
    <w:rsid w:val="00E00DAF"/>
    <w:rsid w:val="00E218BE"/>
    <w:rsid w:val="00E231D7"/>
    <w:rsid w:val="00E260EC"/>
    <w:rsid w:val="00E430A3"/>
    <w:rsid w:val="00E465EA"/>
    <w:rsid w:val="00E51DC4"/>
    <w:rsid w:val="00E97E7A"/>
    <w:rsid w:val="00EA6767"/>
    <w:rsid w:val="00ED2172"/>
    <w:rsid w:val="00EE053B"/>
    <w:rsid w:val="00EF02AC"/>
    <w:rsid w:val="00F17641"/>
    <w:rsid w:val="00F24620"/>
    <w:rsid w:val="00F52AF5"/>
    <w:rsid w:val="00F57648"/>
    <w:rsid w:val="00F60556"/>
    <w:rsid w:val="00F669EB"/>
    <w:rsid w:val="00F84911"/>
    <w:rsid w:val="00F92346"/>
    <w:rsid w:val="00F95C72"/>
    <w:rsid w:val="00F96B5C"/>
    <w:rsid w:val="00FB357D"/>
    <w:rsid w:val="00FB561D"/>
    <w:rsid w:val="00FC4FB9"/>
    <w:rsid w:val="00FC5871"/>
    <w:rsid w:val="00FD1467"/>
    <w:rsid w:val="00FE6604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231EA"/>
  <w15:docId w15:val="{A81F2BE2-4317-449F-9425-40A30E8B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3027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30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6D9F"/>
    <w:pPr>
      <w:widowControl w:val="0"/>
      <w:suppressAutoHyphens/>
      <w:ind w:left="720"/>
      <w:contextualSpacing/>
    </w:pPr>
    <w:rPr>
      <w:rFonts w:eastAsia="Lucida Sans Unicode" w:cs="Tahoma"/>
      <w:lang w:bidi="hu-HU"/>
    </w:rPr>
  </w:style>
  <w:style w:type="paragraph" w:customStyle="1" w:styleId="Listaszerbekezds1">
    <w:name w:val="Listaszerű bekezdés1"/>
    <w:basedOn w:val="Norml"/>
    <w:rsid w:val="005F6D9F"/>
    <w:pPr>
      <w:widowControl w:val="0"/>
      <w:suppressAutoHyphens/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0F76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0F76DE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qFormat/>
    <w:rsid w:val="00FE790A"/>
    <w:rPr>
      <w:i/>
      <w:iCs/>
    </w:rPr>
  </w:style>
  <w:style w:type="paragraph" w:styleId="NormlWeb">
    <w:name w:val="Normal (Web)"/>
    <w:basedOn w:val="Norml"/>
    <w:uiPriority w:val="99"/>
    <w:unhideWhenUsed/>
    <w:rsid w:val="00AE073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zigetvar.hu/images/szigetvar/jocime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Szigetvári PH</Company>
  <LinksUpToDate>false</LinksUpToDate>
  <CharactersWithSpaces>3477</CharactersWithSpaces>
  <SharedDoc>false</SharedDoc>
  <HLinks>
    <vt:vector size="6" baseType="variant">
      <vt:variant>
        <vt:i4>917595</vt:i4>
      </vt:variant>
      <vt:variant>
        <vt:i4>-1</vt:i4>
      </vt:variant>
      <vt:variant>
        <vt:i4>1026</vt:i4>
      </vt:variant>
      <vt:variant>
        <vt:i4>1</vt:i4>
      </vt:variant>
      <vt:variant>
        <vt:lpwstr>http://www.szigetvar.hu/images/szigetvar/jocimer.jpg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Kantor Sandorne</dc:creator>
  <cp:lastModifiedBy>Magdáné Dr. Németh Rebeka</cp:lastModifiedBy>
  <cp:revision>4</cp:revision>
  <cp:lastPrinted>2021-03-05T09:32:00Z</cp:lastPrinted>
  <dcterms:created xsi:type="dcterms:W3CDTF">2021-03-04T12:19:00Z</dcterms:created>
  <dcterms:modified xsi:type="dcterms:W3CDTF">2021-03-05T09:51:00Z</dcterms:modified>
</cp:coreProperties>
</file>