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99D04" w14:textId="77777777" w:rsidR="00DD244F" w:rsidRPr="00895F03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 xml:space="preserve">                            3. melléklet a 6/2019.(VII.18.)</w:t>
      </w:r>
      <w:r w:rsidRPr="00895F03">
        <w:rPr>
          <w:rFonts w:ascii="Times New Roman" w:hAnsi="Times New Roman" w:cs="Times New Roman"/>
          <w:b/>
          <w:caps w:val="0"/>
          <w:color w:val="auto"/>
        </w:rPr>
        <w:t xml:space="preserve"> önkormányzati rendelethez</w:t>
      </w:r>
    </w:p>
    <w:p w14:paraId="7DF97F23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678F5600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00E33A9C" w14:textId="77777777" w:rsidR="00DD244F" w:rsidRPr="00495746" w:rsidRDefault="00DD244F" w:rsidP="00DD2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746">
        <w:rPr>
          <w:rFonts w:ascii="Times New Roman" w:hAnsi="Times New Roman" w:cs="Times New Roman"/>
          <w:b/>
          <w:bCs/>
          <w:sz w:val="24"/>
          <w:szCs w:val="24"/>
        </w:rPr>
        <w:t>A társulási megállapodások keretében ellátott önkormányzati feladatok</w:t>
      </w:r>
    </w:p>
    <w:p w14:paraId="284C28C6" w14:textId="77777777" w:rsidR="00DD244F" w:rsidRPr="00495746" w:rsidRDefault="00DD244F" w:rsidP="00DD2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4ECF4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5746">
        <w:rPr>
          <w:rFonts w:ascii="Times New Roman" w:hAnsi="Times New Roman" w:cs="Times New Roman"/>
          <w:bCs/>
          <w:sz w:val="24"/>
          <w:szCs w:val="24"/>
        </w:rPr>
        <w:t>1. Szerencsi Többcélú Kistérségi Társulás (3900 Szerencs, Rákóczi u. 89.) keretében:</w:t>
      </w:r>
    </w:p>
    <w:p w14:paraId="79C31462" w14:textId="77777777" w:rsidR="00DD244F" w:rsidRPr="00495746" w:rsidRDefault="00DD244F" w:rsidP="00DD24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1.1. Önkormányzat és intézményei belső ellenőrzése</w:t>
      </w:r>
    </w:p>
    <w:p w14:paraId="4BF1DD96" w14:textId="77777777" w:rsidR="00DD244F" w:rsidRPr="00495746" w:rsidRDefault="00DD244F" w:rsidP="00DD24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1.2. házi segítségnyújtás</w:t>
      </w:r>
    </w:p>
    <w:p w14:paraId="18CEADF8" w14:textId="77777777" w:rsidR="00DD244F" w:rsidRPr="00495746" w:rsidRDefault="00DD244F" w:rsidP="00DD24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1.3. családsegítő és gyermekjóléti szolgálat</w:t>
      </w:r>
    </w:p>
    <w:p w14:paraId="4BF4BAD7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0A958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D4346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2.  Hulladékgazdálkodás:</w:t>
      </w:r>
    </w:p>
    <w:p w14:paraId="0EEAB803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Abaúj-Zempléni Szilárdhulladék Gazdálkodási Önkormányzati Társulás</w:t>
      </w:r>
    </w:p>
    <w:p w14:paraId="5DA20DED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3916 Bodrogkeresztúr, Kossuth utca 85.</w:t>
      </w:r>
    </w:p>
    <w:p w14:paraId="2CFD17D6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84550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3. Ivóvízminőség-javító program megvalósítása:</w:t>
      </w:r>
    </w:p>
    <w:p w14:paraId="7AD7B5FF" w14:textId="77777777" w:rsidR="00DD244F" w:rsidRPr="00FF6EC2" w:rsidRDefault="00DD244F" w:rsidP="00DD244F">
      <w:pPr>
        <w:spacing w:after="0" w:line="240" w:lineRule="auto"/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Borsod-Abaúj-Z</w:t>
      </w:r>
      <w:r w:rsidRPr="00FF6EC2">
        <w:rPr>
          <w:rFonts w:ascii="Times New Roman" w:hAnsi="Times New Roman" w:cs="Times New Roman"/>
          <w:sz w:val="24"/>
          <w:szCs w:val="24"/>
          <w:shd w:val="clear" w:color="auto" w:fill="FFFFFF"/>
        </w:rPr>
        <w:t>emplén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FF6EC2"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érségi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I</w:t>
      </w:r>
      <w:r w:rsidRPr="00FF6EC2">
        <w:rPr>
          <w:rFonts w:ascii="Times New Roman" w:hAnsi="Times New Roman" w:cs="Times New Roman"/>
          <w:sz w:val="24"/>
          <w:szCs w:val="24"/>
          <w:shd w:val="clear" w:color="auto" w:fill="FFFFFF"/>
        </w:rPr>
        <w:t>vóvíz-kezelési </w:t>
      </w:r>
      <w:r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Önkormányzati T</w:t>
      </w:r>
      <w:r w:rsidRPr="00FF6EC2"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ársulás</w:t>
      </w:r>
    </w:p>
    <w:p w14:paraId="406DF0B9" w14:textId="77777777" w:rsidR="00DD244F" w:rsidRPr="00FF6EC2" w:rsidRDefault="00DD244F" w:rsidP="00DD244F">
      <w:pPr>
        <w:spacing w:after="0" w:line="240" w:lineRule="auto"/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FF6EC2"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3900 </w:t>
      </w:r>
      <w:r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Szerencs, R</w:t>
      </w:r>
      <w:r w:rsidRPr="00FF6EC2">
        <w:rPr>
          <w:rStyle w:val="Kiemels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ákóczi u. 89. </w:t>
      </w:r>
    </w:p>
    <w:p w14:paraId="54B8B110" w14:textId="77777777" w:rsidR="00DD244F" w:rsidRPr="00495746" w:rsidRDefault="00DD244F" w:rsidP="00DD244F">
      <w:pPr>
        <w:spacing w:after="0" w:line="240" w:lineRule="auto"/>
        <w:rPr>
          <w:rStyle w:val="Kiemels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</w:p>
    <w:p w14:paraId="4C6D9412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6478A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33A2C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B76EF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E9D92" w14:textId="77777777" w:rsidR="00DD244F" w:rsidRPr="00495746" w:rsidRDefault="00DD244F" w:rsidP="00DD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FAF80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649C8396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6370F346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7F319FD7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2DCDEC06" w14:textId="77777777" w:rsidR="00DD244F" w:rsidRPr="00495746" w:rsidRDefault="00DD244F" w:rsidP="00DD244F">
      <w:pPr>
        <w:pStyle w:val="Cmsor2"/>
        <w:pBdr>
          <w:bottom w:val="none" w:sz="0" w:space="0" w:color="auto"/>
        </w:pBdr>
        <w:spacing w:before="0" w:after="0" w:line="240" w:lineRule="auto"/>
        <w:ind w:left="2484" w:firstLine="348"/>
        <w:rPr>
          <w:rFonts w:ascii="Times New Roman" w:hAnsi="Times New Roman" w:cs="Times New Roman"/>
        </w:rPr>
      </w:pPr>
    </w:p>
    <w:p w14:paraId="44122C33" w14:textId="77777777" w:rsidR="00D171D7" w:rsidRDefault="00D171D7">
      <w:bookmarkStart w:id="0" w:name="_GoBack"/>
      <w:bookmarkEnd w:id="0"/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AA"/>
    <w:rsid w:val="00362AAA"/>
    <w:rsid w:val="00D171D7"/>
    <w:rsid w:val="00D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17AB-0D15-41FB-844C-D9BE615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244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DD244F"/>
    <w:pPr>
      <w:pBdr>
        <w:bottom w:val="single" w:sz="4" w:space="1" w:color="823B0B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D244F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</w:rPr>
  </w:style>
  <w:style w:type="character" w:styleId="Kiemels">
    <w:name w:val="Emphasis"/>
    <w:uiPriority w:val="20"/>
    <w:qFormat/>
    <w:rsid w:val="00DD244F"/>
    <w:rPr>
      <w:cap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575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2019-07-18T08:20:00Z</dcterms:created>
  <dcterms:modified xsi:type="dcterms:W3CDTF">2019-07-18T08:20:00Z</dcterms:modified>
</cp:coreProperties>
</file>