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88B" w:rsidRPr="004A5D1D" w:rsidRDefault="0056488B" w:rsidP="0056488B">
      <w:pPr>
        <w:ind w:right="28"/>
        <w:jc w:val="right"/>
        <w:rPr>
          <w:b/>
          <w:i/>
        </w:rPr>
      </w:pPr>
      <w:r w:rsidRPr="004A5D1D">
        <w:rPr>
          <w:b/>
          <w:i/>
        </w:rPr>
        <w:t xml:space="preserve">1. melléklet </w:t>
      </w:r>
      <w:r w:rsidRPr="00AE594B">
        <w:rPr>
          <w:b/>
          <w:i/>
        </w:rPr>
        <w:t>a 22/2013. (III. 29.)</w:t>
      </w:r>
      <w:r>
        <w:rPr>
          <w:b/>
        </w:rPr>
        <w:t xml:space="preserve"> </w:t>
      </w:r>
      <w:r w:rsidRPr="004A5D1D">
        <w:rPr>
          <w:b/>
          <w:i/>
        </w:rPr>
        <w:t>önkormányzati rendelethez</w:t>
      </w:r>
    </w:p>
    <w:p w:rsidR="0056488B" w:rsidRPr="004A5D1D" w:rsidRDefault="0056488B" w:rsidP="0056488B">
      <w:pPr>
        <w:jc w:val="both"/>
        <w:rPr>
          <w:b/>
        </w:rPr>
      </w:pPr>
    </w:p>
    <w:p w:rsidR="0056488B" w:rsidRPr="004A5D1D" w:rsidRDefault="0056488B" w:rsidP="0056488B">
      <w:pPr>
        <w:jc w:val="center"/>
        <w:rPr>
          <w:b/>
        </w:rPr>
      </w:pPr>
      <w:r w:rsidRPr="004A5D1D">
        <w:rPr>
          <w:b/>
        </w:rPr>
        <w:t>SZABÁLYZAT</w:t>
      </w:r>
    </w:p>
    <w:p w:rsidR="0056488B" w:rsidRPr="004A5D1D" w:rsidRDefault="0056488B" w:rsidP="0056488B">
      <w:pPr>
        <w:jc w:val="center"/>
        <w:rPr>
          <w:b/>
        </w:rPr>
      </w:pPr>
      <w:r w:rsidRPr="004A5D1D">
        <w:rPr>
          <w:b/>
        </w:rPr>
        <w:t>Az önkormányzati képviselők részére biztosított SIM kártyák használatáról</w:t>
      </w:r>
    </w:p>
    <w:p w:rsidR="0056488B" w:rsidRPr="004A5D1D" w:rsidRDefault="0056488B" w:rsidP="0056488B">
      <w:pPr>
        <w:jc w:val="both"/>
      </w:pPr>
    </w:p>
    <w:p w:rsidR="0056488B" w:rsidRPr="004A5D1D" w:rsidRDefault="0056488B" w:rsidP="0056488B">
      <w:pPr>
        <w:jc w:val="both"/>
      </w:pPr>
      <w:r w:rsidRPr="004A5D1D">
        <w:t>Budapest III. kerület Óbuda–Békásmegyer Önkormányzat Képviselőtestülete a megválasztott képviselők részére mobiltelefon készülékhez SIM kártya használatot biztosít, annak érdekében, hogy a képviselők az Önkormányzat érdekében kifejtett, képviselői jogaival és kötelezettségeivel összefüggő munkáját elősegítse.</w:t>
      </w:r>
    </w:p>
    <w:p w:rsidR="0056488B" w:rsidRPr="004A5D1D" w:rsidRDefault="0056488B" w:rsidP="0056488B">
      <w:pPr>
        <w:jc w:val="both"/>
      </w:pPr>
    </w:p>
    <w:p w:rsidR="0056488B" w:rsidRPr="004A5D1D" w:rsidRDefault="0056488B" w:rsidP="0056488B">
      <w:pPr>
        <w:jc w:val="both"/>
      </w:pPr>
      <w:r w:rsidRPr="004A5D1D">
        <w:t>A SIM kártya a III. kerületi Önkormányzat tulajdonát képezi, melyet a képviselő a Polgármesteri Hivataltól használatra átvesz.</w:t>
      </w:r>
    </w:p>
    <w:p w:rsidR="0056488B" w:rsidRPr="004A5D1D" w:rsidRDefault="0056488B" w:rsidP="0056488B">
      <w:pPr>
        <w:jc w:val="both"/>
      </w:pPr>
      <w:r w:rsidRPr="004A5D1D">
        <w:t>A SIM kártya használata a képviselőt mandátuma fennállásáig illeti meg.  Amennyiben a képviselő mandátuma bármilyen okból megszűnik, a SIM kártyát visszaszolgáltatni köteles. (Amennyiben a képviselő mandátuma elhalálozás miatt szűnik meg, a SIM kártyát örököse juttatja vissza a Polgármesteri Hivatalba.)</w:t>
      </w:r>
    </w:p>
    <w:p w:rsidR="0056488B" w:rsidRPr="004A5D1D" w:rsidRDefault="0056488B" w:rsidP="0056488B">
      <w:pPr>
        <w:jc w:val="both"/>
      </w:pPr>
    </w:p>
    <w:p w:rsidR="0056488B" w:rsidRPr="004A5D1D" w:rsidRDefault="0056488B" w:rsidP="0056488B">
      <w:pPr>
        <w:jc w:val="both"/>
      </w:pPr>
      <w:r w:rsidRPr="004A5D1D">
        <w:t>Az Önkormányzat a telefonbeszélgetések díját a képviselőknek továbbszámlázza, aki a telefonszámla összegét köteles a számla átvételét követő 8 napon belül az Önkormányzatnak kifizetni.</w:t>
      </w:r>
    </w:p>
    <w:p w:rsidR="0056488B" w:rsidRPr="004A5D1D" w:rsidRDefault="0056488B" w:rsidP="0056488B">
      <w:pPr>
        <w:jc w:val="both"/>
      </w:pPr>
      <w:r w:rsidRPr="004A5D1D">
        <w:t>Amennyiben a számla kiegyenlítésére 60 napon belül nem kerül sor, az Önkormányzat jogosult a tartozás összegét a képviselő tiszteletdíjából levonni.</w:t>
      </w:r>
    </w:p>
    <w:p w:rsidR="0056488B" w:rsidRPr="004A5D1D" w:rsidRDefault="0056488B" w:rsidP="0056488B">
      <w:pPr>
        <w:jc w:val="both"/>
      </w:pPr>
      <w:r w:rsidRPr="004A5D1D">
        <w:t>A SIM kártya biztosításának feltétele, hogy az erre vonatkozó megállapodást a képviselő a SIM kártya átvételekor az Önkormányzattal megkösse.</w:t>
      </w:r>
    </w:p>
    <w:p w:rsidR="0056488B" w:rsidRPr="004A5D1D" w:rsidRDefault="0056488B" w:rsidP="0056488B">
      <w:pPr>
        <w:jc w:val="both"/>
      </w:pPr>
    </w:p>
    <w:p w:rsidR="0056488B" w:rsidRPr="004A5D1D" w:rsidRDefault="0056488B" w:rsidP="0056488B">
      <w:pPr>
        <w:jc w:val="both"/>
      </w:pPr>
      <w:r w:rsidRPr="004A5D1D">
        <w:t>Ha a SIM kártya megrongálódik, vagy elvész, a képviselő köteles azt haladéktalanul jelezni a Polgármesteri Hivatalnak. A jelzés elmulasztásából eredő esetleges többlet költség a képviselőt terheli.</w:t>
      </w:r>
    </w:p>
    <w:p w:rsidR="0056488B" w:rsidRPr="004A5D1D" w:rsidRDefault="0056488B" w:rsidP="0056488B">
      <w:pPr>
        <w:jc w:val="both"/>
      </w:pPr>
    </w:p>
    <w:p w:rsidR="0056488B" w:rsidRPr="004A5D1D" w:rsidRDefault="0056488B" w:rsidP="0056488B">
      <w:pPr>
        <w:spacing w:line="240" w:lineRule="atLeast"/>
        <w:ind w:right="29"/>
        <w:jc w:val="both"/>
      </w:pPr>
      <w:r w:rsidRPr="004A5D1D">
        <w:t>A Képviselőtestület a képviselői notebookhoz internetes SIM kártya használatot biztosít 5 GB/hó forgalmat meg nem haladó mértékben. A SIM kártya havi alapdíján felüli – 5 GB/hó forgalmat meghaladó – összeg a képviselők részére továbbszámlázásra kerül.</w:t>
      </w:r>
    </w:p>
    <w:p w:rsidR="00C76EAA" w:rsidRDefault="00C76EAA">
      <w:bookmarkStart w:id="0" w:name="_GoBack"/>
      <w:bookmarkEnd w:id="0"/>
    </w:p>
    <w:sectPr w:rsidR="00C76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A08EB"/>
    <w:multiLevelType w:val="multilevel"/>
    <w:tmpl w:val="75606E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Stlus1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8145F80"/>
    <w:multiLevelType w:val="hybridMultilevel"/>
    <w:tmpl w:val="303CE3FA"/>
    <w:lvl w:ilvl="0" w:tplc="C0ECAC2A">
      <w:start w:val="1"/>
      <w:numFmt w:val="bullet"/>
      <w:lvlText w:val=""/>
      <w:lvlJc w:val="left"/>
      <w:pPr>
        <w:tabs>
          <w:tab w:val="num" w:pos="964"/>
        </w:tabs>
        <w:ind w:left="964" w:hanging="284"/>
      </w:pPr>
      <w:rPr>
        <w:rFonts w:ascii="Wingdings" w:hAnsi="Wingdings" w:hint="default"/>
        <w:color w:val="E20A20"/>
      </w:rPr>
    </w:lvl>
    <w:lvl w:ilvl="1" w:tplc="2A8CBB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63456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C6C9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66BB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A38A77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5E4F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5A32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AF26E3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88B"/>
    <w:rsid w:val="0056488B"/>
    <w:rsid w:val="006B5D65"/>
    <w:rsid w:val="00760CD9"/>
    <w:rsid w:val="00C76EAA"/>
    <w:rsid w:val="00ED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488B"/>
    <w:rPr>
      <w:lang w:eastAsia="hu-HU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6B5D65"/>
    <w:pPr>
      <w:shd w:val="clear" w:color="auto" w:fill="FFFFFF"/>
      <w:tabs>
        <w:tab w:val="center" w:pos="4819"/>
      </w:tabs>
      <w:autoSpaceDE w:val="0"/>
      <w:autoSpaceDN w:val="0"/>
      <w:adjustRightInd w:val="0"/>
      <w:spacing w:line="276" w:lineRule="auto"/>
      <w:jc w:val="both"/>
      <w:outlineLvl w:val="0"/>
    </w:pPr>
    <w:rPr>
      <w:b/>
      <w:sz w:val="24"/>
      <w:szCs w:val="24"/>
      <w:lang w:eastAsia="en-US"/>
    </w:rPr>
  </w:style>
  <w:style w:type="paragraph" w:styleId="Cmsor2">
    <w:name w:val="heading 2"/>
    <w:basedOn w:val="Norml"/>
    <w:next w:val="Norml"/>
    <w:link w:val="Cmsor2Char"/>
    <w:autoRedefine/>
    <w:uiPriority w:val="9"/>
    <w:qFormat/>
    <w:rsid w:val="006B5D65"/>
    <w:pPr>
      <w:keepNext/>
      <w:shd w:val="clear" w:color="auto" w:fill="FFFFFF"/>
      <w:tabs>
        <w:tab w:val="left" w:pos="2580"/>
      </w:tabs>
      <w:spacing w:line="276" w:lineRule="auto"/>
      <w:jc w:val="both"/>
      <w:outlineLvl w:val="1"/>
    </w:pPr>
    <w:rPr>
      <w:rFonts w:eastAsiaTheme="majorEastAsia" w:cstheme="majorBidi"/>
      <w:b/>
      <w:sz w:val="24"/>
      <w:szCs w:val="24"/>
      <w:lang w:eastAsia="en-US"/>
    </w:rPr>
  </w:style>
  <w:style w:type="paragraph" w:styleId="Cmsor3">
    <w:name w:val="heading 3"/>
    <w:basedOn w:val="Norml"/>
    <w:next w:val="Norml"/>
    <w:link w:val="Cmsor3Char"/>
    <w:uiPriority w:val="9"/>
    <w:qFormat/>
    <w:rsid w:val="006B5D6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outlineLvl w:val="2"/>
    </w:pPr>
    <w:rPr>
      <w:rFonts w:ascii="Calibri" w:hAnsi="Calibri"/>
      <w:b/>
      <w:bCs/>
      <w:sz w:val="24"/>
      <w:szCs w:val="26"/>
    </w:rPr>
  </w:style>
  <w:style w:type="paragraph" w:styleId="Cmsor4">
    <w:name w:val="heading 4"/>
    <w:basedOn w:val="Norml"/>
    <w:next w:val="Norml"/>
    <w:link w:val="Cmsor4Char"/>
    <w:qFormat/>
    <w:rsid w:val="006B5D6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jc w:val="both"/>
      <w:outlineLvl w:val="3"/>
    </w:pPr>
    <w:rPr>
      <w:rFonts w:ascii="Calibri" w:hAnsi="Calibri"/>
      <w:bCs/>
      <w:sz w:val="24"/>
      <w:szCs w:val="28"/>
    </w:rPr>
  </w:style>
  <w:style w:type="paragraph" w:styleId="Cmsor5">
    <w:name w:val="heading 5"/>
    <w:basedOn w:val="Norml"/>
    <w:next w:val="Norml"/>
    <w:link w:val="Cmsor5Char"/>
    <w:qFormat/>
    <w:rsid w:val="006B5D65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6B5D65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6B5D65"/>
    <w:pPr>
      <w:spacing w:before="240" w:after="60"/>
      <w:jc w:val="both"/>
      <w:outlineLvl w:val="6"/>
    </w:pPr>
    <w:rPr>
      <w:rFonts w:ascii="Calibri" w:hAnsi="Calibri"/>
      <w:sz w:val="24"/>
      <w:szCs w:val="24"/>
    </w:rPr>
  </w:style>
  <w:style w:type="paragraph" w:styleId="Cmsor8">
    <w:name w:val="heading 8"/>
    <w:basedOn w:val="Norml"/>
    <w:next w:val="Norml"/>
    <w:link w:val="Cmsor8Char"/>
    <w:qFormat/>
    <w:rsid w:val="006B5D65"/>
    <w:pPr>
      <w:spacing w:before="240" w:after="60"/>
      <w:jc w:val="both"/>
      <w:outlineLvl w:val="7"/>
    </w:pPr>
    <w:rPr>
      <w:rFonts w:ascii="Calibri" w:hAnsi="Calibr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qFormat/>
    <w:rsid w:val="006B5D65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Cmsor2"/>
    <w:link w:val="Stlus1Char"/>
    <w:autoRedefine/>
    <w:qFormat/>
    <w:rsid w:val="006B5D65"/>
    <w:pPr>
      <w:numPr>
        <w:ilvl w:val="1"/>
        <w:numId w:val="1"/>
      </w:numPr>
      <w:spacing w:line="360" w:lineRule="auto"/>
    </w:pPr>
  </w:style>
  <w:style w:type="character" w:customStyle="1" w:styleId="Stlus1Char">
    <w:name w:val="Stílus1 Char"/>
    <w:basedOn w:val="Cmsor2Char"/>
    <w:link w:val="Stlus1"/>
    <w:rsid w:val="006B5D65"/>
    <w:rPr>
      <w:rFonts w:eastAsiaTheme="majorEastAsia" w:cstheme="majorBidi"/>
      <w:b/>
      <w:sz w:val="24"/>
      <w:szCs w:val="24"/>
      <w:shd w:val="clear" w:color="auto" w:fill="FFFFFF"/>
    </w:rPr>
  </w:style>
  <w:style w:type="character" w:customStyle="1" w:styleId="Cmsor2Char">
    <w:name w:val="Címsor 2 Char"/>
    <w:link w:val="Cmsor2"/>
    <w:uiPriority w:val="9"/>
    <w:rsid w:val="006B5D65"/>
    <w:rPr>
      <w:rFonts w:eastAsiaTheme="majorEastAsia" w:cstheme="majorBidi"/>
      <w:b/>
      <w:sz w:val="24"/>
      <w:szCs w:val="24"/>
      <w:shd w:val="clear" w:color="auto" w:fill="FFFFFF"/>
    </w:rPr>
  </w:style>
  <w:style w:type="paragraph" w:customStyle="1" w:styleId="Stlus2">
    <w:name w:val="Stílus2"/>
    <w:basedOn w:val="Cmsor2"/>
    <w:autoRedefine/>
    <w:qFormat/>
    <w:rsid w:val="006B5D65"/>
    <w:rPr>
      <w:rFonts w:eastAsia="Times New Roman" w:cs="Times New Roman"/>
      <w:lang w:eastAsia="hu-HU"/>
    </w:rPr>
  </w:style>
  <w:style w:type="paragraph" w:customStyle="1" w:styleId="DecimalAligned">
    <w:name w:val="Decimal Aligned"/>
    <w:basedOn w:val="Norml"/>
    <w:uiPriority w:val="40"/>
    <w:qFormat/>
    <w:rsid w:val="006B5D6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ECszveg">
    <w:name w:val="EC_szöveg"/>
    <w:basedOn w:val="Norml"/>
    <w:link w:val="ECszvegChar"/>
    <w:qFormat/>
    <w:rsid w:val="006B5D65"/>
    <w:pPr>
      <w:spacing w:line="276" w:lineRule="auto"/>
      <w:ind w:firstLine="113"/>
      <w:jc w:val="both"/>
    </w:pPr>
    <w:rPr>
      <w:rFonts w:ascii="Lucida Sans Unicode" w:hAnsi="Lucida Sans Unicode"/>
      <w:color w:val="5B595A"/>
      <w:szCs w:val="22"/>
      <w:lang w:eastAsia="en-US"/>
    </w:rPr>
  </w:style>
  <w:style w:type="character" w:customStyle="1" w:styleId="ECszvegChar">
    <w:name w:val="EC_szöveg Char"/>
    <w:link w:val="ECszveg"/>
    <w:rsid w:val="006B5D65"/>
    <w:rPr>
      <w:rFonts w:ascii="Lucida Sans Unicode" w:hAnsi="Lucida Sans Unicode"/>
      <w:color w:val="5B595A"/>
      <w:szCs w:val="22"/>
    </w:rPr>
  </w:style>
  <w:style w:type="paragraph" w:customStyle="1" w:styleId="ECfelsor1">
    <w:name w:val="EC_felsor1"/>
    <w:link w:val="ECfelsor1Char"/>
    <w:qFormat/>
    <w:rsid w:val="006B5D65"/>
    <w:pPr>
      <w:tabs>
        <w:tab w:val="num" w:pos="964"/>
      </w:tabs>
      <w:spacing w:line="276" w:lineRule="auto"/>
      <w:ind w:left="964" w:hanging="284"/>
      <w:contextualSpacing/>
      <w:jc w:val="both"/>
    </w:pPr>
    <w:rPr>
      <w:rFonts w:ascii="Lucida Sans Unicode" w:hAnsi="Lucida Sans Unicode" w:cs="Calibri"/>
      <w:color w:val="5B595A"/>
      <w:szCs w:val="22"/>
      <w:lang w:bidi="en-US"/>
    </w:rPr>
  </w:style>
  <w:style w:type="character" w:customStyle="1" w:styleId="ECfelsor1Char">
    <w:name w:val="EC_felsor1 Char"/>
    <w:link w:val="ECfelsor1"/>
    <w:rsid w:val="006B5D65"/>
    <w:rPr>
      <w:rFonts w:ascii="Lucida Sans Unicode" w:hAnsi="Lucida Sans Unicode" w:cs="Calibri"/>
      <w:color w:val="5B595A"/>
      <w:szCs w:val="22"/>
      <w:lang w:bidi="en-US"/>
    </w:rPr>
  </w:style>
  <w:style w:type="character" w:customStyle="1" w:styleId="Cmsor1Char">
    <w:name w:val="Címsor 1 Char"/>
    <w:link w:val="Cmsor1"/>
    <w:uiPriority w:val="9"/>
    <w:rsid w:val="006B5D65"/>
    <w:rPr>
      <w:b/>
      <w:sz w:val="24"/>
      <w:szCs w:val="24"/>
      <w:shd w:val="clear" w:color="auto" w:fill="FFFFFF"/>
    </w:rPr>
  </w:style>
  <w:style w:type="character" w:customStyle="1" w:styleId="Cmsor3Char">
    <w:name w:val="Címsor 3 Char"/>
    <w:link w:val="Cmsor3"/>
    <w:uiPriority w:val="9"/>
    <w:rsid w:val="006B5D65"/>
    <w:rPr>
      <w:rFonts w:ascii="Calibri" w:hAnsi="Calibri"/>
      <w:b/>
      <w:bCs/>
      <w:sz w:val="24"/>
      <w:szCs w:val="26"/>
      <w:lang w:eastAsia="hu-HU"/>
    </w:rPr>
  </w:style>
  <w:style w:type="character" w:customStyle="1" w:styleId="Cmsor4Char">
    <w:name w:val="Címsor 4 Char"/>
    <w:link w:val="Cmsor4"/>
    <w:rsid w:val="006B5D65"/>
    <w:rPr>
      <w:rFonts w:ascii="Calibri" w:hAnsi="Calibri"/>
      <w:bCs/>
      <w:sz w:val="24"/>
      <w:szCs w:val="28"/>
      <w:lang w:eastAsia="hu-HU"/>
    </w:rPr>
  </w:style>
  <w:style w:type="character" w:customStyle="1" w:styleId="Cmsor5Char">
    <w:name w:val="Címsor 5 Char"/>
    <w:link w:val="Cmsor5"/>
    <w:rsid w:val="006B5D65"/>
    <w:rPr>
      <w:rFonts w:ascii="Calibri" w:hAnsi="Calibri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link w:val="Cmsor6"/>
    <w:rsid w:val="006B5D65"/>
    <w:rPr>
      <w:rFonts w:ascii="Calibri" w:hAnsi="Calibri"/>
      <w:b/>
      <w:bCs/>
      <w:sz w:val="22"/>
      <w:szCs w:val="22"/>
      <w:lang w:eastAsia="hu-HU"/>
    </w:rPr>
  </w:style>
  <w:style w:type="character" w:customStyle="1" w:styleId="Cmsor7Char">
    <w:name w:val="Címsor 7 Char"/>
    <w:link w:val="Cmsor7"/>
    <w:rsid w:val="006B5D65"/>
    <w:rPr>
      <w:rFonts w:ascii="Calibri" w:hAnsi="Calibri"/>
      <w:sz w:val="24"/>
      <w:szCs w:val="24"/>
      <w:lang w:eastAsia="hu-HU"/>
    </w:rPr>
  </w:style>
  <w:style w:type="character" w:customStyle="1" w:styleId="Cmsor8Char">
    <w:name w:val="Címsor 8 Char"/>
    <w:link w:val="Cmsor8"/>
    <w:rsid w:val="006B5D65"/>
    <w:rPr>
      <w:rFonts w:ascii="Calibri" w:hAnsi="Calibri"/>
      <w:i/>
      <w:iCs/>
      <w:sz w:val="24"/>
      <w:szCs w:val="24"/>
      <w:lang w:eastAsia="hu-HU"/>
    </w:rPr>
  </w:style>
  <w:style w:type="character" w:customStyle="1" w:styleId="Cmsor9Char">
    <w:name w:val="Címsor 9 Char"/>
    <w:link w:val="Cmsor9"/>
    <w:rsid w:val="006B5D65"/>
    <w:rPr>
      <w:rFonts w:ascii="Cambria" w:hAnsi="Cambria"/>
      <w:sz w:val="22"/>
      <w:szCs w:val="22"/>
      <w:lang w:eastAsia="hu-HU"/>
    </w:rPr>
  </w:style>
  <w:style w:type="paragraph" w:styleId="Kpalrs">
    <w:name w:val="caption"/>
    <w:basedOn w:val="Norml"/>
    <w:next w:val="Norml"/>
    <w:qFormat/>
    <w:rsid w:val="006B5D65"/>
    <w:pPr>
      <w:jc w:val="both"/>
    </w:pPr>
    <w:rPr>
      <w:rFonts w:ascii="Calibri" w:hAnsi="Calibri"/>
      <w:b/>
      <w:bCs/>
      <w:sz w:val="22"/>
    </w:rPr>
  </w:style>
  <w:style w:type="paragraph" w:styleId="Cm">
    <w:name w:val="Title"/>
    <w:basedOn w:val="Norml"/>
    <w:next w:val="Norml"/>
    <w:link w:val="CmChar"/>
    <w:qFormat/>
    <w:rsid w:val="006B5D6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6B5D65"/>
    <w:rPr>
      <w:rFonts w:ascii="Cambria" w:hAnsi="Cambria"/>
      <w:b/>
      <w:bCs/>
      <w:kern w:val="28"/>
      <w:sz w:val="32"/>
      <w:szCs w:val="32"/>
      <w:lang w:eastAsia="hu-HU"/>
    </w:rPr>
  </w:style>
  <w:style w:type="paragraph" w:styleId="Alcm">
    <w:name w:val="Subtitle"/>
    <w:basedOn w:val="Norml"/>
    <w:next w:val="Norml"/>
    <w:link w:val="AlcmChar"/>
    <w:qFormat/>
    <w:rsid w:val="006B5D6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cmChar">
    <w:name w:val="Alcím Char"/>
    <w:link w:val="Alcm"/>
    <w:rsid w:val="006B5D65"/>
    <w:rPr>
      <w:rFonts w:ascii="Cambria" w:hAnsi="Cambria"/>
      <w:sz w:val="24"/>
      <w:szCs w:val="24"/>
      <w:lang w:eastAsia="hu-HU"/>
    </w:rPr>
  </w:style>
  <w:style w:type="character" w:styleId="Kiemels2">
    <w:name w:val="Strong"/>
    <w:uiPriority w:val="22"/>
    <w:qFormat/>
    <w:rsid w:val="006B5D65"/>
    <w:rPr>
      <w:b/>
      <w:bCs/>
    </w:rPr>
  </w:style>
  <w:style w:type="character" w:styleId="Kiemels">
    <w:name w:val="Emphasis"/>
    <w:uiPriority w:val="20"/>
    <w:qFormat/>
    <w:rsid w:val="006B5D65"/>
    <w:rPr>
      <w:i/>
      <w:iCs/>
    </w:rPr>
  </w:style>
  <w:style w:type="paragraph" w:styleId="Nincstrkz">
    <w:name w:val="No Spacing"/>
    <w:link w:val="NincstrkzChar"/>
    <w:uiPriority w:val="1"/>
    <w:qFormat/>
    <w:rsid w:val="006B5D65"/>
    <w:rPr>
      <w:rFonts w:ascii="Calibri" w:hAnsi="Calibri"/>
      <w:sz w:val="22"/>
      <w:szCs w:val="22"/>
    </w:rPr>
  </w:style>
  <w:style w:type="character" w:customStyle="1" w:styleId="NincstrkzChar">
    <w:name w:val="Nincs térköz Char"/>
    <w:link w:val="Nincstrkz"/>
    <w:uiPriority w:val="1"/>
    <w:rsid w:val="006B5D65"/>
    <w:rPr>
      <w:rFonts w:ascii="Calibri" w:hAnsi="Calibri"/>
      <w:sz w:val="22"/>
      <w:szCs w:val="22"/>
    </w:rPr>
  </w:style>
  <w:style w:type="paragraph" w:styleId="Listaszerbekezds">
    <w:name w:val="List Paragraph"/>
    <w:basedOn w:val="Norml"/>
    <w:uiPriority w:val="34"/>
    <w:qFormat/>
    <w:rsid w:val="006B5D65"/>
    <w:pPr>
      <w:ind w:left="708"/>
      <w:jc w:val="both"/>
    </w:pPr>
    <w:rPr>
      <w:rFonts w:ascii="Calibri" w:hAnsi="Calibri"/>
      <w:sz w:val="22"/>
      <w:szCs w:val="24"/>
    </w:rPr>
  </w:style>
  <w:style w:type="paragraph" w:styleId="Idzet">
    <w:name w:val="Quote"/>
    <w:basedOn w:val="Norml"/>
    <w:next w:val="Norml"/>
    <w:link w:val="IdzetChar"/>
    <w:qFormat/>
    <w:rsid w:val="006B5D65"/>
    <w:pPr>
      <w:jc w:val="both"/>
    </w:pPr>
    <w:rPr>
      <w:rFonts w:ascii="Arial" w:hAnsi="Arial"/>
      <w:i/>
      <w:iCs/>
      <w:color w:val="000000"/>
      <w:szCs w:val="24"/>
    </w:rPr>
  </w:style>
  <w:style w:type="character" w:customStyle="1" w:styleId="IdzetChar">
    <w:name w:val="Idézet Char"/>
    <w:link w:val="Idzet"/>
    <w:rsid w:val="006B5D65"/>
    <w:rPr>
      <w:rFonts w:ascii="Arial" w:hAnsi="Arial"/>
      <w:i/>
      <w:iCs/>
      <w:color w:val="000000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qFormat/>
    <w:rsid w:val="006B5D65"/>
    <w:pPr>
      <w:pBdr>
        <w:bottom w:val="single" w:sz="4" w:space="4" w:color="4F81BD"/>
      </w:pBdr>
      <w:spacing w:before="200" w:after="280"/>
      <w:ind w:left="936" w:right="936"/>
      <w:jc w:val="both"/>
    </w:pPr>
    <w:rPr>
      <w:rFonts w:ascii="Arial" w:hAnsi="Arial"/>
      <w:b/>
      <w:bCs/>
      <w:i/>
      <w:iCs/>
      <w:color w:val="4F81BD"/>
      <w:szCs w:val="24"/>
    </w:rPr>
  </w:style>
  <w:style w:type="character" w:customStyle="1" w:styleId="KiemeltidzetChar">
    <w:name w:val="Kiemelt idézet Char"/>
    <w:link w:val="Kiemeltidzet"/>
    <w:rsid w:val="006B5D65"/>
    <w:rPr>
      <w:rFonts w:ascii="Arial" w:hAnsi="Arial"/>
      <w:b/>
      <w:bCs/>
      <w:i/>
      <w:iCs/>
      <w:color w:val="4F81BD"/>
      <w:szCs w:val="24"/>
      <w:lang w:eastAsia="hu-HU"/>
    </w:rPr>
  </w:style>
  <w:style w:type="character" w:styleId="Finomkiemels">
    <w:name w:val="Subtle Emphasis"/>
    <w:uiPriority w:val="19"/>
    <w:qFormat/>
    <w:rsid w:val="006B5D65"/>
    <w:rPr>
      <w:i/>
      <w:iCs/>
      <w:color w:val="808080"/>
    </w:rPr>
  </w:style>
  <w:style w:type="character" w:styleId="Ershangslyozs">
    <w:name w:val="Intense Emphasis"/>
    <w:qFormat/>
    <w:rsid w:val="006B5D65"/>
    <w:rPr>
      <w:b/>
      <w:bCs/>
      <w:i/>
      <w:iCs/>
      <w:color w:val="4F81BD"/>
    </w:rPr>
  </w:style>
  <w:style w:type="character" w:styleId="Finomhivatkozs">
    <w:name w:val="Subtle Reference"/>
    <w:qFormat/>
    <w:rsid w:val="006B5D65"/>
    <w:rPr>
      <w:smallCaps/>
      <w:color w:val="C0504D"/>
      <w:u w:val="single"/>
    </w:rPr>
  </w:style>
  <w:style w:type="character" w:styleId="Ershivatkozs">
    <w:name w:val="Intense Reference"/>
    <w:qFormat/>
    <w:rsid w:val="006B5D65"/>
    <w:rPr>
      <w:b/>
      <w:bCs/>
      <w:smallCaps/>
      <w:color w:val="C0504D"/>
      <w:spacing w:val="5"/>
      <w:u w:val="single"/>
    </w:rPr>
  </w:style>
  <w:style w:type="character" w:styleId="Knyvcme">
    <w:name w:val="Book Title"/>
    <w:qFormat/>
    <w:rsid w:val="006B5D65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qFormat/>
    <w:rsid w:val="006B5D65"/>
    <w:pPr>
      <w:keepLines/>
      <w:spacing w:before="480"/>
      <w:outlineLvl w:val="9"/>
    </w:pPr>
    <w:rPr>
      <w:rFonts w:ascii="Cambria" w:hAnsi="Cambria"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488B"/>
    <w:rPr>
      <w:lang w:eastAsia="hu-HU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6B5D65"/>
    <w:pPr>
      <w:shd w:val="clear" w:color="auto" w:fill="FFFFFF"/>
      <w:tabs>
        <w:tab w:val="center" w:pos="4819"/>
      </w:tabs>
      <w:autoSpaceDE w:val="0"/>
      <w:autoSpaceDN w:val="0"/>
      <w:adjustRightInd w:val="0"/>
      <w:spacing w:line="276" w:lineRule="auto"/>
      <w:jc w:val="both"/>
      <w:outlineLvl w:val="0"/>
    </w:pPr>
    <w:rPr>
      <w:b/>
      <w:sz w:val="24"/>
      <w:szCs w:val="24"/>
      <w:lang w:eastAsia="en-US"/>
    </w:rPr>
  </w:style>
  <w:style w:type="paragraph" w:styleId="Cmsor2">
    <w:name w:val="heading 2"/>
    <w:basedOn w:val="Norml"/>
    <w:next w:val="Norml"/>
    <w:link w:val="Cmsor2Char"/>
    <w:autoRedefine/>
    <w:uiPriority w:val="9"/>
    <w:qFormat/>
    <w:rsid w:val="006B5D65"/>
    <w:pPr>
      <w:keepNext/>
      <w:shd w:val="clear" w:color="auto" w:fill="FFFFFF"/>
      <w:tabs>
        <w:tab w:val="left" w:pos="2580"/>
      </w:tabs>
      <w:spacing w:line="276" w:lineRule="auto"/>
      <w:jc w:val="both"/>
      <w:outlineLvl w:val="1"/>
    </w:pPr>
    <w:rPr>
      <w:rFonts w:eastAsiaTheme="majorEastAsia" w:cstheme="majorBidi"/>
      <w:b/>
      <w:sz w:val="24"/>
      <w:szCs w:val="24"/>
      <w:lang w:eastAsia="en-US"/>
    </w:rPr>
  </w:style>
  <w:style w:type="paragraph" w:styleId="Cmsor3">
    <w:name w:val="heading 3"/>
    <w:basedOn w:val="Norml"/>
    <w:next w:val="Norml"/>
    <w:link w:val="Cmsor3Char"/>
    <w:uiPriority w:val="9"/>
    <w:qFormat/>
    <w:rsid w:val="006B5D6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outlineLvl w:val="2"/>
    </w:pPr>
    <w:rPr>
      <w:rFonts w:ascii="Calibri" w:hAnsi="Calibri"/>
      <w:b/>
      <w:bCs/>
      <w:sz w:val="24"/>
      <w:szCs w:val="26"/>
    </w:rPr>
  </w:style>
  <w:style w:type="paragraph" w:styleId="Cmsor4">
    <w:name w:val="heading 4"/>
    <w:basedOn w:val="Norml"/>
    <w:next w:val="Norml"/>
    <w:link w:val="Cmsor4Char"/>
    <w:qFormat/>
    <w:rsid w:val="006B5D6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jc w:val="both"/>
      <w:outlineLvl w:val="3"/>
    </w:pPr>
    <w:rPr>
      <w:rFonts w:ascii="Calibri" w:hAnsi="Calibri"/>
      <w:bCs/>
      <w:sz w:val="24"/>
      <w:szCs w:val="28"/>
    </w:rPr>
  </w:style>
  <w:style w:type="paragraph" w:styleId="Cmsor5">
    <w:name w:val="heading 5"/>
    <w:basedOn w:val="Norml"/>
    <w:next w:val="Norml"/>
    <w:link w:val="Cmsor5Char"/>
    <w:qFormat/>
    <w:rsid w:val="006B5D65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6B5D65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6B5D65"/>
    <w:pPr>
      <w:spacing w:before="240" w:after="60"/>
      <w:jc w:val="both"/>
      <w:outlineLvl w:val="6"/>
    </w:pPr>
    <w:rPr>
      <w:rFonts w:ascii="Calibri" w:hAnsi="Calibri"/>
      <w:sz w:val="24"/>
      <w:szCs w:val="24"/>
    </w:rPr>
  </w:style>
  <w:style w:type="paragraph" w:styleId="Cmsor8">
    <w:name w:val="heading 8"/>
    <w:basedOn w:val="Norml"/>
    <w:next w:val="Norml"/>
    <w:link w:val="Cmsor8Char"/>
    <w:qFormat/>
    <w:rsid w:val="006B5D65"/>
    <w:pPr>
      <w:spacing w:before="240" w:after="60"/>
      <w:jc w:val="both"/>
      <w:outlineLvl w:val="7"/>
    </w:pPr>
    <w:rPr>
      <w:rFonts w:ascii="Calibri" w:hAnsi="Calibr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qFormat/>
    <w:rsid w:val="006B5D65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Cmsor2"/>
    <w:link w:val="Stlus1Char"/>
    <w:autoRedefine/>
    <w:qFormat/>
    <w:rsid w:val="006B5D65"/>
    <w:pPr>
      <w:numPr>
        <w:ilvl w:val="1"/>
        <w:numId w:val="1"/>
      </w:numPr>
      <w:spacing w:line="360" w:lineRule="auto"/>
    </w:pPr>
  </w:style>
  <w:style w:type="character" w:customStyle="1" w:styleId="Stlus1Char">
    <w:name w:val="Stílus1 Char"/>
    <w:basedOn w:val="Cmsor2Char"/>
    <w:link w:val="Stlus1"/>
    <w:rsid w:val="006B5D65"/>
    <w:rPr>
      <w:rFonts w:eastAsiaTheme="majorEastAsia" w:cstheme="majorBidi"/>
      <w:b/>
      <w:sz w:val="24"/>
      <w:szCs w:val="24"/>
      <w:shd w:val="clear" w:color="auto" w:fill="FFFFFF"/>
    </w:rPr>
  </w:style>
  <w:style w:type="character" w:customStyle="1" w:styleId="Cmsor2Char">
    <w:name w:val="Címsor 2 Char"/>
    <w:link w:val="Cmsor2"/>
    <w:uiPriority w:val="9"/>
    <w:rsid w:val="006B5D65"/>
    <w:rPr>
      <w:rFonts w:eastAsiaTheme="majorEastAsia" w:cstheme="majorBidi"/>
      <w:b/>
      <w:sz w:val="24"/>
      <w:szCs w:val="24"/>
      <w:shd w:val="clear" w:color="auto" w:fill="FFFFFF"/>
    </w:rPr>
  </w:style>
  <w:style w:type="paragraph" w:customStyle="1" w:styleId="Stlus2">
    <w:name w:val="Stílus2"/>
    <w:basedOn w:val="Cmsor2"/>
    <w:autoRedefine/>
    <w:qFormat/>
    <w:rsid w:val="006B5D65"/>
    <w:rPr>
      <w:rFonts w:eastAsia="Times New Roman" w:cs="Times New Roman"/>
      <w:lang w:eastAsia="hu-HU"/>
    </w:rPr>
  </w:style>
  <w:style w:type="paragraph" w:customStyle="1" w:styleId="DecimalAligned">
    <w:name w:val="Decimal Aligned"/>
    <w:basedOn w:val="Norml"/>
    <w:uiPriority w:val="40"/>
    <w:qFormat/>
    <w:rsid w:val="006B5D6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ECszveg">
    <w:name w:val="EC_szöveg"/>
    <w:basedOn w:val="Norml"/>
    <w:link w:val="ECszvegChar"/>
    <w:qFormat/>
    <w:rsid w:val="006B5D65"/>
    <w:pPr>
      <w:spacing w:line="276" w:lineRule="auto"/>
      <w:ind w:firstLine="113"/>
      <w:jc w:val="both"/>
    </w:pPr>
    <w:rPr>
      <w:rFonts w:ascii="Lucida Sans Unicode" w:hAnsi="Lucida Sans Unicode"/>
      <w:color w:val="5B595A"/>
      <w:szCs w:val="22"/>
      <w:lang w:eastAsia="en-US"/>
    </w:rPr>
  </w:style>
  <w:style w:type="character" w:customStyle="1" w:styleId="ECszvegChar">
    <w:name w:val="EC_szöveg Char"/>
    <w:link w:val="ECszveg"/>
    <w:rsid w:val="006B5D65"/>
    <w:rPr>
      <w:rFonts w:ascii="Lucida Sans Unicode" w:hAnsi="Lucida Sans Unicode"/>
      <w:color w:val="5B595A"/>
      <w:szCs w:val="22"/>
    </w:rPr>
  </w:style>
  <w:style w:type="paragraph" w:customStyle="1" w:styleId="ECfelsor1">
    <w:name w:val="EC_felsor1"/>
    <w:link w:val="ECfelsor1Char"/>
    <w:qFormat/>
    <w:rsid w:val="006B5D65"/>
    <w:pPr>
      <w:tabs>
        <w:tab w:val="num" w:pos="964"/>
      </w:tabs>
      <w:spacing w:line="276" w:lineRule="auto"/>
      <w:ind w:left="964" w:hanging="284"/>
      <w:contextualSpacing/>
      <w:jc w:val="both"/>
    </w:pPr>
    <w:rPr>
      <w:rFonts w:ascii="Lucida Sans Unicode" w:hAnsi="Lucida Sans Unicode" w:cs="Calibri"/>
      <w:color w:val="5B595A"/>
      <w:szCs w:val="22"/>
      <w:lang w:bidi="en-US"/>
    </w:rPr>
  </w:style>
  <w:style w:type="character" w:customStyle="1" w:styleId="ECfelsor1Char">
    <w:name w:val="EC_felsor1 Char"/>
    <w:link w:val="ECfelsor1"/>
    <w:rsid w:val="006B5D65"/>
    <w:rPr>
      <w:rFonts w:ascii="Lucida Sans Unicode" w:hAnsi="Lucida Sans Unicode" w:cs="Calibri"/>
      <w:color w:val="5B595A"/>
      <w:szCs w:val="22"/>
      <w:lang w:bidi="en-US"/>
    </w:rPr>
  </w:style>
  <w:style w:type="character" w:customStyle="1" w:styleId="Cmsor1Char">
    <w:name w:val="Címsor 1 Char"/>
    <w:link w:val="Cmsor1"/>
    <w:uiPriority w:val="9"/>
    <w:rsid w:val="006B5D65"/>
    <w:rPr>
      <w:b/>
      <w:sz w:val="24"/>
      <w:szCs w:val="24"/>
      <w:shd w:val="clear" w:color="auto" w:fill="FFFFFF"/>
    </w:rPr>
  </w:style>
  <w:style w:type="character" w:customStyle="1" w:styleId="Cmsor3Char">
    <w:name w:val="Címsor 3 Char"/>
    <w:link w:val="Cmsor3"/>
    <w:uiPriority w:val="9"/>
    <w:rsid w:val="006B5D65"/>
    <w:rPr>
      <w:rFonts w:ascii="Calibri" w:hAnsi="Calibri"/>
      <w:b/>
      <w:bCs/>
      <w:sz w:val="24"/>
      <w:szCs w:val="26"/>
      <w:lang w:eastAsia="hu-HU"/>
    </w:rPr>
  </w:style>
  <w:style w:type="character" w:customStyle="1" w:styleId="Cmsor4Char">
    <w:name w:val="Címsor 4 Char"/>
    <w:link w:val="Cmsor4"/>
    <w:rsid w:val="006B5D65"/>
    <w:rPr>
      <w:rFonts w:ascii="Calibri" w:hAnsi="Calibri"/>
      <w:bCs/>
      <w:sz w:val="24"/>
      <w:szCs w:val="28"/>
      <w:lang w:eastAsia="hu-HU"/>
    </w:rPr>
  </w:style>
  <w:style w:type="character" w:customStyle="1" w:styleId="Cmsor5Char">
    <w:name w:val="Címsor 5 Char"/>
    <w:link w:val="Cmsor5"/>
    <w:rsid w:val="006B5D65"/>
    <w:rPr>
      <w:rFonts w:ascii="Calibri" w:hAnsi="Calibri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link w:val="Cmsor6"/>
    <w:rsid w:val="006B5D65"/>
    <w:rPr>
      <w:rFonts w:ascii="Calibri" w:hAnsi="Calibri"/>
      <w:b/>
      <w:bCs/>
      <w:sz w:val="22"/>
      <w:szCs w:val="22"/>
      <w:lang w:eastAsia="hu-HU"/>
    </w:rPr>
  </w:style>
  <w:style w:type="character" w:customStyle="1" w:styleId="Cmsor7Char">
    <w:name w:val="Címsor 7 Char"/>
    <w:link w:val="Cmsor7"/>
    <w:rsid w:val="006B5D65"/>
    <w:rPr>
      <w:rFonts w:ascii="Calibri" w:hAnsi="Calibri"/>
      <w:sz w:val="24"/>
      <w:szCs w:val="24"/>
      <w:lang w:eastAsia="hu-HU"/>
    </w:rPr>
  </w:style>
  <w:style w:type="character" w:customStyle="1" w:styleId="Cmsor8Char">
    <w:name w:val="Címsor 8 Char"/>
    <w:link w:val="Cmsor8"/>
    <w:rsid w:val="006B5D65"/>
    <w:rPr>
      <w:rFonts w:ascii="Calibri" w:hAnsi="Calibri"/>
      <w:i/>
      <w:iCs/>
      <w:sz w:val="24"/>
      <w:szCs w:val="24"/>
      <w:lang w:eastAsia="hu-HU"/>
    </w:rPr>
  </w:style>
  <w:style w:type="character" w:customStyle="1" w:styleId="Cmsor9Char">
    <w:name w:val="Címsor 9 Char"/>
    <w:link w:val="Cmsor9"/>
    <w:rsid w:val="006B5D65"/>
    <w:rPr>
      <w:rFonts w:ascii="Cambria" w:hAnsi="Cambria"/>
      <w:sz w:val="22"/>
      <w:szCs w:val="22"/>
      <w:lang w:eastAsia="hu-HU"/>
    </w:rPr>
  </w:style>
  <w:style w:type="paragraph" w:styleId="Kpalrs">
    <w:name w:val="caption"/>
    <w:basedOn w:val="Norml"/>
    <w:next w:val="Norml"/>
    <w:qFormat/>
    <w:rsid w:val="006B5D65"/>
    <w:pPr>
      <w:jc w:val="both"/>
    </w:pPr>
    <w:rPr>
      <w:rFonts w:ascii="Calibri" w:hAnsi="Calibri"/>
      <w:b/>
      <w:bCs/>
      <w:sz w:val="22"/>
    </w:rPr>
  </w:style>
  <w:style w:type="paragraph" w:styleId="Cm">
    <w:name w:val="Title"/>
    <w:basedOn w:val="Norml"/>
    <w:next w:val="Norml"/>
    <w:link w:val="CmChar"/>
    <w:qFormat/>
    <w:rsid w:val="006B5D6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6B5D65"/>
    <w:rPr>
      <w:rFonts w:ascii="Cambria" w:hAnsi="Cambria"/>
      <w:b/>
      <w:bCs/>
      <w:kern w:val="28"/>
      <w:sz w:val="32"/>
      <w:szCs w:val="32"/>
      <w:lang w:eastAsia="hu-HU"/>
    </w:rPr>
  </w:style>
  <w:style w:type="paragraph" w:styleId="Alcm">
    <w:name w:val="Subtitle"/>
    <w:basedOn w:val="Norml"/>
    <w:next w:val="Norml"/>
    <w:link w:val="AlcmChar"/>
    <w:qFormat/>
    <w:rsid w:val="006B5D6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cmChar">
    <w:name w:val="Alcím Char"/>
    <w:link w:val="Alcm"/>
    <w:rsid w:val="006B5D65"/>
    <w:rPr>
      <w:rFonts w:ascii="Cambria" w:hAnsi="Cambria"/>
      <w:sz w:val="24"/>
      <w:szCs w:val="24"/>
      <w:lang w:eastAsia="hu-HU"/>
    </w:rPr>
  </w:style>
  <w:style w:type="character" w:styleId="Kiemels2">
    <w:name w:val="Strong"/>
    <w:uiPriority w:val="22"/>
    <w:qFormat/>
    <w:rsid w:val="006B5D65"/>
    <w:rPr>
      <w:b/>
      <w:bCs/>
    </w:rPr>
  </w:style>
  <w:style w:type="character" w:styleId="Kiemels">
    <w:name w:val="Emphasis"/>
    <w:uiPriority w:val="20"/>
    <w:qFormat/>
    <w:rsid w:val="006B5D65"/>
    <w:rPr>
      <w:i/>
      <w:iCs/>
    </w:rPr>
  </w:style>
  <w:style w:type="paragraph" w:styleId="Nincstrkz">
    <w:name w:val="No Spacing"/>
    <w:link w:val="NincstrkzChar"/>
    <w:uiPriority w:val="1"/>
    <w:qFormat/>
    <w:rsid w:val="006B5D65"/>
    <w:rPr>
      <w:rFonts w:ascii="Calibri" w:hAnsi="Calibri"/>
      <w:sz w:val="22"/>
      <w:szCs w:val="22"/>
    </w:rPr>
  </w:style>
  <w:style w:type="character" w:customStyle="1" w:styleId="NincstrkzChar">
    <w:name w:val="Nincs térköz Char"/>
    <w:link w:val="Nincstrkz"/>
    <w:uiPriority w:val="1"/>
    <w:rsid w:val="006B5D65"/>
    <w:rPr>
      <w:rFonts w:ascii="Calibri" w:hAnsi="Calibri"/>
      <w:sz w:val="22"/>
      <w:szCs w:val="22"/>
    </w:rPr>
  </w:style>
  <w:style w:type="paragraph" w:styleId="Listaszerbekezds">
    <w:name w:val="List Paragraph"/>
    <w:basedOn w:val="Norml"/>
    <w:uiPriority w:val="34"/>
    <w:qFormat/>
    <w:rsid w:val="006B5D65"/>
    <w:pPr>
      <w:ind w:left="708"/>
      <w:jc w:val="both"/>
    </w:pPr>
    <w:rPr>
      <w:rFonts w:ascii="Calibri" w:hAnsi="Calibri"/>
      <w:sz w:val="22"/>
      <w:szCs w:val="24"/>
    </w:rPr>
  </w:style>
  <w:style w:type="paragraph" w:styleId="Idzet">
    <w:name w:val="Quote"/>
    <w:basedOn w:val="Norml"/>
    <w:next w:val="Norml"/>
    <w:link w:val="IdzetChar"/>
    <w:qFormat/>
    <w:rsid w:val="006B5D65"/>
    <w:pPr>
      <w:jc w:val="both"/>
    </w:pPr>
    <w:rPr>
      <w:rFonts w:ascii="Arial" w:hAnsi="Arial"/>
      <w:i/>
      <w:iCs/>
      <w:color w:val="000000"/>
      <w:szCs w:val="24"/>
    </w:rPr>
  </w:style>
  <w:style w:type="character" w:customStyle="1" w:styleId="IdzetChar">
    <w:name w:val="Idézet Char"/>
    <w:link w:val="Idzet"/>
    <w:rsid w:val="006B5D65"/>
    <w:rPr>
      <w:rFonts w:ascii="Arial" w:hAnsi="Arial"/>
      <w:i/>
      <w:iCs/>
      <w:color w:val="000000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qFormat/>
    <w:rsid w:val="006B5D65"/>
    <w:pPr>
      <w:pBdr>
        <w:bottom w:val="single" w:sz="4" w:space="4" w:color="4F81BD"/>
      </w:pBdr>
      <w:spacing w:before="200" w:after="280"/>
      <w:ind w:left="936" w:right="936"/>
      <w:jc w:val="both"/>
    </w:pPr>
    <w:rPr>
      <w:rFonts w:ascii="Arial" w:hAnsi="Arial"/>
      <w:b/>
      <w:bCs/>
      <w:i/>
      <w:iCs/>
      <w:color w:val="4F81BD"/>
      <w:szCs w:val="24"/>
    </w:rPr>
  </w:style>
  <w:style w:type="character" w:customStyle="1" w:styleId="KiemeltidzetChar">
    <w:name w:val="Kiemelt idézet Char"/>
    <w:link w:val="Kiemeltidzet"/>
    <w:rsid w:val="006B5D65"/>
    <w:rPr>
      <w:rFonts w:ascii="Arial" w:hAnsi="Arial"/>
      <w:b/>
      <w:bCs/>
      <w:i/>
      <w:iCs/>
      <w:color w:val="4F81BD"/>
      <w:szCs w:val="24"/>
      <w:lang w:eastAsia="hu-HU"/>
    </w:rPr>
  </w:style>
  <w:style w:type="character" w:styleId="Finomkiemels">
    <w:name w:val="Subtle Emphasis"/>
    <w:uiPriority w:val="19"/>
    <w:qFormat/>
    <w:rsid w:val="006B5D65"/>
    <w:rPr>
      <w:i/>
      <w:iCs/>
      <w:color w:val="808080"/>
    </w:rPr>
  </w:style>
  <w:style w:type="character" w:styleId="Ershangslyozs">
    <w:name w:val="Intense Emphasis"/>
    <w:qFormat/>
    <w:rsid w:val="006B5D65"/>
    <w:rPr>
      <w:b/>
      <w:bCs/>
      <w:i/>
      <w:iCs/>
      <w:color w:val="4F81BD"/>
    </w:rPr>
  </w:style>
  <w:style w:type="character" w:styleId="Finomhivatkozs">
    <w:name w:val="Subtle Reference"/>
    <w:qFormat/>
    <w:rsid w:val="006B5D65"/>
    <w:rPr>
      <w:smallCaps/>
      <w:color w:val="C0504D"/>
      <w:u w:val="single"/>
    </w:rPr>
  </w:style>
  <w:style w:type="character" w:styleId="Ershivatkozs">
    <w:name w:val="Intense Reference"/>
    <w:qFormat/>
    <w:rsid w:val="006B5D65"/>
    <w:rPr>
      <w:b/>
      <w:bCs/>
      <w:smallCaps/>
      <w:color w:val="C0504D"/>
      <w:spacing w:val="5"/>
      <w:u w:val="single"/>
    </w:rPr>
  </w:style>
  <w:style w:type="character" w:styleId="Knyvcme">
    <w:name w:val="Book Title"/>
    <w:qFormat/>
    <w:rsid w:val="006B5D65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qFormat/>
    <w:rsid w:val="006B5D65"/>
    <w:pPr>
      <w:keepLines/>
      <w:spacing w:before="480"/>
      <w:outlineLvl w:val="9"/>
    </w:pPr>
    <w:rPr>
      <w:rFonts w:ascii="Cambria" w:hAnsi="Cambria"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Schnell Anna</dc:creator>
  <cp:lastModifiedBy>Schnell Anna</cp:lastModifiedBy>
  <cp:revision>1</cp:revision>
  <dcterms:created xsi:type="dcterms:W3CDTF">2018-07-13T08:03:00Z</dcterms:created>
  <dcterms:modified xsi:type="dcterms:W3CDTF">2018-07-13T08:03:00Z</dcterms:modified>
</cp:coreProperties>
</file>