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D2" w:rsidRDefault="00C250D2" w:rsidP="00C250D2">
      <w:pPr>
        <w:pageBreakBefore/>
        <w:jc w:val="right"/>
        <w:rPr>
          <w:b/>
          <w:bCs/>
          <w:sz w:val="27"/>
          <w:szCs w:val="27"/>
          <w:lang w:eastAsia="hu-HU"/>
        </w:rPr>
      </w:pPr>
      <w:r>
        <w:rPr>
          <w:lang w:eastAsia="hu-HU"/>
        </w:rPr>
        <w:t>3</w:t>
      </w:r>
      <w:proofErr w:type="gramStart"/>
      <w:r>
        <w:rPr>
          <w:lang w:eastAsia="hu-HU"/>
        </w:rPr>
        <w:t>.sz.</w:t>
      </w:r>
      <w:proofErr w:type="gramEnd"/>
      <w:r>
        <w:rPr>
          <w:lang w:eastAsia="hu-HU"/>
        </w:rPr>
        <w:t xml:space="preserve"> melléklet a </w:t>
      </w:r>
      <w:r w:rsidR="001D73A7">
        <w:rPr>
          <w:lang w:eastAsia="hu-HU"/>
        </w:rPr>
        <w:t>2</w:t>
      </w:r>
      <w:r>
        <w:rPr>
          <w:lang w:eastAsia="hu-HU"/>
        </w:rPr>
        <w:t>/2015. (II.2</w:t>
      </w:r>
      <w:r w:rsidR="001D73A7">
        <w:rPr>
          <w:lang w:eastAsia="hu-HU"/>
        </w:rPr>
        <w:t>7</w:t>
      </w:r>
      <w:r>
        <w:rPr>
          <w:lang w:eastAsia="hu-HU"/>
        </w:rPr>
        <w:t>.) rendelethez</w:t>
      </w:r>
    </w:p>
    <w:p w:rsidR="00C250D2" w:rsidRDefault="00C250D2" w:rsidP="00C250D2">
      <w:pPr>
        <w:keepNext/>
        <w:keepLines/>
        <w:spacing w:line="466" w:lineRule="exact"/>
        <w:ind w:left="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TELEPÜLÉSI TEMETÉSI TÁMOGATÁS </w:t>
      </w:r>
    </w:p>
    <w:p w:rsidR="00C250D2" w:rsidRDefault="00C250D2" w:rsidP="00C250D2">
      <w:pPr>
        <w:keepNext/>
        <w:keepLines/>
        <w:spacing w:line="466" w:lineRule="exact"/>
        <w:ind w:left="20"/>
        <w:jc w:val="center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megállapítására</w:t>
      </w:r>
      <w:proofErr w:type="gramEnd"/>
    </w:p>
    <w:p w:rsidR="00C250D2" w:rsidRDefault="00C250D2" w:rsidP="00C250D2">
      <w:pPr>
        <w:spacing w:line="466" w:lineRule="exact"/>
        <w:ind w:left="20"/>
        <w:jc w:val="center"/>
        <w:rPr>
          <w:b/>
          <w:bCs/>
          <w:sz w:val="21"/>
          <w:szCs w:val="21"/>
          <w:lang w:eastAsia="hu-HU"/>
        </w:rPr>
      </w:pPr>
    </w:p>
    <w:p w:rsidR="00C250D2" w:rsidRDefault="00C250D2" w:rsidP="00C250D2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bookmarkStart w:id="0" w:name="bookmark12"/>
      <w:r>
        <w:rPr>
          <w:b/>
          <w:bCs/>
          <w:sz w:val="21"/>
          <w:szCs w:val="21"/>
          <w:lang w:eastAsia="hu-HU"/>
        </w:rPr>
        <w:t>A kérelem indoka</w:t>
      </w:r>
      <w:bookmarkEnd w:id="0"/>
      <w:r>
        <w:rPr>
          <w:b/>
          <w:bCs/>
          <w:sz w:val="21"/>
          <w:szCs w:val="21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4537"/>
          <w:tab w:val="left" w:leader="dot" w:pos="6874"/>
          <w:tab w:val="left" w:leader="dot" w:pos="8295"/>
          <w:tab w:val="left" w:leader="dot" w:pos="9140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C250D2" w:rsidRDefault="00C250D2" w:rsidP="00C250D2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7551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pos="3543"/>
          <w:tab w:val="left" w:leader="dot" w:pos="7570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5046"/>
          <w:tab w:val="left" w:leader="dot" w:pos="6788"/>
        </w:tabs>
        <w:spacing w:line="413" w:lineRule="exact"/>
        <w:ind w:left="2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hontalan.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pos="4244"/>
          <w:tab w:val="left" w:pos="9404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</w:t>
      </w:r>
      <w:r>
        <w:rPr>
          <w:sz w:val="21"/>
          <w:szCs w:val="21"/>
          <w:lang w:eastAsia="hu-HU"/>
        </w:rPr>
        <w:tab/>
        <w:t>házas és házastársával együtt él; házas</w:t>
      </w:r>
      <w:r>
        <w:rPr>
          <w:sz w:val="21"/>
          <w:szCs w:val="21"/>
          <w:lang w:eastAsia="hu-HU"/>
        </w:rPr>
        <w:tab/>
        <w:t>és</w:t>
      </w:r>
    </w:p>
    <w:p w:rsidR="00C250D2" w:rsidRDefault="00C250D2" w:rsidP="00C250D2">
      <w:pPr>
        <w:tabs>
          <w:tab w:val="left" w:pos="2842"/>
          <w:tab w:val="left" w:pos="4258"/>
          <w:tab w:val="left" w:pos="7786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házastársától</w:t>
      </w:r>
      <w:proofErr w:type="gramEnd"/>
      <w:r>
        <w:rPr>
          <w:sz w:val="21"/>
          <w:szCs w:val="21"/>
          <w:lang w:eastAsia="hu-HU"/>
        </w:rPr>
        <w:t xml:space="preserve"> külön él;</w:t>
      </w:r>
      <w:r>
        <w:rPr>
          <w:sz w:val="21"/>
          <w:szCs w:val="21"/>
          <w:lang w:eastAsia="hu-HU"/>
        </w:rPr>
        <w:tab/>
        <w:t>elvált;</w:t>
      </w:r>
      <w:r>
        <w:rPr>
          <w:sz w:val="21"/>
          <w:szCs w:val="21"/>
          <w:lang w:eastAsia="hu-HU"/>
        </w:rPr>
        <w:tab/>
        <w:t>özvegy; élettárssal él;</w:t>
      </w:r>
      <w:r>
        <w:rPr>
          <w:sz w:val="21"/>
          <w:szCs w:val="21"/>
          <w:lang w:eastAsia="hu-HU"/>
        </w:rPr>
        <w:tab/>
        <w:t>egyedül él.</w:t>
      </w:r>
    </w:p>
    <w:p w:rsidR="00C250D2" w:rsidRDefault="00C250D2" w:rsidP="00C250D2">
      <w:pPr>
        <w:tabs>
          <w:tab w:val="left" w:leader="dot" w:pos="9534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5070"/>
          <w:tab w:val="left" w:leader="dot" w:pos="5151"/>
          <w:tab w:val="left" w:leader="dot" w:pos="9495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8439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Életvitelszerűen 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C250D2" w:rsidRDefault="00C250D2" w:rsidP="00C250D2">
      <w:pPr>
        <w:tabs>
          <w:tab w:val="left" w:pos="3548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</w:t>
      </w:r>
      <w:r>
        <w:rPr>
          <w:sz w:val="21"/>
          <w:szCs w:val="21"/>
          <w:lang w:eastAsia="hu-HU"/>
        </w:rPr>
        <w:tab/>
        <w:t>postai úton / bankszámlára kérem folyósítani.</w:t>
      </w:r>
    </w:p>
    <w:p w:rsidR="00C250D2" w:rsidRDefault="00C250D2" w:rsidP="00C250D2">
      <w:pPr>
        <w:tabs>
          <w:tab w:val="left" w:leader="dot" w:pos="3615"/>
          <w:tab w:val="left" w:leader="dot" w:pos="9486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Bank:</w:t>
      </w:r>
      <w:r>
        <w:rPr>
          <w:b/>
          <w:bCs/>
          <w:sz w:val="21"/>
          <w:szCs w:val="21"/>
          <w:lang w:eastAsia="hu-HU"/>
        </w:rPr>
        <w:tab/>
        <w:t>Számlaszám: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tabs>
          <w:tab w:val="left" w:leader="dot" w:pos="5550"/>
          <w:tab w:val="left" w:leader="dot" w:pos="9558"/>
        </w:tabs>
        <w:spacing w:line="413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telefonszáma:</w:t>
      </w:r>
      <w:r>
        <w:rPr>
          <w:b/>
          <w:bCs/>
          <w:sz w:val="21"/>
          <w:szCs w:val="21"/>
          <w:lang w:eastAsia="hu-HU"/>
        </w:rPr>
        <w:tab/>
        <w:t>E-mail címe:</w:t>
      </w:r>
      <w:r>
        <w:rPr>
          <w:b/>
          <w:bCs/>
          <w:sz w:val="21"/>
          <w:szCs w:val="21"/>
          <w:lang w:eastAsia="hu-HU"/>
        </w:rPr>
        <w:tab/>
      </w:r>
    </w:p>
    <w:p w:rsidR="00C250D2" w:rsidRDefault="00C250D2" w:rsidP="00C250D2">
      <w:pPr>
        <w:spacing w:line="278" w:lineRule="exact"/>
        <w:jc w:val="center"/>
        <w:rPr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2"/>
        <w:gridCol w:w="1830"/>
        <w:gridCol w:w="1551"/>
        <w:gridCol w:w="1110"/>
        <w:gridCol w:w="1708"/>
        <w:gridCol w:w="40"/>
        <w:gridCol w:w="40"/>
        <w:gridCol w:w="10"/>
      </w:tblGrid>
      <w:tr w:rsidR="00C250D2" w:rsidTr="00715921">
        <w:trPr>
          <w:gridAfter w:val="1"/>
          <w:wAfter w:w="10" w:type="dxa"/>
          <w:trHeight w:val="259"/>
        </w:trPr>
        <w:tc>
          <w:tcPr>
            <w:tcW w:w="3382" w:type="dxa"/>
            <w:tcBorders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pageBreakBefore/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lastRenderedPageBreak/>
              <w:t>A kérelem benyújtásának idő</w:t>
            </w:r>
          </w:p>
        </w:tc>
        <w:tc>
          <w:tcPr>
            <w:tcW w:w="449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pontjában, a kérelmezővel közös háztartás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20"/>
            </w:pPr>
            <w:proofErr w:type="gramStart"/>
            <w:r>
              <w:rPr>
                <w:b/>
                <w:bCs/>
                <w:sz w:val="21"/>
                <w:szCs w:val="21"/>
                <w:lang w:eastAsia="hu-HU"/>
              </w:rPr>
              <w:t>)</w:t>
            </w:r>
            <w:proofErr w:type="gramEnd"/>
            <w:r>
              <w:rPr>
                <w:b/>
                <w:bCs/>
                <w:sz w:val="21"/>
                <w:szCs w:val="21"/>
                <w:lang w:eastAsia="hu-HU"/>
              </w:rPr>
              <w:t>an élők adatai:</w:t>
            </w:r>
          </w:p>
        </w:tc>
        <w:tc>
          <w:tcPr>
            <w:tcW w:w="40" w:type="dxa"/>
            <w:shd w:val="clear" w:color="auto" w:fill="auto"/>
          </w:tcPr>
          <w:p w:rsidR="00C250D2" w:rsidRDefault="00C250D2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250D2" w:rsidRDefault="00C250D2" w:rsidP="00715921">
            <w:pPr>
              <w:snapToGrid w:val="0"/>
            </w:pPr>
          </w:p>
        </w:tc>
      </w:tr>
      <w:tr w:rsidR="00C250D2" w:rsidTr="00715921">
        <w:trPr>
          <w:trHeight w:val="88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1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26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254" w:lineRule="exact"/>
              <w:ind w:right="30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C250D2" w:rsidTr="00715921">
        <w:trPr>
          <w:trHeight w:val="58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8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8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86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8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76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76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86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C250D2" w:rsidRDefault="00C250D2" w:rsidP="00C250D2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2"/>
        <w:gridCol w:w="1128"/>
        <w:gridCol w:w="1963"/>
        <w:gridCol w:w="1128"/>
        <w:gridCol w:w="1123"/>
        <w:gridCol w:w="1128"/>
        <w:gridCol w:w="1228"/>
      </w:tblGrid>
      <w:tr w:rsidR="00C250D2" w:rsidTr="00715921">
        <w:trPr>
          <w:trHeight w:val="104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230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családjában élő egyéb személyek jövedelme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C250D2" w:rsidTr="00715921">
        <w:trPr>
          <w:trHeight w:val="74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9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63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43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,RSZS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 ápolási díj)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63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9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75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6. A gyermek ellátásához és gondozásához kapcsolódó támogatások</w:t>
            </w:r>
          </w:p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,GYES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,GYET, családi pótlék, gyermektartásdíj, stb.)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59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43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8.Föld bérbeadásából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27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(pl. ösztöndíj)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C250D2" w:rsidTr="00715921">
        <w:trPr>
          <w:trHeight w:val="41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0D2" w:rsidRDefault="00C250D2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C250D2" w:rsidRDefault="00C250D2" w:rsidP="00C250D2">
      <w:pPr>
        <w:tabs>
          <w:tab w:val="left" w:leader="dot" w:pos="8266"/>
        </w:tabs>
        <w:spacing w:before="600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Egy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C250D2" w:rsidRDefault="00C250D2" w:rsidP="00C250D2">
      <w:pPr>
        <w:pageBreakBefore/>
        <w:rPr>
          <w:sz w:val="24"/>
          <w:szCs w:val="24"/>
          <w:lang w:eastAsia="hu-HU"/>
        </w:rPr>
      </w:pPr>
    </w:p>
    <w:p w:rsidR="00C250D2" w:rsidRDefault="00C250D2" w:rsidP="00C250D2">
      <w:pPr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C250D2" w:rsidRDefault="00C250D2" w:rsidP="00C250D2">
      <w:pPr>
        <w:numPr>
          <w:ilvl w:val="0"/>
          <w:numId w:val="1"/>
        </w:numPr>
        <w:tabs>
          <w:tab w:val="left" w:pos="721"/>
        </w:tabs>
        <w:spacing w:line="389" w:lineRule="exact"/>
        <w:ind w:left="72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a bíróság által</w:t>
      </w:r>
    </w:p>
    <w:p w:rsidR="00C250D2" w:rsidRDefault="00C250D2" w:rsidP="00C250D2">
      <w:pPr>
        <w:tabs>
          <w:tab w:val="left" w:leader="dot" w:pos="7474"/>
          <w:tab w:val="left" w:leader="dot" w:pos="7546"/>
          <w:tab w:val="left" w:leader="dot" w:pos="8107"/>
        </w:tabs>
        <w:spacing w:line="389" w:lineRule="exact"/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megállapított</w:t>
      </w:r>
      <w:proofErr w:type="gramEnd"/>
      <w:r>
        <w:rPr>
          <w:sz w:val="21"/>
          <w:szCs w:val="21"/>
          <w:lang w:eastAsia="hu-HU"/>
        </w:rPr>
        <w:t xml:space="preserve">/másik szülővel való megegyezés alapján </w:t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  <w:t xml:space="preserve"> havi összegben</w:t>
      </w:r>
    </w:p>
    <w:p w:rsidR="00C250D2" w:rsidRDefault="00C250D2" w:rsidP="00C250D2">
      <w:pPr>
        <w:spacing w:line="389" w:lineRule="exact"/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tartásdíjat</w:t>
      </w:r>
      <w:proofErr w:type="gramEnd"/>
      <w:r>
        <w:rPr>
          <w:sz w:val="21"/>
          <w:szCs w:val="21"/>
          <w:lang w:eastAsia="hu-HU"/>
        </w:rPr>
        <w:t xml:space="preserve"> kapok.</w:t>
      </w:r>
    </w:p>
    <w:p w:rsidR="00C250D2" w:rsidRDefault="00C250D2" w:rsidP="00C250D2">
      <w:pPr>
        <w:numPr>
          <w:ilvl w:val="0"/>
          <w:numId w:val="1"/>
        </w:numPr>
        <w:tabs>
          <w:tab w:val="left" w:pos="721"/>
        </w:tabs>
        <w:spacing w:after="360" w:line="379" w:lineRule="exact"/>
        <w:ind w:left="720" w:right="8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tartásdíjat nem kapok és a tartásdíj végrehajtása ügyében az alábbi intézkedéseket tettem:</w:t>
      </w:r>
    </w:p>
    <w:p w:rsidR="00C250D2" w:rsidRDefault="00C250D2" w:rsidP="00C250D2">
      <w:pPr>
        <w:numPr>
          <w:ilvl w:val="0"/>
          <w:numId w:val="1"/>
        </w:numPr>
        <w:tabs>
          <w:tab w:val="left" w:pos="721"/>
          <w:tab w:val="left" w:leader="dot" w:pos="5175"/>
        </w:tabs>
        <w:spacing w:before="360" w:line="379" w:lineRule="exact"/>
        <w:ind w:left="720" w:right="8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a nem velem élő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a bíróság által megállapított</w:t>
      </w:r>
      <w:r>
        <w:rPr>
          <w:sz w:val="21"/>
          <w:szCs w:val="21"/>
          <w:lang w:eastAsia="hu-HU"/>
        </w:rPr>
        <w:tab/>
        <w:t>havi összegű tartásdíjat fizetem/nem fizetem.</w:t>
      </w:r>
    </w:p>
    <w:p w:rsidR="00C250D2" w:rsidRDefault="00C250D2" w:rsidP="00C250D2">
      <w:pPr>
        <w:numPr>
          <w:ilvl w:val="0"/>
          <w:numId w:val="1"/>
        </w:numPr>
        <w:tabs>
          <w:tab w:val="left" w:pos="711"/>
        </w:tabs>
        <w:spacing w:line="384" w:lineRule="exact"/>
        <w:ind w:left="72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Életjáradéki, tartási és öröklési szerződéssel rendelkezem / nem rendelkezem.</w:t>
      </w:r>
    </w:p>
    <w:p w:rsidR="00C250D2" w:rsidRDefault="00C250D2" w:rsidP="00C250D2">
      <w:pPr>
        <w:numPr>
          <w:ilvl w:val="0"/>
          <w:numId w:val="1"/>
        </w:numPr>
        <w:tabs>
          <w:tab w:val="left" w:pos="721"/>
          <w:tab w:val="left" w:pos="5660"/>
        </w:tabs>
        <w:spacing w:line="384" w:lineRule="exact"/>
        <w:ind w:left="72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Gépjárműnek üzembentartója vagyok</w:t>
      </w:r>
      <w:r>
        <w:rPr>
          <w:sz w:val="21"/>
          <w:szCs w:val="21"/>
          <w:lang w:eastAsia="hu-HU"/>
        </w:rPr>
        <w:tab/>
        <w:t>/ nem vagyok.</w:t>
      </w:r>
    </w:p>
    <w:p w:rsidR="00C250D2" w:rsidRDefault="00C250D2" w:rsidP="00C250D2">
      <w:pPr>
        <w:numPr>
          <w:ilvl w:val="0"/>
          <w:numId w:val="1"/>
        </w:numPr>
        <w:tabs>
          <w:tab w:val="left" w:pos="716"/>
        </w:tabs>
        <w:spacing w:line="384" w:lineRule="exact"/>
        <w:ind w:left="720" w:right="80" w:hanging="340"/>
        <w:jc w:val="both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a hadigondozásról szóló 1994. évi XLC tv. alapján temetési hozzájárulásban részesültem / nem részesültem.</w:t>
      </w:r>
    </w:p>
    <w:p w:rsidR="00C250D2" w:rsidRDefault="00C250D2" w:rsidP="00C250D2">
      <w:pPr>
        <w:numPr>
          <w:ilvl w:val="0"/>
          <w:numId w:val="1"/>
        </w:numPr>
        <w:tabs>
          <w:tab w:val="left" w:pos="726"/>
        </w:tabs>
        <w:spacing w:line="384" w:lineRule="exact"/>
        <w:ind w:left="720" w:right="8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>
        <w:rPr>
          <w:i/>
          <w:iCs/>
          <w:sz w:val="21"/>
          <w:szCs w:val="21"/>
          <w:lang w:eastAsia="hu-HU"/>
        </w:rPr>
        <w:t>-ának</w:t>
      </w:r>
      <w:proofErr w:type="spellEnd"/>
      <w:r>
        <w:rPr>
          <w:i/>
          <w:iCs/>
          <w:sz w:val="21"/>
          <w:szCs w:val="21"/>
          <w:lang w:eastAsia="hu-HU"/>
        </w:rPr>
        <w:t xml:space="preserve"> (7) bekezdése alapján a szociális hatáskört gyakorló szerv - a NAV és az OEP hatáskörrel és illetékességgel rendelkező igazgatósága útján - ellenőrizheti.</w:t>
      </w:r>
    </w:p>
    <w:p w:rsidR="00C250D2" w:rsidRDefault="00C250D2" w:rsidP="00C250D2">
      <w:pPr>
        <w:numPr>
          <w:ilvl w:val="0"/>
          <w:numId w:val="1"/>
        </w:numPr>
        <w:tabs>
          <w:tab w:val="left" w:pos="711"/>
        </w:tabs>
        <w:spacing w:line="384" w:lineRule="exact"/>
        <w:ind w:left="720" w:right="8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C250D2" w:rsidRDefault="00C250D2" w:rsidP="00C250D2">
      <w:pPr>
        <w:numPr>
          <w:ilvl w:val="0"/>
          <w:numId w:val="1"/>
        </w:numPr>
        <w:tabs>
          <w:tab w:val="left" w:pos="711"/>
        </w:tabs>
        <w:spacing w:line="384" w:lineRule="exact"/>
        <w:ind w:left="72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megfelelnek.</w:t>
      </w:r>
    </w:p>
    <w:p w:rsidR="00C250D2" w:rsidRDefault="00C250D2" w:rsidP="00C250D2">
      <w:pPr>
        <w:numPr>
          <w:ilvl w:val="0"/>
          <w:numId w:val="1"/>
        </w:numPr>
        <w:tabs>
          <w:tab w:val="left" w:pos="730"/>
        </w:tabs>
        <w:spacing w:line="384" w:lineRule="exact"/>
        <w:ind w:left="720" w:right="8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jogosulatlanul és rosszhiszeműen igénybe vett támogatást a folyósító szerv kamattal megemelt összegben visszakövetelheti.</w:t>
      </w:r>
    </w:p>
    <w:p w:rsidR="00C250D2" w:rsidRDefault="00C250D2" w:rsidP="00C250D2">
      <w:pPr>
        <w:numPr>
          <w:ilvl w:val="0"/>
          <w:numId w:val="1"/>
        </w:numPr>
        <w:tabs>
          <w:tab w:val="left" w:pos="716"/>
        </w:tabs>
        <w:spacing w:line="384" w:lineRule="exact"/>
        <w:ind w:left="720" w:right="80" w:hanging="34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Kijelentem, hogy a települési temetési támogatás megállapítása iránti kérelmemnek teljes egészében helyt adó döntés elleni fellebbezési jogomról lemondok / nem mondok le.</w:t>
      </w:r>
    </w:p>
    <w:p w:rsidR="00C250D2" w:rsidRDefault="00C250D2" w:rsidP="00C250D2">
      <w:pPr>
        <w:tabs>
          <w:tab w:val="left" w:leader="dot" w:pos="2300"/>
          <w:tab w:val="left" w:leader="dot" w:pos="4465"/>
          <w:tab w:val="left" w:leader="dot" w:pos="5617"/>
        </w:tabs>
        <w:spacing w:after="360" w:line="384" w:lineRule="exact"/>
        <w:ind w:left="20"/>
        <w:rPr>
          <w:sz w:val="21"/>
          <w:szCs w:val="21"/>
          <w:lang w:eastAsia="hu-HU"/>
        </w:rPr>
      </w:pPr>
    </w:p>
    <w:p w:rsidR="00C250D2" w:rsidRDefault="001D73A7" w:rsidP="00C250D2">
      <w:pPr>
        <w:tabs>
          <w:tab w:val="left" w:leader="dot" w:pos="2300"/>
          <w:tab w:val="left" w:leader="dot" w:pos="4465"/>
          <w:tab w:val="left" w:leader="dot" w:pos="5617"/>
        </w:tabs>
        <w:spacing w:after="360" w:line="384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C250D2">
        <w:rPr>
          <w:sz w:val="21"/>
          <w:szCs w:val="21"/>
          <w:lang w:eastAsia="hu-HU"/>
        </w:rPr>
        <w:t>,</w:t>
      </w:r>
      <w:r w:rsidR="00C250D2">
        <w:rPr>
          <w:sz w:val="21"/>
          <w:szCs w:val="21"/>
          <w:lang w:eastAsia="hu-HU"/>
        </w:rPr>
        <w:tab/>
        <w:t>év</w:t>
      </w:r>
      <w:r w:rsidR="00C250D2">
        <w:rPr>
          <w:sz w:val="21"/>
          <w:szCs w:val="21"/>
          <w:lang w:eastAsia="hu-HU"/>
        </w:rPr>
        <w:tab/>
        <w:t>hó</w:t>
      </w:r>
      <w:r w:rsidR="00C250D2">
        <w:rPr>
          <w:sz w:val="21"/>
          <w:szCs w:val="21"/>
          <w:lang w:eastAsia="hu-HU"/>
        </w:rPr>
        <w:tab/>
        <w:t>nap</w:t>
      </w:r>
    </w:p>
    <w:p w:rsidR="00C250D2" w:rsidRDefault="00C250D2" w:rsidP="00C250D2">
      <w:pPr>
        <w:tabs>
          <w:tab w:val="left" w:pos="5588"/>
        </w:tabs>
        <w:spacing w:before="360" w:line="629" w:lineRule="exact"/>
        <w:ind w:left="2060"/>
        <w:rPr>
          <w:sz w:val="21"/>
          <w:szCs w:val="21"/>
          <w:lang w:eastAsia="hu-HU"/>
        </w:rPr>
      </w:pPr>
    </w:p>
    <w:p w:rsidR="00C250D2" w:rsidRDefault="00C250D2" w:rsidP="00C250D2">
      <w:pPr>
        <w:tabs>
          <w:tab w:val="left" w:pos="5588"/>
        </w:tabs>
        <w:ind w:left="206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kérelmező</w:t>
      </w:r>
      <w:proofErr w:type="gramEnd"/>
      <w:r>
        <w:rPr>
          <w:sz w:val="21"/>
          <w:szCs w:val="21"/>
          <w:lang w:eastAsia="hu-HU"/>
        </w:rPr>
        <w:tab/>
        <w:t xml:space="preserve">kérelmező házastársa/élettársa </w:t>
      </w:r>
    </w:p>
    <w:p w:rsidR="00C250D2" w:rsidRDefault="00C250D2" w:rsidP="00C250D2">
      <w:pPr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proofErr w:type="gramStart"/>
      <w:r>
        <w:rPr>
          <w:sz w:val="21"/>
          <w:szCs w:val="21"/>
          <w:lang w:eastAsia="hu-HU"/>
        </w:rPr>
        <w:t>aláírása</w:t>
      </w:r>
      <w:proofErr w:type="gramEnd"/>
      <w:r>
        <w:rPr>
          <w:sz w:val="21"/>
          <w:szCs w:val="21"/>
          <w:lang w:eastAsia="hu-HU"/>
        </w:rPr>
        <w:t xml:space="preserve"> </w:t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  <w:t>aláírása</w:t>
      </w:r>
    </w:p>
    <w:p w:rsidR="00C250D2" w:rsidRDefault="00C250D2" w:rsidP="00C250D2">
      <w:pPr>
        <w:ind w:left="3180"/>
        <w:rPr>
          <w:sz w:val="21"/>
          <w:szCs w:val="21"/>
          <w:lang w:eastAsia="hu-HU"/>
        </w:rPr>
      </w:pPr>
    </w:p>
    <w:p w:rsidR="00C250D2" w:rsidRDefault="00C250D2" w:rsidP="00C250D2">
      <w:pPr>
        <w:ind w:left="3180"/>
        <w:rPr>
          <w:sz w:val="21"/>
          <w:szCs w:val="21"/>
          <w:lang w:eastAsia="hu-HU"/>
        </w:rPr>
      </w:pPr>
    </w:p>
    <w:p w:rsidR="00C250D2" w:rsidRDefault="00C250D2" w:rsidP="00C250D2">
      <w:pPr>
        <w:ind w:left="3180"/>
        <w:rPr>
          <w:sz w:val="21"/>
          <w:szCs w:val="21"/>
          <w:lang w:eastAsia="hu-HU"/>
        </w:rPr>
      </w:pPr>
    </w:p>
    <w:p w:rsidR="00C250D2" w:rsidRDefault="00C250D2" w:rsidP="00C250D2">
      <w:pPr>
        <w:ind w:left="3180"/>
        <w:rPr>
          <w:sz w:val="21"/>
          <w:szCs w:val="21"/>
          <w:lang w:eastAsia="hu-HU"/>
        </w:rPr>
      </w:pPr>
    </w:p>
    <w:p w:rsidR="00C250D2" w:rsidRDefault="00C250D2" w:rsidP="00C250D2">
      <w:pPr>
        <w:ind w:left="318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nagykorúvá</w:t>
      </w:r>
      <w:proofErr w:type="gramEnd"/>
      <w:r>
        <w:rPr>
          <w:sz w:val="21"/>
          <w:szCs w:val="21"/>
          <w:lang w:eastAsia="hu-HU"/>
        </w:rPr>
        <w:t xml:space="preserve"> vált gyermek/gyermekek </w:t>
      </w:r>
    </w:p>
    <w:p w:rsidR="00C250D2" w:rsidRDefault="00C250D2" w:rsidP="00E914E1">
      <w:pPr>
        <w:ind w:left="3180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  <w:t>aláírása</w:t>
      </w: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C250D2"/>
    <w:rsid w:val="001D73A7"/>
    <w:rsid w:val="005C7D52"/>
    <w:rsid w:val="00803304"/>
    <w:rsid w:val="00A01407"/>
    <w:rsid w:val="00BA75CF"/>
    <w:rsid w:val="00C250D2"/>
    <w:rsid w:val="00E9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left="40" w:righ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50D2"/>
    <w:pPr>
      <w:spacing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3442</Characters>
  <Application>Microsoft Office Word</Application>
  <DocSecurity>0</DocSecurity>
  <Lines>28</Lines>
  <Paragraphs>7</Paragraphs>
  <ScaleCrop>false</ScaleCrop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2015-02-27T09:46:00Z</dcterms:created>
  <dcterms:modified xsi:type="dcterms:W3CDTF">2015-02-27T09:46:00Z</dcterms:modified>
</cp:coreProperties>
</file>