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46" w:rsidRDefault="00E20B46" w:rsidP="00E20B46">
      <w:pPr>
        <w:pStyle w:val="Szvegtrzs31"/>
        <w:spacing w:after="0"/>
        <w:jc w:val="center"/>
      </w:pPr>
    </w:p>
    <w:p w:rsidR="00E20B46" w:rsidRDefault="00E20B46" w:rsidP="00E20B46">
      <w:pPr>
        <w:pStyle w:val="Szvegtrzs31"/>
        <w:spacing w:after="0"/>
        <w:jc w:val="center"/>
        <w:rPr>
          <w:b/>
          <w:smallCaps/>
          <w:sz w:val="24"/>
        </w:rPr>
      </w:pPr>
      <w:r>
        <w:rPr>
          <w:b/>
          <w:smallCaps/>
          <w:sz w:val="24"/>
        </w:rPr>
        <w:t>Böhönye Község Önkormányzata Képviselő- testülete</w:t>
      </w:r>
    </w:p>
    <w:p w:rsidR="00E20B46" w:rsidRDefault="00E20B46" w:rsidP="00E20B46">
      <w:pPr>
        <w:pStyle w:val="Szvegtrzs31"/>
        <w:spacing w:after="0"/>
        <w:jc w:val="center"/>
        <w:rPr>
          <w:b/>
          <w:smallCaps/>
          <w:sz w:val="24"/>
        </w:rPr>
      </w:pPr>
      <w:r>
        <w:rPr>
          <w:b/>
          <w:smallCaps/>
          <w:sz w:val="24"/>
        </w:rPr>
        <w:t xml:space="preserve">16/2013(VI. 28.) </w:t>
      </w:r>
      <w:proofErr w:type="gramStart"/>
      <w:r>
        <w:rPr>
          <w:b/>
          <w:smallCaps/>
          <w:sz w:val="24"/>
        </w:rPr>
        <w:t>számú  önkormányzati</w:t>
      </w:r>
      <w:proofErr w:type="gramEnd"/>
      <w:r>
        <w:rPr>
          <w:b/>
          <w:smallCaps/>
          <w:sz w:val="24"/>
        </w:rPr>
        <w:t xml:space="preserve"> rendelete </w:t>
      </w:r>
    </w:p>
    <w:p w:rsidR="00E20B46" w:rsidRDefault="00E20B46" w:rsidP="00E20B46">
      <w:pPr>
        <w:pStyle w:val="Szvegtrzs31"/>
        <w:spacing w:after="0"/>
        <w:jc w:val="center"/>
        <w:rPr>
          <w:b/>
          <w:smallCaps/>
          <w:sz w:val="24"/>
        </w:rPr>
      </w:pPr>
      <w:r>
        <w:rPr>
          <w:b/>
          <w:smallCaps/>
          <w:sz w:val="24"/>
        </w:rPr>
        <w:t xml:space="preserve"> </w:t>
      </w:r>
      <w:proofErr w:type="gramStart"/>
      <w:r>
        <w:rPr>
          <w:b/>
          <w:smallCaps/>
          <w:sz w:val="24"/>
        </w:rPr>
        <w:t>az</w:t>
      </w:r>
      <w:proofErr w:type="gramEnd"/>
      <w:r>
        <w:rPr>
          <w:b/>
          <w:smallCaps/>
          <w:sz w:val="24"/>
        </w:rPr>
        <w:t xml:space="preserve"> Önkormányzat Szervezeti és Működési Szabályzatáról </w:t>
      </w:r>
    </w:p>
    <w:p w:rsidR="00E20B46" w:rsidRPr="005F7943" w:rsidRDefault="00E20B46" w:rsidP="00E20B46">
      <w:pPr>
        <w:pStyle w:val="Szvegtrzs31"/>
        <w:spacing w:after="0"/>
        <w:jc w:val="center"/>
        <w:rPr>
          <w:sz w:val="24"/>
          <w:szCs w:val="24"/>
        </w:rPr>
      </w:pPr>
      <w:r w:rsidRPr="005F7943">
        <w:rPr>
          <w:sz w:val="24"/>
          <w:szCs w:val="24"/>
        </w:rPr>
        <w:t>/ egységes szerk</w:t>
      </w:r>
      <w:r>
        <w:rPr>
          <w:sz w:val="24"/>
          <w:szCs w:val="24"/>
        </w:rPr>
        <w:t>ezet</w:t>
      </w:r>
      <w:r w:rsidRPr="005F7943">
        <w:rPr>
          <w:sz w:val="24"/>
          <w:szCs w:val="24"/>
        </w:rPr>
        <w:t xml:space="preserve">/ </w:t>
      </w:r>
      <w:r>
        <w:rPr>
          <w:rStyle w:val="Lbjegyzet-hivatkozs"/>
          <w:sz w:val="24"/>
          <w:szCs w:val="24"/>
        </w:rPr>
        <w:footnoteReference w:id="1"/>
      </w:r>
    </w:p>
    <w:p w:rsidR="00E20B46" w:rsidRDefault="00E20B46" w:rsidP="00E20B46">
      <w:pPr>
        <w:pStyle w:val="Szvegtrzs31"/>
        <w:spacing w:after="0"/>
        <w:jc w:val="both"/>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r>
        <w:rPr>
          <w:sz w:val="24"/>
          <w:szCs w:val="24"/>
        </w:rPr>
        <w:t xml:space="preserve">Böhönyét </w:t>
      </w:r>
      <w:proofErr w:type="spellStart"/>
      <w:r>
        <w:rPr>
          <w:sz w:val="24"/>
          <w:szCs w:val="24"/>
        </w:rPr>
        <w:t>honfoglaláskori</w:t>
      </w:r>
      <w:proofErr w:type="spellEnd"/>
      <w:r>
        <w:rPr>
          <w:sz w:val="24"/>
          <w:szCs w:val="24"/>
        </w:rPr>
        <w:t xml:space="preserve"> településként tartják számon. A község neve először </w:t>
      </w:r>
      <w:proofErr w:type="spellStart"/>
      <w:r>
        <w:rPr>
          <w:sz w:val="24"/>
          <w:szCs w:val="24"/>
        </w:rPr>
        <w:t>Byhene</w:t>
      </w:r>
      <w:proofErr w:type="spellEnd"/>
      <w:r>
        <w:rPr>
          <w:sz w:val="24"/>
          <w:szCs w:val="24"/>
        </w:rPr>
        <w:t xml:space="preserve"> alakban fordult elő Nevének eredetére többféle tudományos álláspont is </w:t>
      </w:r>
      <w:proofErr w:type="gramStart"/>
      <w:r>
        <w:rPr>
          <w:sz w:val="24"/>
          <w:szCs w:val="24"/>
        </w:rPr>
        <w:t>megfogalmazódott .</w:t>
      </w:r>
      <w:proofErr w:type="gramEnd"/>
      <w:r>
        <w:rPr>
          <w:sz w:val="24"/>
          <w:szCs w:val="24"/>
        </w:rPr>
        <w:t xml:space="preserve"> Vannak, akik a település első birtokosairól a Bő nemzetségből származtatják az elnevezést, míg mások úgy ítélik meg, hogy a település nevében a - a feudális államszervezés előtti évszázadokban a "Bő" e méltóságnév  jelenik meg.  Böhönye község Somogy megyében a marcali járásban helyezkedik el. A község közigazgatási területe </w:t>
      </w:r>
      <w:proofErr w:type="gramStart"/>
      <w:r>
        <w:rPr>
          <w:sz w:val="24"/>
          <w:szCs w:val="24"/>
        </w:rPr>
        <w:t>6416</w:t>
      </w:r>
      <w:proofErr w:type="gramEnd"/>
      <w:r>
        <w:rPr>
          <w:sz w:val="24"/>
          <w:szCs w:val="24"/>
        </w:rPr>
        <w:t xml:space="preserve"> ha 6686 m2, a községgel határos községek északon: Mesztegnyő, Nemeskisfalud, és Szenyér, délen, Segesd és Kutas, keleten Nagybajom, nyugaton Vése.</w:t>
      </w:r>
    </w:p>
    <w:p w:rsidR="00E20B46" w:rsidRDefault="00E20B46" w:rsidP="00E20B46">
      <w:pPr>
        <w:pStyle w:val="Szvegtrzs31"/>
        <w:spacing w:after="0"/>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Böhönye Község Önkormányzatának Képviselő- testülete</w:t>
      </w:r>
      <w:proofErr w:type="gramStart"/>
      <w:r>
        <w:rPr>
          <w:rFonts w:ascii="Times New Roman" w:eastAsia="Times New Roman" w:hAnsi="Times New Roman" w:cs="Times New Roman"/>
          <w:sz w:val="24"/>
          <w:szCs w:val="24"/>
          <w:lang w:eastAsia="hu-HU"/>
        </w:rPr>
        <w:t>,</w:t>
      </w:r>
      <w:r w:rsidRPr="009774AE">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 az</w:t>
      </w:r>
      <w:proofErr w:type="gramEnd"/>
      <w:r>
        <w:rPr>
          <w:rFonts w:ascii="Times New Roman" w:hAnsi="Times New Roman" w:cs="Times New Roman"/>
          <w:sz w:val="24"/>
          <w:szCs w:val="24"/>
          <w:lang w:eastAsia="hu-HU"/>
        </w:rPr>
        <w:t xml:space="preserve"> Alaptörvény 32. cikk (2) bekezdésében meghatározott eredeti jogalkotói hatáskörében  a 32. cikk  (1) bekezdés d)  pontja alapján  meghatározott feladatkörében eljárva a következő rendeletet alkotja</w:t>
      </w:r>
      <w:r>
        <w:rPr>
          <w:rStyle w:val="Lbjegyzet-hivatkozs"/>
          <w:rFonts w:ascii="Times New Roman" w:hAnsi="Times New Roman" w:cs="Times New Roman"/>
          <w:sz w:val="24"/>
          <w:szCs w:val="24"/>
          <w:lang w:eastAsia="hu-HU"/>
        </w:rPr>
        <w:footnoteReference w:id="2"/>
      </w:r>
      <w:r>
        <w:rPr>
          <w:rFonts w:ascii="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ÁLTALÁNOS RENDELKEZÉSEK</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roofErr w:type="gramStart"/>
      <w:r>
        <w:rPr>
          <w:rFonts w:ascii="Times New Roman" w:eastAsia="Times New Roman" w:hAnsi="Times New Roman" w:cs="Times New Roman"/>
          <w:b/>
          <w:sz w:val="24"/>
          <w:szCs w:val="24"/>
          <w:lang w:eastAsia="hu-HU"/>
        </w:rPr>
        <w:t>.</w:t>
      </w:r>
      <w:r>
        <w:rPr>
          <w:rFonts w:ascii="Times New Roman" w:eastAsia="Times New Roman" w:hAnsi="Times New Roman" w:cs="Times New Roman"/>
          <w:b/>
          <w:smallCaps/>
          <w:sz w:val="24"/>
          <w:szCs w:val="24"/>
          <w:lang w:eastAsia="hu-HU"/>
        </w:rPr>
        <w:t>alapvető</w:t>
      </w:r>
      <w:proofErr w:type="gramEnd"/>
      <w:r>
        <w:rPr>
          <w:rFonts w:ascii="Times New Roman" w:eastAsia="Times New Roman" w:hAnsi="Times New Roman" w:cs="Times New Roman"/>
          <w:b/>
          <w:smallCaps/>
          <w:sz w:val="24"/>
          <w:szCs w:val="24"/>
          <w:lang w:eastAsia="hu-HU"/>
        </w:rPr>
        <w:t xml:space="preserve"> rendelkezések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
    <w:p w:rsidR="00E20B46" w:rsidRDefault="00E20B46" w:rsidP="00E20B46">
      <w:pPr>
        <w:spacing w:after="0" w:line="240" w:lineRule="auto"/>
        <w:jc w:val="center"/>
      </w:pP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Böhönye község.</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hivatalos megnevezése: Böhönye Község Önkormányzata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székhelye: 8719 Böhönye Fő u.26.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(5)Az önkormányzat hivatala a Böhönyei Közös Önkormányzati Hivatal (</w:t>
      </w:r>
      <w:proofErr w:type="gramStart"/>
      <w:r>
        <w:rPr>
          <w:rFonts w:ascii="Times New Roman" w:eastAsia="Times New Roman" w:hAnsi="Times New Roman" w:cs="Times New Roman"/>
          <w:sz w:val="24"/>
          <w:szCs w:val="24"/>
          <w:lang w:eastAsia="hu-HU"/>
        </w:rPr>
        <w:t>továbbiakban :Hivatal</w:t>
      </w:r>
      <w:proofErr w:type="gramEnd"/>
      <w:r>
        <w:rPr>
          <w:rFonts w:ascii="Times New Roman" w:eastAsia="Times New Roman" w:hAnsi="Times New Roman" w:cs="Times New Roman"/>
          <w:sz w:val="24"/>
          <w:szCs w:val="24"/>
          <w:lang w:eastAsia="hu-HU"/>
        </w:rPr>
        <w:t xml:space="preserve">) melynek székhelye megegyezik az Önkormányzat székhelyével. A közös Önkormányzati Hivatalt Böhönye, Nemeskisfalud, Szenyér községek Önkormányzatai a köztük létrejött megállapodás alapján tartják fenn. </w:t>
      </w:r>
    </w:p>
    <w:p w:rsidR="00E20B46" w:rsidRDefault="00E20B46" w:rsidP="00E20B46">
      <w:pPr>
        <w:spacing w:after="0" w:line="240" w:lineRule="auto"/>
        <w:jc w:val="both"/>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2. </w:t>
      </w:r>
      <w:r>
        <w:rPr>
          <w:rFonts w:ascii="Times New Roman" w:eastAsia="Times New Roman" w:hAnsi="Times New Roman" w:cs="Times New Roman"/>
          <w:b/>
          <w:smallCaps/>
          <w:sz w:val="24"/>
          <w:szCs w:val="24"/>
          <w:lang w:eastAsia="hu-HU"/>
        </w:rPr>
        <w:t xml:space="preserve">Az </w:t>
      </w:r>
      <w:proofErr w:type="gramStart"/>
      <w:r>
        <w:rPr>
          <w:rFonts w:ascii="Times New Roman" w:eastAsia="Times New Roman" w:hAnsi="Times New Roman" w:cs="Times New Roman"/>
          <w:b/>
          <w:smallCaps/>
          <w:sz w:val="24"/>
          <w:szCs w:val="24"/>
          <w:lang w:eastAsia="hu-HU"/>
        </w:rPr>
        <w:t xml:space="preserve">önkormányzat </w:t>
      </w:r>
      <w:r>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mallCaps/>
          <w:sz w:val="24"/>
          <w:szCs w:val="24"/>
          <w:lang w:eastAsia="hu-HU"/>
        </w:rPr>
        <w:t>jelképei</w:t>
      </w:r>
      <w:proofErr w:type="gramEnd"/>
      <w:r>
        <w:rPr>
          <w:rFonts w:ascii="Times New Roman" w:eastAsia="Times New Roman" w:hAnsi="Times New Roman" w:cs="Times New Roman"/>
          <w:b/>
          <w:smallCaps/>
          <w:sz w:val="24"/>
          <w:szCs w:val="24"/>
          <w:lang w:eastAsia="hu-HU"/>
        </w:rPr>
        <w:t xml:space="preserve"> , elismerései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lastRenderedPageBreak/>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A</w:t>
      </w:r>
      <w:r>
        <w:rPr>
          <w:rFonts w:ascii="Times New Roman" w:hAnsi="Times New Roman" w:cs="Times New Roman"/>
          <w:b/>
          <w:smallCaps/>
          <w:sz w:val="24"/>
          <w:szCs w:val="24"/>
        </w:rPr>
        <w:t>z</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 xml:space="preserve">önkormányzat </w:t>
      </w:r>
      <w:r>
        <w:rPr>
          <w:rFonts w:ascii="Times New Roman" w:hAnsi="Times New Roman" w:cs="Times New Roman"/>
          <w:b/>
          <w:smallCaps/>
          <w:sz w:val="24"/>
          <w:szCs w:val="24"/>
        </w:rPr>
        <w:t>nemzetközi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és</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partnerkapcsolatai</w:t>
      </w: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hivatalos</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sidR="005B18DE">
        <w:rPr>
          <w:rFonts w:ascii="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romániai</w:t>
      </w:r>
      <w:r>
        <w:rPr>
          <w:rFonts w:ascii="Times New Roman" w:eastAsia="Times New Roman" w:hAnsi="Times New Roman" w:cs="Times New Roman"/>
          <w:sz w:val="24"/>
          <w:szCs w:val="24"/>
        </w:rPr>
        <w:t xml:space="preserve"> </w:t>
      </w:r>
      <w:r>
        <w:rPr>
          <w:rFonts w:ascii="Times New Roman" w:hAnsi="Times New Roman" w:cs="Times New Roman"/>
          <w:sz w:val="24"/>
          <w:szCs w:val="24"/>
        </w:rPr>
        <w:t>Gyimesközéplok</w:t>
      </w:r>
      <w:r>
        <w:rPr>
          <w:rFonts w:ascii="Times New Roman" w:eastAsia="Times New Roman" w:hAnsi="Times New Roman" w:cs="Times New Roman"/>
          <w:sz w:val="24"/>
          <w:szCs w:val="24"/>
        </w:rPr>
        <w:t xml:space="preserve"> </w:t>
      </w:r>
      <w:r>
        <w:rPr>
          <w:rFonts w:ascii="Times New Roman" w:hAnsi="Times New Roman" w:cs="Times New Roman"/>
          <w:sz w:val="24"/>
          <w:szCs w:val="24"/>
        </w:rPr>
        <w:t>nagyközséggel.</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partner</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hatásköréből</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ruházható,</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Véleménynyilvánítás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helyi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közösséget</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érintő</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ügyekben</w:t>
      </w:r>
    </w:p>
    <w:p w:rsidR="00E20B46" w:rsidRDefault="00E20B46" w:rsidP="00E20B46">
      <w:pPr>
        <w:spacing w:after="0" w:line="240" w:lineRule="auto"/>
        <w:jc w:val="center"/>
      </w:pPr>
    </w:p>
    <w:p w:rsidR="00E20B46" w:rsidRDefault="00E20B46" w:rsidP="00E20B46">
      <w:pPr>
        <w:spacing w:after="0" w:line="240" w:lineRule="auto"/>
        <w:jc w:val="center"/>
        <w:rPr>
          <w:rFonts w:ascii="Arial" w:eastAsia="Arial" w:hAnsi="Arial" w:cs="Arial"/>
          <w:b/>
          <w:lang w:eastAsia="hu-HU"/>
        </w:rPr>
      </w:pPr>
      <w:r>
        <w:rPr>
          <w:rFonts w:ascii="Arial" w:eastAsia="Times New Roman" w:hAnsi="Arial" w:cs="Arial"/>
          <w:b/>
          <w:lang w:eastAsia="hu-HU"/>
        </w:rPr>
        <w:t>4.</w:t>
      </w:r>
      <w:r>
        <w:rPr>
          <w:rFonts w:ascii="Arial" w:eastAsia="Arial" w:hAnsi="Arial" w:cs="Arial"/>
          <w:b/>
          <w:lang w:eastAsia="hu-HU"/>
        </w:rPr>
        <w:t xml:space="preserve"> </w:t>
      </w:r>
      <w:r>
        <w:rPr>
          <w:rFonts w:ascii="Arial" w:hAnsi="Arial" w:cs="Arial"/>
          <w:b/>
          <w:lang w:eastAsia="hu-HU"/>
        </w:rPr>
        <w:t>§</w:t>
      </w:r>
      <w:r>
        <w:rPr>
          <w:rFonts w:ascii="Arial" w:eastAsia="Arial" w:hAnsi="Arial" w:cs="Arial"/>
          <w:b/>
          <w:lang w:eastAsia="hu-HU"/>
        </w:rPr>
        <w:t xml:space="preserve"> </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közvetlenül érintett lakossági réteg, érdekképviseleti szerv vagy civilszervezet meghallgatása után nyilvánít véleményt vagy tesz kezdeményezést. </w:t>
      </w:r>
    </w:p>
    <w:p w:rsidR="00E20B46" w:rsidRDefault="00E20B46" w:rsidP="00E20B46">
      <w:pPr>
        <w:spacing w:after="0" w:line="240" w:lineRule="auto"/>
        <w:jc w:val="both"/>
      </w:pPr>
    </w:p>
    <w:p w:rsidR="00E20B46" w:rsidRDefault="00E20B46" w:rsidP="00E20B46">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 AZ ÖNKORMÁNYZAT FELADATAI  </w:t>
      </w:r>
      <w:proofErr w:type="gramStart"/>
      <w:r>
        <w:rPr>
          <w:rFonts w:ascii="Times New Roman" w:eastAsia="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AZOK ELLÁTÁSÁBAN RÉSZTVEVŐK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Arial" w:hAnsi="Arial" w:cs="Arial"/>
          <w:lang w:eastAsia="hu-HU"/>
        </w:rPr>
      </w:pPr>
      <w:r>
        <w:rPr>
          <w:rFonts w:ascii="Times New Roman" w:eastAsia="Times New Roman" w:hAnsi="Times New Roman" w:cs="Times New Roman"/>
          <w:b/>
          <w:sz w:val="24"/>
          <w:szCs w:val="24"/>
          <w:lang w:eastAsia="hu-HU"/>
        </w:rPr>
        <w:t>5.</w:t>
      </w:r>
      <w:r>
        <w:rPr>
          <w:rFonts w:ascii="Arial" w:eastAsia="Arial" w:hAnsi="Arial" w:cs="Arial"/>
          <w:lang w:eastAsia="hu-HU"/>
        </w:rPr>
        <w:t xml:space="preserve"> </w:t>
      </w:r>
      <w:r>
        <w:rPr>
          <w:rFonts w:ascii="Arial" w:hAnsi="Arial" w:cs="Arial"/>
          <w:lang w:eastAsia="hu-HU"/>
        </w:rPr>
        <w:t>§</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Arial" w:eastAsia="Times New Roman" w:hAnsi="Arial" w:cs="Arial"/>
          <w:lang w:eastAsia="hu-HU"/>
        </w:rPr>
        <w:t>(</w:t>
      </w:r>
      <w:r>
        <w:rPr>
          <w:rFonts w:ascii="Times New Roman" w:eastAsia="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amelyek felsorolását az 1. melléklet tartalmazza.</w:t>
      </w:r>
    </w:p>
    <w:p w:rsidR="005B18DE"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5B18DE">
        <w:rPr>
          <w:rStyle w:val="Lbjegyzet-hivatkozs"/>
          <w:rFonts w:ascii="Times New Roman" w:eastAsia="Times New Roman" w:hAnsi="Times New Roman" w:cs="Times New Roman"/>
          <w:sz w:val="24"/>
          <w:szCs w:val="24"/>
          <w:lang w:eastAsia="hu-HU"/>
        </w:rPr>
        <w:footnoteReference w:id="3"/>
      </w:r>
      <w:r w:rsidR="005B18DE" w:rsidRPr="005B18DE">
        <w:rPr>
          <w:rFonts w:ascii="Times New Roman" w:eastAsia="Times New Roman" w:hAnsi="Times New Roman" w:cs="Times New Roman"/>
          <w:sz w:val="24"/>
          <w:szCs w:val="24"/>
          <w:lang w:eastAsia="hu-HU"/>
        </w:rPr>
        <w:t xml:space="preserve"> Az önkormányzati rendeletekben szabályozott, és a rendeletekben a bizottságokra, a polgármesterre, vagy a jegyzőre átruházott hatásköröket az adott tárgykört szabályozó önkormányzati rendeletek tartalmazzák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rendeletalkotást nem igénylő</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testület  határozatában ruházza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 AZ ALAKULÓ ÜLÉS</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alakuló ülés kötelező napirendi pontjai: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a Helyi Választási Bizottság elnökének beszámolója a választások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eredményéről</w:t>
      </w:r>
      <w:proofErr w:type="gramEnd"/>
      <w:r>
        <w:rPr>
          <w:rFonts w:ascii="Times New Roman" w:eastAsia="Times New Roman" w:hAnsi="Times New Roman" w:cs="Times New Roman"/>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képviselők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polgármester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a polgármester programjának ismertetése,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 </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a polgármester illetményének megállapítása,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xml:space="preserve">) az alpolgármesterek megválasztása, eskütételük, illetményük </w:t>
      </w:r>
    </w:p>
    <w:p w:rsidR="00E20B46" w:rsidRPr="0097786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megállapítása</w:t>
      </w:r>
      <w:proofErr w:type="gramEnd"/>
      <w:r w:rsidRPr="00981661">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 testület </w:t>
      </w:r>
      <w:proofErr w:type="gramStart"/>
      <w:r>
        <w:rPr>
          <w:rFonts w:ascii="Times New Roman" w:eastAsia="Times New Roman" w:hAnsi="Times New Roman" w:cs="Times New Roman"/>
          <w:sz w:val="24"/>
          <w:szCs w:val="24"/>
          <w:lang w:eastAsia="hu-HU"/>
        </w:rPr>
        <w:t>a  feladatainak</w:t>
      </w:r>
      <w:proofErr w:type="gramEnd"/>
      <w:r>
        <w:rPr>
          <w:rFonts w:ascii="Times New Roman" w:eastAsia="Times New Roman" w:hAnsi="Times New Roman" w:cs="Times New Roman"/>
          <w:sz w:val="24"/>
          <w:szCs w:val="24"/>
          <w:lang w:eastAsia="hu-HU"/>
        </w:rPr>
        <w:t xml:space="preserve">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roofErr w:type="gramStart"/>
      <w:r>
        <w:rPr>
          <w:rFonts w:ascii="Times New Roman" w:eastAsia="Times New Roman" w:hAnsi="Times New Roman" w:cs="Times New Roman"/>
          <w:b/>
          <w:sz w:val="24"/>
          <w:szCs w:val="24"/>
          <w:lang w:eastAsia="hu-HU"/>
        </w:rPr>
        <w:t>A  KÉPVISELŐ</w:t>
      </w:r>
      <w:proofErr w:type="gramEnd"/>
      <w:r>
        <w:rPr>
          <w:rFonts w:ascii="Times New Roman" w:eastAsia="Times New Roman" w:hAnsi="Times New Roman" w:cs="Times New Roman"/>
          <w:b/>
          <w:sz w:val="24"/>
          <w:szCs w:val="24"/>
          <w:lang w:eastAsia="hu-HU"/>
        </w:rPr>
        <w:t xml:space="preserve"> TESTÜLET MŰKÖDÉSE</w:t>
      </w:r>
    </w:p>
    <w:p w:rsidR="00E20B46" w:rsidRDefault="00E20B46" w:rsidP="00E20B46">
      <w:pPr>
        <w:spacing w:after="0" w:line="240" w:lineRule="auto"/>
        <w:jc w:val="center"/>
        <w:rPr>
          <w:b/>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 A MŰKÖDÉS ÁLTALÁNOS SZABÁLYAI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w:t>
      </w:r>
    </w:p>
    <w:p w:rsidR="00E20B46" w:rsidRDefault="00E20B46" w:rsidP="00E20B46">
      <w:pPr>
        <w:pStyle w:val="Nincstrkz"/>
      </w:pPr>
      <w:r>
        <w:rPr>
          <w:rFonts w:ascii="Times New Roman" w:eastAsia="Times New Roman" w:hAnsi="Times New Roman" w:cs="Times New Roman"/>
          <w:sz w:val="24"/>
          <w:szCs w:val="24"/>
          <w:lang w:eastAsia="hu-HU"/>
        </w:rPr>
        <w:t>(1)</w:t>
      </w:r>
      <w:r>
        <w:rPr>
          <w:rStyle w:val="Lbjegyzet-hivatkozs"/>
          <w:rFonts w:ascii="Times New Roman" w:eastAsia="Times New Roman" w:hAnsi="Times New Roman" w:cs="Times New Roman"/>
          <w:sz w:val="24"/>
          <w:szCs w:val="24"/>
          <w:lang w:eastAsia="hu-HU"/>
        </w:rPr>
        <w:footnoteReference w:id="4"/>
      </w:r>
      <w:r>
        <w:rPr>
          <w:rFonts w:ascii="Times New Roman" w:eastAsia="Times New Roman" w:hAnsi="Times New Roman" w:cs="Times New Roman"/>
          <w:sz w:val="24"/>
          <w:szCs w:val="24"/>
          <w:lang w:eastAsia="hu-HU"/>
        </w:rPr>
        <w:t xml:space="preserve"> A</w:t>
      </w:r>
      <w:r>
        <w:t xml:space="preserve"> képviselők száma 6, a képviselő testület létszáma a polgármesterrel együtt 7 fő.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w:t>
      </w:r>
      <w:proofErr w:type="gramStart"/>
      <w:r>
        <w:rPr>
          <w:rFonts w:ascii="Times New Roman" w:eastAsia="Times New Roman" w:hAnsi="Times New Roman" w:cs="Times New Roman"/>
          <w:sz w:val="24"/>
          <w:szCs w:val="24"/>
          <w:lang w:eastAsia="hu-HU"/>
        </w:rPr>
        <w:t>képviselőtestület  döntéseit</w:t>
      </w:r>
      <w:proofErr w:type="gramEnd"/>
      <w:r>
        <w:rPr>
          <w:rFonts w:ascii="Times New Roman" w:eastAsia="Times New Roman" w:hAnsi="Times New Roman" w:cs="Times New Roman"/>
          <w:sz w:val="24"/>
          <w:szCs w:val="24"/>
          <w:lang w:eastAsia="hu-HU"/>
        </w:rPr>
        <w:t xml:space="preserve"> ülésein hozza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ülések típusai: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alakuló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rendes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rendkívüli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 együttes ülés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bookmarkStart w:id="0" w:name="3"/>
      <w:bookmarkEnd w:id="0"/>
      <w:r>
        <w:rPr>
          <w:rFonts w:ascii="Times New Roman" w:eastAsia="Times New Roman" w:hAnsi="Times New Roman" w:cs="Times New Roman"/>
          <w:sz w:val="24"/>
          <w:szCs w:val="24"/>
          <w:lang w:eastAsia="hu-HU"/>
        </w:rPr>
        <w: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A RENDES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w:t>
      </w:r>
      <w:r w:rsidR="005B18DE">
        <w:rPr>
          <w:rStyle w:val="Lbjegyzet-hivatkozs"/>
          <w:rFonts w:ascii="Times New Roman" w:eastAsia="Times New Roman" w:hAnsi="Times New Roman" w:cs="Times New Roman"/>
          <w:b/>
          <w:sz w:val="24"/>
          <w:szCs w:val="24"/>
          <w:lang w:eastAsia="hu-HU"/>
        </w:rPr>
        <w:footnoteReference w:id="5"/>
      </w: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A képviselő testület – július és augusztus hónap kivételével–általában havonta egy alkalommal tart rendes ülést, és ülésein szünetet tarthat.</w:t>
      </w:r>
    </w:p>
    <w:p w:rsidR="005B18DE" w:rsidRDefault="005B18DE" w:rsidP="005B18DE">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A RENDKÍVÜLI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6"/>
      </w:r>
      <w:r w:rsidRPr="005B18DE">
        <w:rPr>
          <w:rFonts w:ascii="Times New Roman" w:eastAsia="Times New Roman" w:hAnsi="Times New Roman" w:cs="Times New Roman"/>
          <w:sz w:val="24"/>
          <w:szCs w:val="24"/>
          <w:lang w:eastAsia="hu-HU"/>
        </w:rPr>
        <w:t xml:space="preserve"> A </w:t>
      </w:r>
      <w:proofErr w:type="spellStart"/>
      <w:r w:rsidRPr="005B18DE">
        <w:rPr>
          <w:rFonts w:ascii="Times New Roman" w:eastAsia="Times New Roman" w:hAnsi="Times New Roman" w:cs="Times New Roman"/>
          <w:sz w:val="24"/>
          <w:szCs w:val="24"/>
          <w:lang w:eastAsia="hu-HU"/>
        </w:rPr>
        <w:t>Mötv</w:t>
      </w:r>
      <w:proofErr w:type="spellEnd"/>
      <w:r w:rsidRPr="005B18DE">
        <w:rPr>
          <w:rFonts w:ascii="Times New Roman" w:eastAsia="Times New Roman" w:hAnsi="Times New Roman" w:cs="Times New Roman"/>
          <w:sz w:val="24"/>
          <w:szCs w:val="24"/>
          <w:lang w:eastAsia="hu-HU"/>
        </w:rPr>
        <w:t>. 44.§</w:t>
      </w:r>
      <w:proofErr w:type="spellStart"/>
      <w:r w:rsidRPr="005B18DE">
        <w:rPr>
          <w:rFonts w:ascii="Times New Roman" w:eastAsia="Times New Roman" w:hAnsi="Times New Roman" w:cs="Times New Roman"/>
          <w:sz w:val="24"/>
          <w:szCs w:val="24"/>
          <w:lang w:eastAsia="hu-HU"/>
        </w:rPr>
        <w:t>-ában</w:t>
      </w:r>
      <w:proofErr w:type="spellEnd"/>
      <w:r w:rsidRPr="005B18DE">
        <w:rPr>
          <w:rFonts w:ascii="Times New Roman" w:eastAsia="Times New Roman" w:hAnsi="Times New Roman" w:cs="Times New Roman"/>
          <w:sz w:val="24"/>
          <w:szCs w:val="24"/>
          <w:lang w:eastAsia="hu-HU"/>
        </w:rPr>
        <w:t xml:space="preserve"> foglaltakon túl rendkívüli sürgősségű ülést hív össze a polgármester, ha a testület döntése halasztást nem tűrő módon szükséges. Pl.: időjárás okozta katasztrófa helyzet, vagy vis maior esemény, vagy rövid határidős pályázat benyújtási lehetőség. </w:t>
      </w:r>
      <w:proofErr w:type="gramStart"/>
      <w:r w:rsidRPr="005B18DE">
        <w:rPr>
          <w:rFonts w:ascii="Times New Roman" w:eastAsia="Times New Roman" w:hAnsi="Times New Roman" w:cs="Times New Roman"/>
          <w:sz w:val="24"/>
          <w:szCs w:val="24"/>
          <w:lang w:eastAsia="hu-HU"/>
        </w:rPr>
        <w:t>stb.</w:t>
      </w:r>
      <w:proofErr w:type="gramEnd"/>
      <w:r w:rsidRPr="005B18DE">
        <w:rPr>
          <w:rFonts w:ascii="Times New Roman" w:eastAsia="Times New Roman" w:hAnsi="Times New Roman" w:cs="Times New Roman"/>
          <w:sz w:val="24"/>
          <w:szCs w:val="24"/>
          <w:lang w:eastAsia="hu-HU"/>
        </w:rPr>
        <w:t xml:space="preserve">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(5)</w:t>
      </w:r>
      <w:r>
        <w:rPr>
          <w:rStyle w:val="Lbjegyzet-hivatkozs"/>
          <w:rFonts w:ascii="Times New Roman" w:eastAsia="Times New Roman" w:hAnsi="Times New Roman" w:cs="Times New Roman"/>
          <w:sz w:val="24"/>
          <w:szCs w:val="24"/>
          <w:lang w:eastAsia="hu-HU"/>
        </w:rPr>
        <w:footnoteReference w:id="7"/>
      </w:r>
      <w:r w:rsidRPr="005B18DE">
        <w:rPr>
          <w:rFonts w:ascii="Times New Roman" w:eastAsia="Times New Roman" w:hAnsi="Times New Roman" w:cs="Times New Roman"/>
          <w:sz w:val="24"/>
          <w:szCs w:val="24"/>
          <w:lang w:eastAsia="hu-HU"/>
        </w:rPr>
        <w:t xml:space="preserve"> A (4) bekezdésben szereplőülés összehívható távközlési eszköz telefon vagy email útján. Ha az összehívás oka azt nem indokolja, akkor az időpont az összehívás napjára nem szólhat.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8"/>
      </w:r>
      <w:r w:rsidRPr="005B18DE">
        <w:rPr>
          <w:rFonts w:ascii="Times New Roman" w:eastAsia="Times New Roman" w:hAnsi="Times New Roman" w:cs="Times New Roman"/>
          <w:sz w:val="24"/>
          <w:szCs w:val="24"/>
          <w:lang w:eastAsia="hu-HU"/>
        </w:rPr>
        <w:t xml:space="preserve">  A rendkívüli sürgősségű ülésre is lehetőleg az írásos előterjesztéseket el kell készíteni, de a képviselők számára az ülés kezdetén, ha az ott kerül kiosztásra, időt kell biztosítani </w:t>
      </w:r>
      <w:r w:rsidRPr="005B18DE">
        <w:rPr>
          <w:rFonts w:ascii="Times New Roman" w:eastAsia="Times New Roman" w:hAnsi="Times New Roman" w:cs="Times New Roman"/>
          <w:sz w:val="24"/>
          <w:szCs w:val="24"/>
          <w:lang w:eastAsia="hu-HU"/>
        </w:rPr>
        <w:lastRenderedPageBreak/>
        <w:t xml:space="preserve">annak megismerésére, illetve az előterjesztést az ülésen részletesen ismertetni és indokolni kell. </w:t>
      </w: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9"/>
      </w:r>
      <w:r w:rsidRPr="005B18DE">
        <w:rPr>
          <w:rFonts w:ascii="Times New Roman" w:eastAsia="Times New Roman" w:hAnsi="Times New Roman" w:cs="Times New Roman"/>
          <w:sz w:val="24"/>
          <w:szCs w:val="24"/>
          <w:lang w:eastAsia="hu-HU"/>
        </w:rPr>
        <w:t xml:space="preserve"> Rendes ülés az előre tervezett napirendeket, és kötelezően megtárgyalandó napirendeket tárgyaló testületi ülés. Minden előre nem tervezett ülés rendkívüli, vagy rendkívüli sürgősségű ülés.   Csak rendes ülésen tárgyalható a polgármester két ülés közti időben végzett munkájáról szóló beszámoló, a lejárt határidejű döntések végrehajtásáról szóló jelentés, valamint az átruházott hatáskörű döntésekről szóló tájékoztató.</w:t>
      </w:r>
    </w:p>
    <w:p w:rsidR="005B18DE" w:rsidRDefault="005B18DE"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10. A KÖZMEGHALLGATÁS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közmeghallgatást a polgármester vezeti és gondoskodik az ülés rendjének fenntartásáról.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 közmeghallgatáson meg nem válaszolt kérdést és javaslatot az annak tárgyában feladat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-és</w:t>
      </w:r>
      <w:proofErr w:type="spellEnd"/>
      <w:r>
        <w:rPr>
          <w:rFonts w:ascii="Times New Roman" w:eastAsia="Times New Roman" w:hAnsi="Times New Roman" w:cs="Times New Roman"/>
          <w:sz w:val="24"/>
          <w:szCs w:val="24"/>
          <w:lang w:eastAsia="hu-HU"/>
        </w:rPr>
        <w:t xml:space="preserve"> hatáskörrel rendelkező bizottságnak, tisztségviselőnek ki kell adni kivizsgálás céljából. Az érintett 15 napon belül köteles írásban válaszolni a kérdezőnek, melyről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következő ülésen tájékoztatni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11.A MUNKATERV</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w:t>
      </w:r>
      <w:r w:rsidR="008656EA">
        <w:rPr>
          <w:rStyle w:val="Lbjegyzet-hivatkozs"/>
          <w:rFonts w:ascii="Times New Roman" w:eastAsia="Times New Roman" w:hAnsi="Times New Roman" w:cs="Times New Roman"/>
          <w:b/>
          <w:sz w:val="24"/>
          <w:szCs w:val="24"/>
          <w:lang w:eastAsia="hu-HU"/>
        </w:rPr>
        <w:footnoteReference w:id="10"/>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A KÉPVISELŐ-TESTÜLET ÖSSZEHÍVÁSA, MEGHÍVÓJA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8B1663" w:rsidRPr="008B1663" w:rsidRDefault="00E20B46"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8B1663">
        <w:rPr>
          <w:rStyle w:val="Lbjegyzet-hivatkozs"/>
          <w:rFonts w:ascii="Times New Roman" w:eastAsia="Times New Roman" w:hAnsi="Times New Roman" w:cs="Times New Roman"/>
          <w:sz w:val="24"/>
          <w:szCs w:val="24"/>
          <w:lang w:eastAsia="hu-HU"/>
        </w:rPr>
        <w:footnoteReference w:id="11"/>
      </w:r>
      <w:r w:rsidR="008B1663" w:rsidRPr="008B1663">
        <w:rPr>
          <w:rFonts w:ascii="Times New Roman" w:eastAsia="Times New Roman" w:hAnsi="Times New Roman" w:cs="Times New Roman"/>
          <w:sz w:val="24"/>
          <w:szCs w:val="24"/>
          <w:lang w:eastAsia="hu-HU"/>
        </w:rPr>
        <w:t xml:space="preserve"> A képviselő- testületet írásbeli –papíralapú–meghívóval lehet összehívni. Nem szükséges írásbeli meghívó az SZMSZ 10.§ (4) bekezdésében szabályozott esetben. </w:t>
      </w:r>
    </w:p>
    <w:p w:rsidR="00E20B46"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 helyét és időpontját,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napirendi javaslatot és azok előterjesztését,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napirend zárt ülés keretében történő tárgyalását vagy arra szóló javaslatot.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 meghívó mellékletei a napirendek tárgyalásához készített anyagok.</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2"/>
      </w:r>
      <w:r w:rsidRPr="008B1663">
        <w:rPr>
          <w:rFonts w:ascii="Times New Roman" w:eastAsia="Times New Roman" w:hAnsi="Times New Roman" w:cs="Times New Roman"/>
          <w:sz w:val="24"/>
          <w:szCs w:val="24"/>
          <w:lang w:eastAsia="hu-HU"/>
        </w:rPr>
        <w:t xml:space="preserve">  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w:t>
      </w:r>
      <w:r w:rsidRPr="008B1663">
        <w:rPr>
          <w:rFonts w:ascii="Times New Roman" w:eastAsia="Times New Roman" w:hAnsi="Times New Roman" w:cs="Times New Roman"/>
          <w:sz w:val="24"/>
          <w:szCs w:val="24"/>
          <w:lang w:eastAsia="hu-HU"/>
        </w:rPr>
        <w:lastRenderedPageBreak/>
        <w:t>küldi meg. Az írásbeli meghívó és az előterjesztések kiküldése mellőzhető, ha az ülésre okot adó körülmény a képviselő- testület ülésének azonnali megtartását indokolja.</w:t>
      </w:r>
    </w:p>
    <w:p w:rsid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3"/>
      </w:r>
      <w:r w:rsidRPr="008B1663">
        <w:rPr>
          <w:rFonts w:ascii="Times New Roman" w:eastAsia="Times New Roman" w:hAnsi="Times New Roman" w:cs="Times New Roman"/>
          <w:sz w:val="24"/>
          <w:szCs w:val="24"/>
          <w:lang w:eastAsia="hu-HU"/>
        </w:rPr>
        <w:t xml:space="preserve">  A jegyző gondoskodik a képviselő- testület működésével kapcsolatos közérdekű adatok közzétételéről.</w:t>
      </w:r>
    </w:p>
    <w:p w:rsidR="008B1663" w:rsidRDefault="008B1663" w:rsidP="00E20B46">
      <w:pPr>
        <w:spacing w:after="0" w:line="240" w:lineRule="auto"/>
        <w:jc w:val="both"/>
        <w:rPr>
          <w:rFonts w:ascii="Times New Roman" w:eastAsia="Times New Roman" w:hAnsi="Times New Roman" w:cs="Times New Roman"/>
          <w:sz w:val="24"/>
          <w:szCs w:val="24"/>
          <w:lang w:eastAsia="hu-HU"/>
        </w:rPr>
      </w:pPr>
    </w:p>
    <w:p w:rsidR="008B1663" w:rsidRDefault="008B1663"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A MEGHÍVOTTAK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tagjai, a polgármester és nem képviselő- testületi tag alpolgármester mellett, állandó meghívottként, valamint további meghívottként –tanácskozási joggal –az ülésre meg kell hívni az 5 mellékletben szereplő személyeket.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5. mellékletben felsorolt meghívottak a testület ülését megelőzően a Hivatalban tekinthetik meg a képviselő- testület </w:t>
      </w:r>
      <w:proofErr w:type="gramStart"/>
      <w:r>
        <w:rPr>
          <w:rFonts w:ascii="Times New Roman" w:eastAsia="Times New Roman" w:hAnsi="Times New Roman" w:cs="Times New Roman"/>
          <w:sz w:val="24"/>
          <w:szCs w:val="24"/>
          <w:lang w:eastAsia="hu-HU"/>
        </w:rPr>
        <w:t>ülésének  anyagát</w:t>
      </w:r>
      <w:proofErr w:type="gramEnd"/>
      <w:r>
        <w:rPr>
          <w:rFonts w:ascii="Times New Roman" w:eastAsia="Times New Roman" w:hAnsi="Times New Roman" w:cs="Times New Roman"/>
          <w:sz w:val="24"/>
          <w:szCs w:val="24"/>
          <w:lang w:eastAsia="hu-HU"/>
        </w:rPr>
        <w:t>,vagy kérheti elektronikus levélként történő megküldését.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AZ ÜLÉSEK NYILVÁNOSSÁGA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Képviselőtestület ülése nyilvános.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az érdekelt, az előterjesztő, vagy a képviselő- testület bármely tagja javaslata alapján –minősített többséggel –a Mötv. 46. § (2) bekezdés c) pontjában meghatározott esetekben zárt ülést rendelhet el.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Zárt ülésen </w:t>
      </w:r>
      <w:proofErr w:type="gramStart"/>
      <w:r>
        <w:rPr>
          <w:rFonts w:ascii="Times New Roman" w:eastAsia="Times New Roman" w:hAnsi="Times New Roman" w:cs="Times New Roman"/>
          <w:sz w:val="24"/>
          <w:szCs w:val="24"/>
          <w:lang w:eastAsia="hu-HU"/>
        </w:rPr>
        <w:t>a  Mötv</w:t>
      </w:r>
      <w:proofErr w:type="gramEnd"/>
      <w:r>
        <w:rPr>
          <w:rFonts w:ascii="Times New Roman" w:eastAsia="Times New Roman" w:hAnsi="Times New Roman" w:cs="Times New Roman"/>
          <w:sz w:val="24"/>
          <w:szCs w:val="24"/>
          <w:lang w:eastAsia="hu-HU"/>
        </w:rPr>
        <w:t>. 46. § (3) bekezdésében meghatározott személyek vehetnek részt.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15.HATÁROZATKÉPESSÉG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(3) Ha a képviselő- testület a polgármester kísérlete ellenére határozatképtelen marad, a polgármester az ülést berekeszti. Az ülés berekesztése esetén a képviselő </w:t>
      </w:r>
      <w:proofErr w:type="gramStart"/>
      <w:r>
        <w:rPr>
          <w:rFonts w:ascii="Times New Roman" w:eastAsia="Times New Roman" w:hAnsi="Times New Roman" w:cs="Times New Roman"/>
          <w:sz w:val="24"/>
          <w:szCs w:val="24"/>
          <w:lang w:eastAsia="hu-HU"/>
        </w:rPr>
        <w:t>testület következő</w:t>
      </w:r>
      <w:proofErr w:type="gramEnd"/>
      <w:r>
        <w:rPr>
          <w:rFonts w:ascii="Times New Roman" w:eastAsia="Times New Roman" w:hAnsi="Times New Roman" w:cs="Times New Roman"/>
          <w:sz w:val="24"/>
          <w:szCs w:val="24"/>
          <w:lang w:eastAsia="hu-HU"/>
        </w:rPr>
        <w:t xml:space="preserve"> ülésén elsőként az elmaradt napirendi pontoka</w:t>
      </w:r>
      <w:r>
        <w:rPr>
          <w:rFonts w:ascii="Times New Roman" w:hAnsi="Times New Roman" w:cs="Times New Roman"/>
          <w:sz w:val="24"/>
          <w:szCs w:val="24"/>
        </w:rPr>
        <w: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tárgyalja</w:t>
      </w:r>
      <w:r>
        <w:rPr>
          <w:rFonts w:ascii="Times New Roman" w:eastAsia="Times New Roman" w:hAnsi="Times New Roman" w:cs="Times New Roman"/>
          <w:sz w:val="24"/>
          <w:szCs w:val="24"/>
        </w:rPr>
        <w:t xml:space="preserve"> </w:t>
      </w:r>
    </w:p>
    <w:p w:rsidR="00E20B46" w:rsidRDefault="00E20B46" w:rsidP="00E20B46">
      <w:pPr>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A NAPIREND</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 a napirend –meghívó szerinti –írásos tervezetét szóban kiegészíti az ülésen kiosztott anyagok napirendre vételéről szóló javaslattal.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képviselő- testület ülésén kiosztott anyag tárgyalására a képviselői indítványok,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lastRenderedPageBreak/>
        <w:t>interpellációk</w:t>
      </w:r>
      <w:proofErr w:type="gramEnd"/>
      <w:r>
        <w:rPr>
          <w:rFonts w:ascii="Times New Roman" w:eastAsia="Times New Roman" w:hAnsi="Times New Roman" w:cs="Times New Roman"/>
          <w:sz w:val="24"/>
          <w:szCs w:val="24"/>
          <w:lang w:eastAsia="hu-HU"/>
        </w:rPr>
        <w:t xml:space="preserve"> és kérdések kivételével –csak halasztást nem tűrő esetben kerülhet sor a polgármester indokolt javaslata alapján,a jegyző törvényességi véleményével, amennyiben a képviselő testület a napirendre vételt megszavazza.</w:t>
      </w:r>
    </w:p>
    <w:p w:rsidR="008B1663" w:rsidRPr="008B1663" w:rsidRDefault="008B1663" w:rsidP="008B1663">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14"/>
      </w:r>
      <w:r w:rsidRPr="008B1663">
        <w:rPr>
          <w:rFonts w:ascii="Times New Roman" w:eastAsia="Times New Roman" w:hAnsi="Times New Roman" w:cs="Times New Roman"/>
          <w:sz w:val="24"/>
          <w:szCs w:val="24"/>
          <w:lang w:eastAsia="hu-HU"/>
        </w:rPr>
        <w:t xml:space="preserve"> A rendes üléseken nem kerülhet a képviselő testületi ülésen kiosztásra</w:t>
      </w:r>
    </w:p>
    <w:p w:rsidR="008B1663" w:rsidRPr="008B1663" w:rsidRDefault="008B1663" w:rsidP="008B1663">
      <w:pPr>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a</w:t>
      </w:r>
      <w:proofErr w:type="spell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41.§ (6) bekezdés szerinti intézmény alapítása, átszervezése, megszüntetése, létesítő okiratának módosítása, </w:t>
      </w:r>
    </w:p>
    <w:p w:rsidR="008B1663" w:rsidRPr="008B1663"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8B1663" w:rsidRPr="008B1663"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c</w:t>
      </w:r>
      <w:proofErr w:type="gramStart"/>
      <w:r w:rsidRPr="008B1663">
        <w:rPr>
          <w:rFonts w:ascii="Times New Roman" w:eastAsia="Times New Roman" w:hAnsi="Times New Roman" w:cs="Times New Roman"/>
          <w:sz w:val="24"/>
          <w:szCs w:val="24"/>
          <w:lang w:eastAsia="hu-HU"/>
        </w:rPr>
        <w:t>)  rendeletalkotás</w:t>
      </w:r>
      <w:proofErr w:type="gramEnd"/>
      <w:r w:rsidRPr="008B1663">
        <w:rPr>
          <w:rFonts w:ascii="Times New Roman" w:eastAsia="Times New Roman" w:hAnsi="Times New Roman" w:cs="Times New Roman"/>
          <w:sz w:val="24"/>
          <w:szCs w:val="24"/>
          <w:lang w:eastAsia="hu-HU"/>
        </w:rPr>
        <w:t>, vagy módosítás,</w:t>
      </w:r>
    </w:p>
    <w:p w:rsidR="00E20B46"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testvér települési megállapodás megkötése.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napirendet a képviselő- testület vita nélkül határozza </w:t>
      </w:r>
      <w:proofErr w:type="gramStart"/>
      <w:r>
        <w:rPr>
          <w:rFonts w:ascii="Times New Roman" w:eastAsia="Times New Roman" w:hAnsi="Times New Roman" w:cs="Times New Roman"/>
          <w:sz w:val="24"/>
          <w:szCs w:val="24"/>
          <w:lang w:eastAsia="hu-HU"/>
        </w:rPr>
        <w:t>meg  eltérő</w:t>
      </w:r>
      <w:proofErr w:type="gramEnd"/>
      <w:r>
        <w:rPr>
          <w:rFonts w:ascii="Times New Roman" w:eastAsia="Times New Roman" w:hAnsi="Times New Roman" w:cs="Times New Roman"/>
          <w:sz w:val="24"/>
          <w:szCs w:val="24"/>
          <w:lang w:eastAsia="hu-HU"/>
        </w:rPr>
        <w:t xml:space="preserve"> döntés hiányában az alábbi sorrend megtartásával: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előterjesztés, e körben a  tárgyalási sorrend:</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aa</w:t>
      </w:r>
      <w:proofErr w:type="spellEnd"/>
      <w:r>
        <w:rPr>
          <w:rFonts w:ascii="Times New Roman" w:eastAsia="Times New Roman" w:hAnsi="Times New Roman" w:cs="Times New Roman"/>
          <w:sz w:val="24"/>
          <w:szCs w:val="24"/>
          <w:lang w:eastAsia="hu-HU"/>
        </w:rPr>
        <w:t>) rendeletalkotásra vonatkozó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ab</w:t>
      </w:r>
      <w:proofErr w:type="gramEnd"/>
      <w:r>
        <w:rPr>
          <w:rFonts w:ascii="Times New Roman" w:eastAsia="Times New Roman" w:hAnsi="Times New Roman" w:cs="Times New Roman"/>
          <w:sz w:val="24"/>
          <w:szCs w:val="24"/>
          <w:lang w:eastAsia="hu-HU"/>
        </w:rPr>
        <w:t>) minősített többséget igénylő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a)  alá nem tartozó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beszámoló,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tájékoztató,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indítvány,</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bejelentés,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)jellegétől függetlenül az ülésen kiosztott anyag,</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g</w:t>
      </w:r>
      <w:proofErr w:type="gramEnd"/>
      <w:r>
        <w:rPr>
          <w:rFonts w:ascii="Times New Roman" w:eastAsia="Times New Roman" w:hAnsi="Times New Roman" w:cs="Times New Roman"/>
          <w:sz w:val="24"/>
          <w:szCs w:val="24"/>
          <w:lang w:eastAsia="hu-HU"/>
        </w:rPr>
        <w:t>) interpelláció, kérdés.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A TANÁCSKOZÁS RENDJE</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 w:val="left" w:pos="0"/>
        </w:tab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Ennek érdekében: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figyelmeztetheti a hozzászólót, hogy csak a napirenddel kapcsolatban tegye meg észrevételét, javaslatát és attól ne térjen 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 rendre utasíthatja azt, aki a testülethez méltatlan magatartást tanúsít,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megvonhatja a szót attól, aki a fentiekben írt rendzavaró magatartást megismétli,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a nem képviselő résztvevőt a jegyző kivételével –ismételt rendzavarás esetén –a teremből kiutasíthatja.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(2) A képviselő- testület  –bármely tagjának javaslatára –vita nélkül, minősített többséggel hozott </w:t>
      </w:r>
      <w:proofErr w:type="gramStart"/>
      <w:r>
        <w:rPr>
          <w:rFonts w:ascii="Times New Roman" w:eastAsia="Times New Roman" w:hAnsi="Times New Roman" w:cs="Times New Roman"/>
          <w:sz w:val="24"/>
          <w:szCs w:val="24"/>
          <w:lang w:eastAsia="hu-HU"/>
        </w:rPr>
        <w:t>határozattal</w:t>
      </w:r>
      <w:proofErr w:type="gramEnd"/>
      <w:r>
        <w:rPr>
          <w:rFonts w:ascii="Times New Roman" w:eastAsia="Times New Roman" w:hAnsi="Times New Roman" w:cs="Times New Roman"/>
          <w:sz w:val="24"/>
          <w:szCs w:val="24"/>
          <w:lang w:eastAsia="hu-HU"/>
        </w:rPr>
        <w:t xml:space="preserve"> rendbírsággal sújthatja azt a képviselőt, aki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ülésen másokat sértő vagy a testülethez méltatlan, nem illő kifejezést vagy hangnemet használt,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napirendtől ismételt figyelmeztetés ellenére eltért.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rendbírság összege alkalmanként 3.000Ft.</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w:t>
      </w:r>
      <w:r>
        <w:rPr>
          <w:rFonts w:ascii="Times New Roman" w:eastAsia="Times New Roman" w:hAnsi="Times New Roman" w:cs="Times New Roman"/>
          <w:sz w:val="24"/>
          <w:szCs w:val="24"/>
        </w:rPr>
        <w:t xml:space="preserve"> kerül levonásra.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sidRPr="00FB3655">
        <w:rPr>
          <w:rFonts w:ascii="Times New Roman" w:eastAsia="Times New Roman" w:hAnsi="Times New Roman" w:cs="Times New Roman"/>
          <w:sz w:val="24"/>
          <w:szCs w:val="24"/>
          <w:lang w:eastAsia="hu-HU"/>
        </w:rPr>
        <w:t>(1) A polgármester minden napirendi pontról –kivéve a tájékoztató jellegű napirendeket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–külön vitát nyit.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(7) Bármikor szót kérhet:</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előterjesztő,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bármely képviselő ügyrendi kérdésben,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jegyző, ha törvényességet érintő észrevételt kíván tenni.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(10)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Pr>
          <w:rFonts w:ascii="Times New Roman" w:eastAsia="Times New Roman" w:hAnsi="Times New Roman" w:cs="Times New Roman"/>
          <w:sz w:val="24"/>
          <w:szCs w:val="24"/>
          <w:lang w:eastAsia="hu-HU"/>
        </w:rPr>
        <w:t>szünetet  rendelhet</w:t>
      </w:r>
      <w:proofErr w:type="gramEnd"/>
      <w:r>
        <w:rPr>
          <w:rFonts w:ascii="Times New Roman" w:eastAsia="Times New Roman" w:hAnsi="Times New Roman" w:cs="Times New Roman"/>
          <w:sz w:val="24"/>
          <w:szCs w:val="24"/>
          <w:lang w:eastAsia="hu-HU"/>
        </w:rPr>
        <w:t xml:space="preserve"> el.</w:t>
      </w:r>
    </w:p>
    <w:p w:rsidR="00E20B46" w:rsidRPr="00FB3655" w:rsidRDefault="00E20B46" w:rsidP="00E20B46">
      <w:pPr>
        <w:spacing w:after="0" w:line="240" w:lineRule="auto"/>
        <w:jc w:val="center"/>
        <w:rPr>
          <w:rFonts w:ascii="Times New Roman" w:eastAsia="Times New Roman" w:hAnsi="Times New Roman" w:cs="Times New Roman"/>
          <w:b/>
          <w:sz w:val="24"/>
          <w:szCs w:val="24"/>
          <w:lang w:eastAsia="hu-HU"/>
        </w:rPr>
      </w:pPr>
      <w:r w:rsidRPr="00FB3655">
        <w:rPr>
          <w:rFonts w:ascii="Times New Roman" w:eastAsia="Times New Roman" w:hAnsi="Times New Roman" w:cs="Times New Roman"/>
          <w:b/>
          <w:sz w:val="24"/>
          <w:szCs w:val="24"/>
          <w:lang w:eastAsia="hu-HU"/>
        </w:rPr>
        <w:t>22. §</w:t>
      </w:r>
    </w:p>
    <w:p w:rsidR="00E20B46" w:rsidRPr="00E00BCD" w:rsidRDefault="00E20B46" w:rsidP="00E20B46">
      <w:pPr>
        <w:autoSpaceDE w:val="0"/>
        <w:jc w:val="both"/>
        <w:rPr>
          <w:rFonts w:ascii="Times New Roman" w:hAnsi="Times New Roman" w:cs="Times New Roman"/>
          <w:sz w:val="24"/>
          <w:szCs w:val="24"/>
        </w:rPr>
      </w:pPr>
      <w:r w:rsidRPr="00E00BCD">
        <w:rPr>
          <w:rFonts w:ascii="Times New Roman" w:hAnsi="Times New Roman" w:cs="Times New Roman"/>
          <w:sz w:val="24"/>
          <w:szCs w:val="24"/>
        </w:rPr>
        <w:t xml:space="preserve">(1) A polgármester bármikor tárgyalási szünetet rendelhet el, amelynek az időtartamát is megállapítja. Az ülések idején - a szünetek kivételével </w:t>
      </w:r>
      <w:proofErr w:type="gramStart"/>
      <w:r w:rsidRPr="00E00BCD">
        <w:rPr>
          <w:rFonts w:ascii="Times New Roman" w:hAnsi="Times New Roman" w:cs="Times New Roman"/>
          <w:sz w:val="24"/>
          <w:szCs w:val="24"/>
        </w:rPr>
        <w:t>-  a</w:t>
      </w:r>
      <w:proofErr w:type="gramEnd"/>
      <w:r w:rsidRPr="00E00BCD">
        <w:rPr>
          <w:rFonts w:ascii="Times New Roman" w:hAnsi="Times New Roman" w:cs="Times New Roman"/>
          <w:sz w:val="24"/>
          <w:szCs w:val="24"/>
        </w:rPr>
        <w:t xml:space="preserve"> bizottság nem ülésezhet.</w:t>
      </w:r>
    </w:p>
    <w:p w:rsidR="00E20B46" w:rsidRPr="00FB3655" w:rsidRDefault="00E20B46" w:rsidP="00E20B46">
      <w:pPr>
        <w:autoSpaceDE w:val="0"/>
        <w:jc w:val="both"/>
        <w:rPr>
          <w:rFonts w:ascii="Times New Roman" w:hAnsi="Times New Roman" w:cs="Times New Roman"/>
          <w:sz w:val="24"/>
          <w:szCs w:val="24"/>
        </w:rPr>
      </w:pPr>
      <w:r w:rsidRPr="00FB3655">
        <w:rPr>
          <w:rFonts w:ascii="Times New Roman" w:hAnsi="Times New Roman" w:cs="Times New Roman"/>
          <w:sz w:val="24"/>
          <w:szCs w:val="24"/>
        </w:rPr>
        <w:t>(2)</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szünetet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rendel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polgármester</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napirendi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pont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során</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legfeljebb</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alkalommal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és</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maximum</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5</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percben</w:t>
      </w:r>
      <w:r w:rsidRPr="00FB36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ha azt legalább 2 képviselő kéri,</w:t>
      </w:r>
      <w:r>
        <w:rPr>
          <w:rFonts w:ascii="Times New Roman" w:hAnsi="Times New Roman" w:cs="Times New Roman"/>
          <w:sz w:val="24"/>
          <w:szCs w:val="24"/>
        </w:rPr>
        <w:t xml:space="preserve"> </w:t>
      </w:r>
      <w:r w:rsidRPr="00FB3655">
        <w:rPr>
          <w:rFonts w:ascii="Times New Roman" w:hAnsi="Times New Roman" w:cs="Times New Roman"/>
          <w:sz w:val="24"/>
          <w:szCs w:val="24"/>
        </w:rPr>
        <w:t>vagy ha a jegyző azt szükségesnek tartja a törvényességi kérdések tisztázása céljából.</w:t>
      </w:r>
    </w:p>
    <w:p w:rsidR="00E20B46" w:rsidRDefault="00E20B46" w:rsidP="00E20B46">
      <w:pPr>
        <w:jc w:val="both"/>
      </w:pPr>
      <w:r>
        <w:rPr>
          <w:rFonts w:ascii="Times New Roman" w:hAnsi="Times New Roman" w:cs="Times New Roman"/>
          <w:sz w:val="24"/>
          <w:szCs w:val="24"/>
        </w:rPr>
        <w:t>(</w:t>
      </w:r>
      <w:r w:rsidRPr="00E00BCD">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r>
        <w:t>.</w:t>
      </w:r>
    </w:p>
    <w:p w:rsidR="00E20B46" w:rsidRDefault="00E20B46" w:rsidP="00E20B46">
      <w:pPr>
        <w:spacing w:after="0" w:line="240" w:lineRule="auto"/>
        <w:jc w:val="both"/>
        <w:rPr>
          <w:color w:val="FF0000"/>
        </w:rPr>
      </w:pPr>
    </w:p>
    <w:p w:rsidR="00E20B46" w:rsidRDefault="00E20B46" w:rsidP="00E20B46">
      <w:pPr>
        <w:spacing w:after="0" w:line="240" w:lineRule="auto"/>
        <w:jc w:val="center"/>
        <w:rPr>
          <w:rFonts w:ascii="Times New Roman" w:eastAsia="Times New Roman" w:hAnsi="Times New Roman" w:cs="Times New Roman"/>
          <w:color w:val="FF0000"/>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 lezárja a vitát, ha megállapította, hogy hozzászólásra több hozzászóló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nem</w:t>
      </w:r>
      <w:proofErr w:type="gramEnd"/>
      <w:r>
        <w:rPr>
          <w:rFonts w:ascii="Times New Roman" w:eastAsia="Times New Roman" w:hAnsi="Times New Roman" w:cs="Times New Roman"/>
          <w:sz w:val="24"/>
          <w:szCs w:val="24"/>
          <w:lang w:eastAsia="hu-HU"/>
        </w:rPr>
        <w:t xml:space="preserve"> jelentkezik. A vita lezárásáról szóló döntését a polgármester kimondja.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Az előterjesztő által elfogadott módosításokat, kiegészítéseket a napirendre vonatkozó eredeti döntési javaslat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Az előterjesztő a (3) bekezdés szerinti válasz, valamint a nyilatkozat megtétele előtt, </w:t>
      </w:r>
      <w:proofErr w:type="gramStart"/>
      <w:r>
        <w:rPr>
          <w:rFonts w:ascii="Times New Roman" w:eastAsia="Times New Roman" w:hAnsi="Times New Roman" w:cs="Times New Roman"/>
          <w:sz w:val="24"/>
          <w:szCs w:val="24"/>
          <w:lang w:eastAsia="hu-HU"/>
        </w:rPr>
        <w:t>vagy  a</w:t>
      </w:r>
      <w:proofErr w:type="gramEnd"/>
      <w:r>
        <w:rPr>
          <w:rFonts w:ascii="Times New Roman" w:eastAsia="Times New Roman" w:hAnsi="Times New Roman" w:cs="Times New Roman"/>
          <w:sz w:val="24"/>
          <w:szCs w:val="24"/>
          <w:lang w:eastAsia="hu-HU"/>
        </w:rPr>
        <w:t xml:space="preserve"> szavazás előtt kérheti szünet elrendelését, amelyet az ülést vezető köteles megadni.</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Bármely képviselő javaslatára a Képviselő- testület a napirendi pontot a következő rendes ülésre elnapolhatja. Az elnapolásról a testület vita és felszólalás nélkül határoz.</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E20B46" w:rsidRDefault="00E20B46"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Ugyanazt a napirendi pontot a képviselő testület legfeljebb egy alkalommal napolhatja el.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5"/>
      </w:r>
      <w:r w:rsidRPr="008B1663">
        <w:rPr>
          <w:rFonts w:ascii="Times New Roman" w:eastAsia="Times New Roman" w:hAnsi="Times New Roman" w:cs="Times New Roman"/>
          <w:sz w:val="24"/>
          <w:szCs w:val="24"/>
          <w:lang w:eastAsia="hu-HU"/>
        </w:rPr>
        <w:t xml:space="preserve"> Nem lehet az e § (1) bekezdésében írt napirendről levételi indítvánnyal élni,</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44.§ a </w:t>
      </w:r>
      <w:proofErr w:type="gramStart"/>
      <w:r w:rsidRPr="008B1663">
        <w:rPr>
          <w:rFonts w:ascii="Times New Roman" w:eastAsia="Times New Roman" w:hAnsi="Times New Roman" w:cs="Times New Roman"/>
          <w:sz w:val="24"/>
          <w:szCs w:val="24"/>
          <w:lang w:eastAsia="hu-HU"/>
        </w:rPr>
        <w:t>szerint  összehívott</w:t>
      </w:r>
      <w:proofErr w:type="gramEnd"/>
      <w:r w:rsidRPr="008B1663">
        <w:rPr>
          <w:rFonts w:ascii="Times New Roman" w:eastAsia="Times New Roman" w:hAnsi="Times New Roman" w:cs="Times New Roman"/>
          <w:sz w:val="24"/>
          <w:szCs w:val="24"/>
          <w:lang w:eastAsia="hu-HU"/>
        </w:rPr>
        <w:t xml:space="preserve"> és az e rendelet 10§ (4) szerint  összehívott ülésen. </w:t>
      </w:r>
    </w:p>
    <w:p w:rsidR="00E20B46"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6"/>
      </w:r>
      <w:r w:rsidRPr="008B1663">
        <w:rPr>
          <w:rFonts w:ascii="Times New Roman" w:eastAsia="Times New Roman" w:hAnsi="Times New Roman" w:cs="Times New Roman"/>
          <w:sz w:val="24"/>
          <w:szCs w:val="24"/>
          <w:lang w:eastAsia="hu-HU"/>
        </w:rPr>
        <w:t xml:space="preserve"> Nem  lehet az e §(3) bekezdésében írt napirend elnapolási indítvánnyal élni  a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44.§</w:t>
      </w:r>
      <w:proofErr w:type="spellStart"/>
      <w:r w:rsidRPr="008B1663">
        <w:rPr>
          <w:rFonts w:ascii="Times New Roman" w:eastAsia="Times New Roman" w:hAnsi="Times New Roman" w:cs="Times New Roman"/>
          <w:sz w:val="24"/>
          <w:szCs w:val="24"/>
          <w:lang w:eastAsia="hu-HU"/>
        </w:rPr>
        <w:t>-</w:t>
      </w:r>
      <w:proofErr w:type="gramStart"/>
      <w:r w:rsidRPr="008B1663">
        <w:rPr>
          <w:rFonts w:ascii="Times New Roman" w:eastAsia="Times New Roman" w:hAnsi="Times New Roman" w:cs="Times New Roman"/>
          <w:sz w:val="24"/>
          <w:szCs w:val="24"/>
          <w:lang w:eastAsia="hu-HU"/>
        </w:rPr>
        <w:t>a</w:t>
      </w:r>
      <w:proofErr w:type="spellEnd"/>
      <w:proofErr w:type="gramEnd"/>
      <w:r w:rsidRPr="008B1663">
        <w:rPr>
          <w:rFonts w:ascii="Times New Roman" w:eastAsia="Times New Roman" w:hAnsi="Times New Roman" w:cs="Times New Roman"/>
          <w:sz w:val="24"/>
          <w:szCs w:val="24"/>
          <w:lang w:eastAsia="hu-HU"/>
        </w:rPr>
        <w:t xml:space="preserve"> alapján összehívott, és az e rendelet 10.§ (4) bekezdése  szerint összehívott testületi ülésen.</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SZEMÉLYES ÉRINTETTSÉG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25</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E20B46" w:rsidRDefault="00E20B46" w:rsidP="00E20B46">
      <w:pPr>
        <w:spacing w:after="0" w:line="240" w:lineRule="auto"/>
        <w:jc w:val="both"/>
        <w:rPr>
          <w:rFonts w:ascii="Times New Roman" w:hAnsi="Times New Roman" w:cs="Times New Roman"/>
          <w:color w:val="FF0000"/>
        </w:rPr>
      </w:pPr>
      <w:r w:rsidRPr="00E00BCD">
        <w:rPr>
          <w:rFonts w:ascii="Times New Roman" w:hAnsi="Times New Roman" w:cs="Times New Roman"/>
          <w:bCs/>
          <w:sz w:val="24"/>
          <w:szCs w:val="24"/>
        </w:rPr>
        <w:t>(3)</w:t>
      </w:r>
      <w:r w:rsidRPr="00E00BCD">
        <w:rPr>
          <w:rFonts w:ascii="Times New Roman" w:eastAsia="Times New Roman" w:hAnsi="Times New Roman" w:cs="Times New Roman"/>
          <w:bCs/>
          <w:sz w:val="24"/>
          <w:szCs w:val="24"/>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bármely</w:t>
      </w:r>
      <w:r w:rsidRPr="00E00BCD">
        <w:rPr>
          <w:rFonts w:ascii="Times New Roman" w:eastAsia="Times New Roman" w:hAnsi="Times New Roman" w:cs="Times New Roman"/>
        </w:rPr>
        <w:t xml:space="preserve"> </w:t>
      </w:r>
      <w:r w:rsidRPr="00E00BCD">
        <w:rPr>
          <w:rFonts w:ascii="Times New Roman" w:hAnsi="Times New Roman" w:cs="Times New Roman"/>
        </w:rPr>
        <w:t>tagja</w:t>
      </w:r>
      <w:r w:rsidRPr="00E00BCD">
        <w:rPr>
          <w:rFonts w:ascii="Times New Roman" w:eastAsia="Times New Roman" w:hAnsi="Times New Roman" w:cs="Times New Roman"/>
        </w:rPr>
        <w:t xml:space="preserve"> </w:t>
      </w:r>
      <w:r w:rsidRPr="00E00BCD">
        <w:rPr>
          <w:rFonts w:ascii="Times New Roman" w:hAnsi="Times New Roman" w:cs="Times New Roman"/>
        </w:rPr>
        <w:t>javaslatára</w:t>
      </w:r>
      <w:r w:rsidRPr="00E00BCD">
        <w:rPr>
          <w:rFonts w:ascii="Times New Roman" w:eastAsia="Times New Roman" w:hAnsi="Times New Roman" w:cs="Times New Roman"/>
        </w:rPr>
        <w:t xml:space="preserve"> </w:t>
      </w:r>
      <w:r w:rsidRPr="00E00BCD">
        <w:rPr>
          <w:rFonts w:ascii="Times New Roman" w:hAnsi="Times New Roman" w:cs="Times New Roman"/>
        </w:rPr>
        <w:t>12</w:t>
      </w:r>
      <w:r w:rsidRPr="00E00BCD">
        <w:rPr>
          <w:rFonts w:ascii="Times New Roman" w:eastAsia="Times New Roman" w:hAnsi="Times New Roman" w:cs="Times New Roman"/>
        </w:rPr>
        <w:t xml:space="preserve"> </w:t>
      </w:r>
      <w:r w:rsidRPr="00E00BCD">
        <w:rPr>
          <w:rFonts w:ascii="Times New Roman" w:hAnsi="Times New Roman" w:cs="Times New Roman"/>
        </w:rPr>
        <w:t>havi</w:t>
      </w:r>
      <w:r w:rsidRPr="00E00BCD">
        <w:rPr>
          <w:rFonts w:ascii="Times New Roman" w:eastAsia="Times New Roman" w:hAnsi="Times New Roman" w:cs="Times New Roman"/>
        </w:rPr>
        <w:t xml:space="preserve"> </w:t>
      </w:r>
      <w:r w:rsidRPr="00E00BCD">
        <w:rPr>
          <w:rFonts w:ascii="Times New Roman" w:hAnsi="Times New Roman" w:cs="Times New Roman"/>
        </w:rPr>
        <w:t>időtartamra</w:t>
      </w:r>
      <w:r w:rsidRPr="00E00BCD">
        <w:rPr>
          <w:rFonts w:ascii="Times New Roman" w:eastAsia="Times New Roman" w:hAnsi="Times New Roman" w:cs="Times New Roman"/>
        </w:rPr>
        <w:t xml:space="preserve"> </w:t>
      </w:r>
      <w:r w:rsidRPr="00E00BCD">
        <w:rPr>
          <w:rFonts w:ascii="Times New Roman" w:hAnsi="Times New Roman" w:cs="Times New Roman"/>
        </w:rPr>
        <w:t>maximum</w:t>
      </w:r>
      <w:r w:rsidRPr="00E00BCD">
        <w:rPr>
          <w:rFonts w:ascii="Times New Roman" w:eastAsia="Times New Roman" w:hAnsi="Times New Roman" w:cs="Times New Roman"/>
        </w:rPr>
        <w:t xml:space="preserve"> </w:t>
      </w:r>
      <w:r w:rsidRPr="00E00BCD">
        <w:rPr>
          <w:rFonts w:ascii="Times New Roman" w:hAnsi="Times New Roman" w:cs="Times New Roman"/>
        </w:rPr>
        <w:t>(20)%-kal</w:t>
      </w:r>
      <w:r w:rsidRPr="00E00BCD">
        <w:rPr>
          <w:rFonts w:ascii="Times New Roman" w:eastAsia="Times New Roman" w:hAnsi="Times New Roman" w:cs="Times New Roman"/>
        </w:rPr>
        <w:t xml:space="preserve"> </w:t>
      </w:r>
      <w:r w:rsidRPr="00E00BCD">
        <w:rPr>
          <w:rFonts w:ascii="Times New Roman" w:hAnsi="Times New Roman" w:cs="Times New Roman"/>
        </w:rPr>
        <w:t>csökkenheti</w:t>
      </w:r>
      <w:r w:rsidRPr="00E00BCD">
        <w:rPr>
          <w:rFonts w:ascii="Times New Roman" w:eastAsia="Times New Roman" w:hAnsi="Times New Roman" w:cs="Times New Roman"/>
        </w:rPr>
        <w:t xml:space="preserve"> </w:t>
      </w:r>
      <w:r w:rsidRPr="00E00BCD">
        <w:rPr>
          <w:rFonts w:ascii="Times New Roman" w:hAnsi="Times New Roman" w:cs="Times New Roman"/>
        </w:rPr>
        <w:t>annak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települési</w:t>
      </w:r>
      <w:r w:rsidRPr="00E00BCD">
        <w:rPr>
          <w:rFonts w:ascii="Times New Roman" w:eastAsia="Times New Roman" w:hAnsi="Times New Roman" w:cs="Times New Roman"/>
        </w:rPr>
        <w:t xml:space="preserve"> </w:t>
      </w:r>
      <w:r w:rsidRPr="00E00BCD">
        <w:rPr>
          <w:rFonts w:ascii="Times New Roman" w:hAnsi="Times New Roman" w:cs="Times New Roman"/>
        </w:rPr>
        <w:t>képviselőnek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tiszteletdíját,</w:t>
      </w:r>
      <w:r w:rsidRPr="00E00BCD">
        <w:rPr>
          <w:rFonts w:ascii="Times New Roman" w:eastAsia="Times New Roman" w:hAnsi="Times New Roman" w:cs="Times New Roman"/>
        </w:rPr>
        <w:t xml:space="preserve"> </w:t>
      </w:r>
      <w:r w:rsidRPr="00E00BCD">
        <w:rPr>
          <w:rFonts w:ascii="Times New Roman" w:hAnsi="Times New Roman" w:cs="Times New Roman"/>
        </w:rPr>
        <w:t>aki</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személyes</w:t>
      </w:r>
      <w:r w:rsidRPr="00E00BCD">
        <w:rPr>
          <w:rFonts w:ascii="Times New Roman" w:eastAsia="Times New Roman" w:hAnsi="Times New Roman" w:cs="Times New Roman"/>
        </w:rPr>
        <w:t xml:space="preserve"> </w:t>
      </w:r>
      <w:r w:rsidRPr="00E00BCD">
        <w:rPr>
          <w:rFonts w:ascii="Times New Roman" w:hAnsi="Times New Roman" w:cs="Times New Roman"/>
        </w:rPr>
        <w:t>érintettségre</w:t>
      </w:r>
      <w:r w:rsidRPr="00E00BCD">
        <w:rPr>
          <w:rFonts w:ascii="Times New Roman" w:eastAsia="Times New Roman" w:hAnsi="Times New Roman" w:cs="Times New Roman"/>
        </w:rPr>
        <w:t xml:space="preserve"> </w:t>
      </w:r>
      <w:r w:rsidRPr="00E00BCD">
        <w:rPr>
          <w:rFonts w:ascii="Times New Roman" w:hAnsi="Times New Roman" w:cs="Times New Roman"/>
        </w:rPr>
        <w:t>vonatkozó</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kötelezettségét</w:t>
      </w:r>
      <w:r w:rsidRPr="00E00BCD">
        <w:rPr>
          <w:rFonts w:ascii="Times New Roman" w:eastAsia="Times New Roman" w:hAnsi="Times New Roman" w:cs="Times New Roman"/>
        </w:rPr>
        <w:t xml:space="preserve"> </w:t>
      </w:r>
      <w:r w:rsidRPr="00E00BCD">
        <w:rPr>
          <w:rFonts w:ascii="Times New Roman" w:hAnsi="Times New Roman" w:cs="Times New Roman"/>
        </w:rPr>
        <w:t>elmulasztja,</w:t>
      </w:r>
      <w:r w:rsidRPr="00E00BCD">
        <w:rPr>
          <w:rFonts w:ascii="Times New Roman" w:eastAsia="Times New Roman" w:hAnsi="Times New Roman" w:cs="Times New Roman"/>
        </w:rPr>
        <w:t xml:space="preserve"> </w:t>
      </w:r>
      <w:r w:rsidRPr="00E00BCD">
        <w:rPr>
          <w:rFonts w:ascii="Times New Roman" w:hAnsi="Times New Roman" w:cs="Times New Roman"/>
        </w:rPr>
        <w:t>és</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megállapítja,</w:t>
      </w:r>
      <w:r w:rsidRPr="00E00BCD">
        <w:rPr>
          <w:rFonts w:ascii="Times New Roman" w:eastAsia="Times New Roman" w:hAnsi="Times New Roman" w:cs="Times New Roman"/>
        </w:rPr>
        <w:t xml:space="preserve"> </w:t>
      </w:r>
      <w:r w:rsidRPr="00E00BCD">
        <w:rPr>
          <w:rFonts w:ascii="Times New Roman" w:hAnsi="Times New Roman" w:cs="Times New Roman"/>
        </w:rPr>
        <w:t>hogy</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kötelezettsége</w:t>
      </w:r>
      <w:r w:rsidRPr="00E00BCD">
        <w:rPr>
          <w:rFonts w:ascii="Times New Roman" w:eastAsia="Times New Roman" w:hAnsi="Times New Roman" w:cs="Times New Roman"/>
        </w:rPr>
        <w:t xml:space="preserve"> </w:t>
      </w:r>
      <w:r w:rsidRPr="00E00BCD">
        <w:rPr>
          <w:rFonts w:ascii="Times New Roman" w:hAnsi="Times New Roman" w:cs="Times New Roman"/>
        </w:rPr>
        <w:t>fennállt</w:t>
      </w:r>
      <w:r>
        <w:rPr>
          <w:rFonts w:ascii="Times New Roman" w:hAnsi="Times New Roman" w:cs="Times New Roman"/>
          <w:color w:val="FF0000"/>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E20B46" w:rsidRDefault="00E20B46" w:rsidP="00E20B46">
      <w:pPr>
        <w:spacing w:after="0" w:line="240" w:lineRule="auto"/>
        <w:jc w:val="both"/>
        <w:rPr>
          <w:rFonts w:ascii="Times New Roman" w:eastAsia="Times New Roman" w:hAnsi="Times New Roman" w:cs="Times New Roman"/>
          <w:color w:val="FF0000"/>
          <w:sz w:val="24"/>
          <w:szCs w:val="24"/>
          <w:lang w:eastAsia="hu-HU"/>
        </w:rPr>
      </w:pPr>
      <w:r>
        <w:rPr>
          <w:rFonts w:ascii="Times New Roman" w:eastAsia="Times New Roman" w:hAnsi="Times New Roman" w:cs="Times New Roman"/>
          <w:color w:val="FF0000"/>
          <w:sz w:val="24"/>
          <w:szCs w:val="24"/>
          <w:lang w:eastAsia="hu-HU"/>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ÖSSZEFÉRHETETLENSÉGI ELJÁRÁS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A DÖNTÉSEK MEGHOZATALA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szavazás nyílt vagy titkos.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Szavazás közben a szavazást indokolni nem lehet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és pénzügyi bizottsága, bonyolítja le. Amennyiben ez bármely okból nem lehetséges, a képviselő testület feladat ellátásra a polgármester javaslatára </w:t>
      </w:r>
      <w:proofErr w:type="spellStart"/>
      <w:r>
        <w:rPr>
          <w:rFonts w:ascii="Times New Roman" w:eastAsia="Times New Roman" w:hAnsi="Times New Roman" w:cs="Times New Roman"/>
          <w:sz w:val="24"/>
          <w:szCs w:val="24"/>
          <w:lang w:eastAsia="hu-HU"/>
        </w:rPr>
        <w:t>-nyílt</w:t>
      </w:r>
      <w:proofErr w:type="spellEnd"/>
      <w:r>
        <w:rPr>
          <w:rFonts w:ascii="Times New Roman" w:eastAsia="Times New Roman" w:hAnsi="Times New Roman" w:cs="Times New Roman"/>
          <w:sz w:val="24"/>
          <w:szCs w:val="24"/>
          <w:lang w:eastAsia="hu-HU"/>
        </w:rPr>
        <w:t xml:space="preserve"> szavazással szavazatszámláló bizottságot választ.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Pr>
          <w:rFonts w:ascii="Times New Roman" w:eastAsia="Times New Roman" w:hAnsi="Times New Roman" w:cs="Times New Roman"/>
          <w:sz w:val="24"/>
          <w:szCs w:val="24"/>
          <w:lang w:eastAsia="hu-HU"/>
        </w:rPr>
        <w:t>ezen</w:t>
      </w:r>
      <w:proofErr w:type="gramEnd"/>
      <w:r>
        <w:rPr>
          <w:rFonts w:ascii="Times New Roman" w:eastAsia="Times New Roman" w:hAnsi="Times New Roman" w:cs="Times New Roman"/>
          <w:sz w:val="24"/>
          <w:szCs w:val="24"/>
          <w:lang w:eastAsia="hu-HU"/>
        </w:rPr>
        <w:t xml:space="preserve"> javaslatok a vita során írásban félreérthetetlen szövegszerűséggel megfogalmazást nyertek.</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módosító és kiegészítő javaslatok feletti szavazás lezárása után dönt a képviselő </w:t>
      </w:r>
      <w:proofErr w:type="gramStart"/>
      <w:r>
        <w:rPr>
          <w:rFonts w:ascii="Times New Roman" w:eastAsia="Times New Roman" w:hAnsi="Times New Roman" w:cs="Times New Roman"/>
          <w:sz w:val="24"/>
          <w:szCs w:val="24"/>
          <w:lang w:eastAsia="hu-HU"/>
        </w:rPr>
        <w:t>testület  az</w:t>
      </w:r>
      <w:proofErr w:type="gramEnd"/>
      <w:r>
        <w:rPr>
          <w:rFonts w:ascii="Times New Roman" w:eastAsia="Times New Roman" w:hAnsi="Times New Roman" w:cs="Times New Roman"/>
          <w:sz w:val="24"/>
          <w:szCs w:val="24"/>
          <w:lang w:eastAsia="hu-HU"/>
        </w:rPr>
        <w:t xml:space="preserve"> eredeti előterjesztés szerinti javaslat előterjesztő által felvállalt, és a képviselő testület  által elfogadott módosításokat is tartalmazó egészéről.</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2)</w:t>
      </w:r>
      <w:r>
        <w:rPr>
          <w:rStyle w:val="Lbjegyzet-hivatkozs"/>
          <w:rFonts w:ascii="Times New Roman" w:eastAsia="Times New Roman" w:hAnsi="Times New Roman" w:cs="Times New Roman"/>
          <w:sz w:val="24"/>
          <w:szCs w:val="24"/>
          <w:lang w:eastAsia="hu-HU"/>
        </w:rPr>
        <w:footnoteReference w:id="17"/>
      </w:r>
      <w:r w:rsidRPr="008B1663">
        <w:rPr>
          <w:rFonts w:ascii="Times New Roman" w:eastAsia="Times New Roman" w:hAnsi="Times New Roman" w:cs="Times New Roman"/>
          <w:sz w:val="24"/>
          <w:szCs w:val="24"/>
          <w:lang w:eastAsia="hu-HU"/>
        </w:rPr>
        <w:t xml:space="preserve"> A megválasztott képviselők több mint a felének igen szavazata szükséges (a továbbiakban: minősített többség) az </w:t>
      </w:r>
      <w:proofErr w:type="spellStart"/>
      <w:r w:rsidRPr="008B1663">
        <w:rPr>
          <w:rFonts w:ascii="Times New Roman" w:eastAsia="Times New Roman" w:hAnsi="Times New Roman" w:cs="Times New Roman"/>
          <w:sz w:val="24"/>
          <w:szCs w:val="24"/>
          <w:lang w:eastAsia="hu-HU"/>
        </w:rPr>
        <w:t>Mötv.-ben</w:t>
      </w:r>
      <w:proofErr w:type="spellEnd"/>
      <w:r w:rsidRPr="008B1663">
        <w:rPr>
          <w:rFonts w:ascii="Times New Roman" w:eastAsia="Times New Roman" w:hAnsi="Times New Roman" w:cs="Times New Roman"/>
          <w:sz w:val="24"/>
          <w:szCs w:val="24"/>
          <w:lang w:eastAsia="hu-HU"/>
        </w:rPr>
        <w:t xml:space="preserve"> meghatározottakon túl: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gazdasági program, közép-és hosszú távú program, annak végrehajtásáról szóló beszámoló elfogadásához,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a hitelfelvétel, a kötvénykibocsátás, a kölcsönfelvétel vagy más adósságot keletkeztető kötelezettségvállalás, alapítványi forrás átvétele és átadása </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c) gazdasági társaság alapításához, gazdasági társaságba történő belépésről, </w:t>
      </w:r>
      <w:proofErr w:type="gramStart"/>
      <w:r w:rsidRPr="008B1663">
        <w:rPr>
          <w:rFonts w:ascii="Times New Roman" w:eastAsia="Times New Roman" w:hAnsi="Times New Roman" w:cs="Times New Roman"/>
          <w:sz w:val="24"/>
          <w:szCs w:val="24"/>
          <w:lang w:eastAsia="hu-HU"/>
        </w:rPr>
        <w:t>gazdasági    társaság</w:t>
      </w:r>
      <w:proofErr w:type="gramEnd"/>
      <w:r w:rsidRPr="008B1663">
        <w:rPr>
          <w:rFonts w:ascii="Times New Roman" w:eastAsia="Times New Roman" w:hAnsi="Times New Roman" w:cs="Times New Roman"/>
          <w:sz w:val="24"/>
          <w:szCs w:val="24"/>
          <w:lang w:eastAsia="hu-HU"/>
        </w:rPr>
        <w:t xml:space="preserve"> üzletrészének átruházásáról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kitüntetések és elismerő címek, díszpolgári cím adományozásához,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e</w:t>
      </w:r>
      <w:proofErr w:type="gramEnd"/>
      <w:r w:rsidRPr="008B1663">
        <w:rPr>
          <w:rFonts w:ascii="Times New Roman" w:eastAsia="Times New Roman" w:hAnsi="Times New Roman" w:cs="Times New Roman"/>
          <w:sz w:val="24"/>
          <w:szCs w:val="24"/>
          <w:lang w:eastAsia="hu-HU"/>
        </w:rPr>
        <w:t>) fegyelmi eljárás megindításához,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f</w:t>
      </w:r>
      <w:proofErr w:type="gramEnd"/>
      <w:r w:rsidRPr="008B1663">
        <w:rPr>
          <w:rFonts w:ascii="Times New Roman" w:eastAsia="Times New Roman" w:hAnsi="Times New Roman" w:cs="Times New Roman"/>
          <w:sz w:val="24"/>
          <w:szCs w:val="24"/>
          <w:lang w:eastAsia="hu-HU"/>
        </w:rPr>
        <w:t>) a képviselő rendbírsággal való sújtásához.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g</w:t>
      </w:r>
      <w:proofErr w:type="gramEnd"/>
      <w:r w:rsidRPr="008B1663">
        <w:rPr>
          <w:rFonts w:ascii="Times New Roman" w:eastAsia="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roofErr w:type="gramStart"/>
      <w:r w:rsidRPr="008B1663">
        <w:rPr>
          <w:rFonts w:ascii="Times New Roman" w:eastAsia="Times New Roman" w:hAnsi="Times New Roman" w:cs="Times New Roman"/>
          <w:sz w:val="24"/>
          <w:szCs w:val="24"/>
          <w:lang w:eastAsia="hu-HU"/>
        </w:rPr>
        <w:t>h</w:t>
      </w:r>
      <w:proofErr w:type="gramEnd"/>
      <w:r w:rsidRPr="008B1663">
        <w:rPr>
          <w:rFonts w:ascii="Times New Roman" w:eastAsia="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i.</w:t>
      </w:r>
      <w:proofErr w:type="gramEnd"/>
      <w:r w:rsidRPr="008B1663">
        <w:rPr>
          <w:rFonts w:ascii="Times New Roman" w:eastAsia="Times New Roman" w:hAnsi="Times New Roman" w:cs="Times New Roman"/>
          <w:sz w:val="24"/>
          <w:szCs w:val="24"/>
          <w:lang w:eastAsia="hu-HU"/>
        </w:rPr>
        <w:t>) a helyi népszavazás elrendelése, kitüntetések és elismerő címek alapítása;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j.) közterület elnevezése, köztéri szobor, műalkotás állítása;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k.</w:t>
      </w:r>
      <w:proofErr w:type="gramEnd"/>
      <w:r w:rsidRPr="008B1663">
        <w:rPr>
          <w:rFonts w:ascii="Times New Roman" w:eastAsia="Times New Roman" w:hAnsi="Times New Roman" w:cs="Times New Roman"/>
          <w:sz w:val="24"/>
          <w:szCs w:val="24"/>
          <w:lang w:eastAsia="hu-HU"/>
        </w:rPr>
        <w:t>) eljárás kezdeményezése az Alkotmánybíróságnál;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l</w:t>
      </w:r>
      <w:proofErr w:type="gramEnd"/>
      <w:r w:rsidRPr="008B1663">
        <w:rPr>
          <w:rFonts w:ascii="Times New Roman" w:eastAsia="Times New Roman" w:hAnsi="Times New Roman" w:cs="Times New Roman"/>
          <w:sz w:val="24"/>
          <w:szCs w:val="24"/>
          <w:lang w:eastAsia="hu-HU"/>
        </w:rPr>
        <w:t>.) a bíróságok ülnökeinek megválasztása;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lastRenderedPageBreak/>
        <w:t>m</w:t>
      </w:r>
      <w:proofErr w:type="gramEnd"/>
      <w:r w:rsidRPr="008B1663">
        <w:rPr>
          <w:rFonts w:ascii="Times New Roman" w:eastAsia="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n.) a települési képviselő, polgármester méltatlansági és a vagyonnyilatkozati eljárással kapcsolatos, továbbá összeférhetetlenségi ügyében való döntés;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o.</w:t>
      </w:r>
      <w:proofErr w:type="gramEnd"/>
      <w:r w:rsidRPr="008B1663">
        <w:rPr>
          <w:rFonts w:ascii="Times New Roman" w:eastAsia="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p.</w:t>
      </w:r>
      <w:proofErr w:type="gramEnd"/>
      <w:r w:rsidRPr="008B1663">
        <w:rPr>
          <w:rFonts w:ascii="Times New Roman" w:eastAsia="Times New Roman" w:hAnsi="Times New Roman" w:cs="Times New Roman"/>
          <w:sz w:val="24"/>
          <w:szCs w:val="24"/>
          <w:lang w:eastAsia="hu-HU"/>
        </w:rPr>
        <w:t>) a településfejlesztési eszközök és a településszerkezeti terv jóváhagyása;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r.</w:t>
      </w:r>
      <w:proofErr w:type="gramEnd"/>
      <w:r w:rsidRPr="008B1663">
        <w:rPr>
          <w:rFonts w:ascii="Times New Roman" w:eastAsia="Times New Roman" w:hAnsi="Times New Roman" w:cs="Times New Roman"/>
          <w:sz w:val="24"/>
          <w:szCs w:val="24"/>
          <w:lang w:eastAsia="hu-HU"/>
        </w:rPr>
        <w:t>) területszervezési kezdeményezés,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s</w:t>
      </w:r>
      <w:proofErr w:type="gramEnd"/>
      <w:r w:rsidRPr="008B1663">
        <w:rPr>
          <w:rFonts w:ascii="Times New Roman" w:eastAsia="Times New Roman" w:hAnsi="Times New Roman" w:cs="Times New Roman"/>
          <w:sz w:val="24"/>
          <w:szCs w:val="24"/>
          <w:lang w:eastAsia="hu-HU"/>
        </w:rPr>
        <w:t>.) az önkormányzati törzsvagyon körébe tartozó ingatlan forgalomképessé nyilvánításához.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
    <w:p w:rsidR="00E20B46" w:rsidRDefault="006C5EFB"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20B46">
        <w:rPr>
          <w:rFonts w:ascii="Times New Roman" w:eastAsia="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szavazatok összeszámlálása után a polgármester megállapítja és kihirdeti a javaslat mellett, majd ellene szavazók, a tartózkodók és a szavazásban részt nem vett, de jelenlévő képviselők számát, és kihirdeti a döntést.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AZÜLÉSEK JEGYZŐKÖNYVE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31. §</w:t>
      </w:r>
      <w:r w:rsidR="006C5EFB">
        <w:rPr>
          <w:rStyle w:val="Lbjegyzet-hivatkozs"/>
          <w:rFonts w:ascii="Times New Roman" w:eastAsia="Times New Roman" w:hAnsi="Times New Roman" w:cs="Times New Roman"/>
          <w:b/>
          <w:sz w:val="24"/>
          <w:szCs w:val="24"/>
          <w:lang w:eastAsia="hu-HU"/>
        </w:rPr>
        <w:footnoteReference w:id="18"/>
      </w:r>
    </w:p>
    <w:p w:rsidR="006C5EFB" w:rsidRDefault="006C5EFB" w:rsidP="00E20B46">
      <w:pPr>
        <w:spacing w:after="0" w:line="240" w:lineRule="auto"/>
        <w:jc w:val="center"/>
        <w:rPr>
          <w:rFonts w:ascii="Times New Roman" w:eastAsia="Times New Roman" w:hAnsi="Times New Roman" w:cs="Times New Roman"/>
          <w:b/>
          <w:sz w:val="24"/>
          <w:szCs w:val="24"/>
          <w:lang w:eastAsia="hu-HU"/>
        </w:rPr>
      </w:pP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(1) A képviselő testület írásbeli jegyzőkönyv készül 1 példányban.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(2) Az írásos jegyzőkönyv az </w:t>
      </w:r>
      <w:proofErr w:type="spellStart"/>
      <w:r w:rsidRPr="006C5EFB">
        <w:rPr>
          <w:rFonts w:ascii="Times New Roman" w:eastAsia="Times New Roman" w:hAnsi="Times New Roman" w:cs="Times New Roman"/>
          <w:sz w:val="24"/>
          <w:szCs w:val="24"/>
          <w:lang w:eastAsia="hu-HU"/>
        </w:rPr>
        <w:t>Mötv.-ben</w:t>
      </w:r>
      <w:proofErr w:type="spellEnd"/>
      <w:r w:rsidRPr="006C5EFB">
        <w:rPr>
          <w:rFonts w:ascii="Times New Roman" w:eastAsia="Times New Roman" w:hAnsi="Times New Roman" w:cs="Times New Roman"/>
          <w:sz w:val="24"/>
          <w:szCs w:val="24"/>
          <w:lang w:eastAsia="hu-HU"/>
        </w:rPr>
        <w:t xml:space="preserve"> meghatározottakon túl tartalmazza: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b</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napirenden kívül felszólaló nevét, felszólalása lényegét,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c) az elhangzott bejelentések lényegét.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(3) A jegyzőkönyv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ülésre szóló meghívó, a 10.§ (4) bekezdését  kivéve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b) az előterjesztések és azok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c) a névszerinti szavazás névsora,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d) titkos szavazás esetén az eredményt megállapító jegyzőkönyv,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e</w:t>
      </w:r>
      <w:proofErr w:type="gramEnd"/>
      <w:r w:rsidRPr="006C5EFB">
        <w:rPr>
          <w:rFonts w:ascii="Times New Roman" w:eastAsia="Times New Roman" w:hAnsi="Times New Roman" w:cs="Times New Roman"/>
          <w:sz w:val="24"/>
          <w:szCs w:val="24"/>
          <w:lang w:eastAsia="hu-HU"/>
        </w:rPr>
        <w:t xml:space="preserve">) a képviselői interpellációra,kérdésre adott írásbeli válasz,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f</w:t>
      </w:r>
      <w:proofErr w:type="gramEnd"/>
      <w:r w:rsidRPr="006C5EFB">
        <w:rPr>
          <w:rFonts w:ascii="Times New Roman" w:eastAsia="Times New Roman" w:hAnsi="Times New Roman" w:cs="Times New Roman"/>
          <w:sz w:val="24"/>
          <w:szCs w:val="24"/>
          <w:lang w:eastAsia="hu-HU"/>
        </w:rPr>
        <w:t xml:space="preserve">) a jelenléti ív.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(4) A zárt ülésről külön jegyzőkönyvet kell készíteni.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(7) A jegyzőkönyv elkészítéséről a jegyző gondoskodik.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(8) A jegyző gondoskodik a </w:t>
      </w:r>
      <w:proofErr w:type="gramStart"/>
      <w:r w:rsidRPr="006C5EFB">
        <w:rPr>
          <w:rFonts w:ascii="Times New Roman" w:eastAsia="Times New Roman" w:hAnsi="Times New Roman" w:cs="Times New Roman"/>
          <w:sz w:val="24"/>
          <w:szCs w:val="24"/>
          <w:lang w:eastAsia="hu-HU"/>
        </w:rPr>
        <w:t>jegyzőkönyv  megőrzéséről</w:t>
      </w:r>
      <w:proofErr w:type="gramEnd"/>
      <w:r w:rsidRPr="006C5EFB">
        <w:rPr>
          <w:rFonts w:ascii="Times New Roman" w:eastAsia="Times New Roman" w:hAnsi="Times New Roman" w:cs="Times New Roman"/>
          <w:sz w:val="24"/>
          <w:szCs w:val="24"/>
          <w:lang w:eastAsia="hu-HU"/>
        </w:rPr>
        <w:t xml:space="preserve">. </w:t>
      </w:r>
    </w:p>
    <w:p w:rsid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lastRenderedPageBreak/>
        <w:t>(10)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 személyek részére különleges vagy kizárólagos jogok biztosítására vonatkozóan - biztosítja a közvélemény pontos és gyors tájékoztatását.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(11) Az önkormányzat rendszeresen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(12) A fent említett adatok nem ismerhetők meg, ha azok bírsági eljárással vagy közigazgatási hatósági eljárással érintettek</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
    <w:p w:rsidR="006C5EFB" w:rsidRDefault="006C5EFB"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képviselő testület DÖNTÉSEI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22.A RENDELET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32.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és annak indokolását (a továbbiakban együtt: tervezet)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w:t>
      </w:r>
      <w:proofErr w:type="gramStart"/>
      <w:r>
        <w:rPr>
          <w:rFonts w:ascii="Times New Roman" w:eastAsia="Times New Roman" w:hAnsi="Times New Roman" w:cs="Times New Roman"/>
          <w:sz w:val="24"/>
          <w:szCs w:val="24"/>
          <w:lang w:eastAsia="hu-HU"/>
        </w:rPr>
        <w:t>a  Hivatal</w:t>
      </w:r>
      <w:proofErr w:type="gramEnd"/>
      <w:r>
        <w:rPr>
          <w:rFonts w:ascii="Times New Roman" w:eastAsia="Times New Roman" w:hAnsi="Times New Roman" w:cs="Times New Roman"/>
          <w:sz w:val="24"/>
          <w:szCs w:val="24"/>
          <w:lang w:eastAsia="hu-HU"/>
        </w:rPr>
        <w:t xml:space="preserve">  készíti el –a képviselő testület  vagy a polgármester dönthet.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 biztosítása mellett–a polgármester határozza meg. </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6C5EFB" w:rsidRPr="006C5EFB">
        <w:t xml:space="preserve"> </w:t>
      </w:r>
      <w:r w:rsidR="006C5EFB">
        <w:rPr>
          <w:rStyle w:val="Lbjegyzet-hivatkozs"/>
        </w:rPr>
        <w:footnoteReference w:id="19"/>
      </w:r>
      <w:r w:rsidR="006C5EFB" w:rsidRPr="006C5EFB">
        <w:rPr>
          <w:rFonts w:ascii="Times New Roman" w:eastAsia="Times New Roman" w:hAnsi="Times New Roman" w:cs="Times New Roman"/>
          <w:sz w:val="24"/>
          <w:szCs w:val="24"/>
          <w:lang w:eastAsia="hu-HU"/>
        </w:rPr>
        <w:t>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E20B46" w:rsidRDefault="006C5EFB"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20B46">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(7) </w:t>
      </w:r>
      <w:r w:rsidR="006C5EFB">
        <w:rPr>
          <w:rStyle w:val="Lbjegyzet-hivatkozs"/>
          <w:rFonts w:ascii="Times New Roman" w:eastAsia="Times New Roman" w:hAnsi="Times New Roman" w:cs="Times New Roman"/>
          <w:sz w:val="24"/>
          <w:szCs w:val="24"/>
          <w:lang w:eastAsia="hu-HU"/>
        </w:rPr>
        <w:footnoteReference w:id="20"/>
      </w:r>
      <w:r w:rsidR="006C5EFB" w:rsidRPr="006C5EFB">
        <w:rPr>
          <w:rFonts w:ascii="Times New Roman" w:eastAsia="Times New Roman" w:hAnsi="Times New Roman" w:cs="Times New Roman"/>
          <w:sz w:val="24"/>
          <w:szCs w:val="24"/>
          <w:lang w:eastAsia="hu-HU"/>
        </w:rPr>
        <w:t xml:space="preserve"> A rendelet-tervezetet úgy kell a véleményezésére bocsátani, hogy a tervezet céljához és hatálybalépéséhez igazodóan a véleményezésre jogosultaknak elegendő idő álljon rendelkezésre a rendelettervezet érdemi megítéléséhez, a vélemények kifejtéséhez.</w:t>
      </w:r>
      <w:r w:rsidR="006C5EFB">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w:t>
      </w:r>
      <w:r w:rsidR="006C5EFB">
        <w:rPr>
          <w:rStyle w:val="Lbjegyzet-hivatkozs"/>
          <w:rFonts w:ascii="Times New Roman" w:eastAsia="Times New Roman" w:hAnsi="Times New Roman" w:cs="Times New Roman"/>
          <w:sz w:val="24"/>
          <w:szCs w:val="24"/>
          <w:lang w:eastAsia="hu-HU"/>
        </w:rPr>
        <w:footnoteReference w:id="21"/>
      </w:r>
      <w:r w:rsidR="006C5EFB" w:rsidRPr="006C5EFB">
        <w:rPr>
          <w:rFonts w:ascii="Times New Roman" w:eastAsia="Times New Roman" w:hAnsi="Times New Roman" w:cs="Times New Roman"/>
          <w:sz w:val="24"/>
          <w:szCs w:val="24"/>
          <w:lang w:eastAsia="hu-HU"/>
        </w:rPr>
        <w:t>A beérkezett vélemények, valamint a véleményezésre jogosultak nevének és címének kezelése a véleményezett rendelet hatálybalépésétől számított 1 évig történik. Az adatkezelés magában foglalja az említett adatok gyűjtését, tárolását, közzétételét, felhasználását és törlését is.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(10) Nem kell társadalmi egyeztetésre bocsátani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állami támogatásokról, a költségvetésről, a költségvetés végrehajtásáról szóló rendelet-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tervezetet</w:t>
      </w:r>
      <w:proofErr w:type="gramEnd"/>
      <w:r>
        <w:rPr>
          <w:rFonts w:ascii="Times New Roman" w:eastAsia="Times New Roman" w:hAnsi="Times New Roman" w:cs="Times New Roman"/>
          <w:sz w:val="24"/>
          <w:szCs w:val="24"/>
          <w:lang w:eastAsia="hu-HU"/>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kiemelkedő</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fűződik.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33.§</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rendelet-tervezetet a polgármester, az alpolgármester, a bizottság, az ideiglenes bizottság vagy a jegyző terjeszti a képviselő testület elé.</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Pr>
          <w:rFonts w:ascii="Times New Roman" w:eastAsia="Times New Roman" w:hAnsi="Times New Roman" w:cs="Times New Roman"/>
          <w:sz w:val="24"/>
          <w:szCs w:val="24"/>
          <w:lang w:eastAsia="hu-HU"/>
        </w:rPr>
        <w:t>-utalva</w:t>
      </w:r>
      <w:proofErr w:type="spellEnd"/>
      <w:r>
        <w:rPr>
          <w:rFonts w:ascii="Times New Roman" w:eastAsia="Times New Roman" w:hAnsi="Times New Roman" w:cs="Times New Roman"/>
          <w:sz w:val="24"/>
          <w:szCs w:val="24"/>
          <w:lang w:eastAsia="hu-HU"/>
        </w:rPr>
        <w:t xml:space="preserve"> a mellőzés indokaira is.</w:t>
      </w:r>
    </w:p>
    <w:p w:rsidR="00E20B46" w:rsidRDefault="00E20B46" w:rsidP="00E20B46">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 xml:space="preserve">34. §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t xml:space="preserve"> </w:t>
      </w:r>
      <w:r>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épületében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kifüggesztéssel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hirdeti</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cím</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hirdetőtábláján</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megjelölve</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hol</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irattári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példányait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jegyzőnek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ellátni.</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honlapján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biztosítani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bárki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hozzáférhessen.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ügyfélfogadási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időben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Hivatalban.</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Rendeletmódosítást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alaprendeletet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közzétételéről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felülvizsgálatáról, hatályosulásának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helyezését.</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A HATÁROZAT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(1)A határozatokat a KIM rendelet 13. §-ban foglaltak szerint kell megjelölni.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határozat tartalmazza a végrehajtásért felelős </w:t>
      </w:r>
      <w:proofErr w:type="gramStart"/>
      <w:r>
        <w:rPr>
          <w:rFonts w:ascii="Times New Roman" w:eastAsia="Times New Roman" w:hAnsi="Times New Roman" w:cs="Times New Roman"/>
          <w:sz w:val="24"/>
          <w:szCs w:val="24"/>
          <w:lang w:eastAsia="hu-HU"/>
        </w:rPr>
        <w:t>szerv  nevét</w:t>
      </w:r>
      <w:proofErr w:type="gramEnd"/>
      <w:r>
        <w:rPr>
          <w:rFonts w:ascii="Times New Roman" w:eastAsia="Times New Roman" w:hAnsi="Times New Roman" w:cs="Times New Roman"/>
          <w:sz w:val="24"/>
          <w:szCs w:val="24"/>
          <w:lang w:eastAsia="hu-HU"/>
        </w:rPr>
        <w:t>, a végrehajtás határidejét.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végrehajtásért felelősek lehetnek: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)a polgármester, az alpolgármester,</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bizottság elnöke,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jegyző.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határozatokról a jegyző nyilvántartást vezet.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00346475">
        <w:rPr>
          <w:rStyle w:val="Lbjegyzet-hivatkozs"/>
          <w:rFonts w:ascii="Times New Roman" w:eastAsia="Times New Roman" w:hAnsi="Times New Roman" w:cs="Times New Roman"/>
          <w:sz w:val="24"/>
          <w:szCs w:val="24"/>
          <w:lang w:eastAsia="hu-HU"/>
        </w:rPr>
        <w:footnoteReference w:id="22"/>
      </w:r>
      <w:r>
        <w:rPr>
          <w:rFonts w:ascii="Times New Roman" w:eastAsia="Times New Roman" w:hAnsi="Times New Roman" w:cs="Times New Roman"/>
          <w:sz w:val="24"/>
          <w:szCs w:val="24"/>
          <w:lang w:eastAsia="hu-HU"/>
        </w:rPr>
        <w:t xml:space="preserve"> </w:t>
      </w:r>
      <w:r w:rsidR="006C5EFB" w:rsidRPr="006C5EFB">
        <w:rPr>
          <w:rFonts w:ascii="Times New Roman" w:eastAsia="Times New Roman" w:hAnsi="Times New Roman" w:cs="Times New Roman"/>
          <w:sz w:val="24"/>
          <w:szCs w:val="24"/>
          <w:lang w:eastAsia="hu-HU"/>
        </w:rPr>
        <w:t xml:space="preserve"> A normatív határozatot a Hivatal hirdetőtábláján kell </w:t>
      </w:r>
      <w:proofErr w:type="gramStart"/>
      <w:r w:rsidR="006C5EFB" w:rsidRPr="006C5EFB">
        <w:rPr>
          <w:rFonts w:ascii="Times New Roman" w:eastAsia="Times New Roman" w:hAnsi="Times New Roman" w:cs="Times New Roman"/>
          <w:sz w:val="24"/>
          <w:szCs w:val="24"/>
          <w:lang w:eastAsia="hu-HU"/>
        </w:rPr>
        <w:t xml:space="preserve">kihirdetni </w:t>
      </w:r>
      <w:r w:rsidR="006C5EFB">
        <w:rPr>
          <w:rFonts w:ascii="Times New Roman" w:eastAsia="Times New Roman" w:hAnsi="Times New Roman" w:cs="Times New Roman"/>
          <w:sz w:val="24"/>
          <w:szCs w:val="24"/>
          <w:lang w:eastAsia="hu-HU"/>
        </w:rPr>
        <w:t>.</w:t>
      </w:r>
      <w:proofErr w:type="gramEnd"/>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jc w:val="center"/>
        <w:rPr>
          <w:rFonts w:ascii="Times New Roman" w:hAnsi="Times New Roman" w:cs="Times New Roman"/>
          <w:b/>
        </w:rPr>
      </w:pPr>
      <w:r>
        <w:rPr>
          <w:rFonts w:ascii="Times New Roman" w:hAnsi="Times New Roman" w:cs="Times New Roman"/>
          <w:b/>
        </w:rPr>
        <w:t>IV.</w:t>
      </w:r>
      <w:r>
        <w:rPr>
          <w:rFonts w:ascii="Times New Roman" w:eastAsia="Times New Roman" w:hAnsi="Times New Roman" w:cs="Times New Roman"/>
          <w:b/>
        </w:rPr>
        <w:t xml:space="preserve"> </w:t>
      </w:r>
      <w:r>
        <w:rPr>
          <w:rFonts w:ascii="Times New Roman" w:hAnsi="Times New Roman" w:cs="Times New Roman"/>
          <w:b/>
        </w:rPr>
        <w:t>FEJEZET</w:t>
      </w:r>
    </w:p>
    <w:p w:rsidR="00E20B46" w:rsidRDefault="00E20B46" w:rsidP="00E20B46">
      <w:pPr>
        <w:jc w:val="center"/>
        <w:rPr>
          <w:rFonts w:ascii="Times New Roman" w:hAnsi="Times New Roman" w:cs="Times New Roman"/>
          <w:b/>
        </w:rPr>
      </w:pP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r>
        <w:rPr>
          <w:rFonts w:ascii="Times New Roman" w:eastAsia="Times New Roman" w:hAnsi="Times New Roman" w:cs="Times New Roman"/>
          <w:b/>
        </w:rPr>
        <w:t xml:space="preserve"> </w:t>
      </w:r>
      <w:r>
        <w:rPr>
          <w:rFonts w:ascii="Times New Roman" w:hAnsi="Times New Roman" w:cs="Times New Roman"/>
          <w:b/>
        </w:rPr>
        <w:t>TARTALMI</w:t>
      </w:r>
      <w:r>
        <w:rPr>
          <w:rFonts w:ascii="Times New Roman" w:eastAsia="Times New Roman" w:hAnsi="Times New Roman" w:cs="Times New Roman"/>
          <w:b/>
        </w:rPr>
        <w:t xml:space="preserve"> </w:t>
      </w:r>
      <w:r>
        <w:rPr>
          <w:rFonts w:ascii="Times New Roman" w:hAnsi="Times New Roman" w:cs="Times New Roman"/>
          <w:b/>
        </w:rPr>
        <w:t>KÖVETELMÉNYEI</w:t>
      </w:r>
      <w:r>
        <w:rPr>
          <w:rFonts w:ascii="Times New Roman" w:eastAsia="Times New Roman" w:hAnsi="Times New Roman" w:cs="Times New Roman"/>
          <w:b/>
        </w:rPr>
        <w:t xml:space="preserve"> </w:t>
      </w:r>
      <w:proofErr w:type="gramStart"/>
      <w:r>
        <w:rPr>
          <w:rFonts w:ascii="Times New Roman" w:hAnsi="Times New Roman" w:cs="Times New Roman"/>
          <w:b/>
        </w:rPr>
        <w:t>ÉS</w:t>
      </w:r>
      <w:proofErr w:type="gramEnd"/>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BENYÚJTÁSUKRA VONATKOZÓ</w:t>
      </w:r>
      <w:r>
        <w:rPr>
          <w:rFonts w:ascii="Times New Roman" w:eastAsia="Times New Roman" w:hAnsi="Times New Roman" w:cs="Times New Roman"/>
          <w:b/>
        </w:rPr>
        <w:t xml:space="preserve"> </w:t>
      </w:r>
      <w:r>
        <w:rPr>
          <w:rFonts w:ascii="Times New Roman" w:hAnsi="Times New Roman" w:cs="Times New Roman"/>
          <w:b/>
        </w:rPr>
        <w:t>SZABÁLYOK</w:t>
      </w:r>
    </w:p>
    <w:p w:rsidR="00E20B46" w:rsidRDefault="00E20B46" w:rsidP="00E20B46">
      <w:pPr>
        <w:jc w:val="center"/>
        <w:rPr>
          <w:rFonts w:ascii="Times New Roman" w:hAnsi="Times New Roman" w:cs="Times New Roman"/>
          <w:b/>
        </w:rPr>
      </w:pPr>
      <w:r>
        <w:rPr>
          <w:rFonts w:ascii="Times New Roman" w:hAnsi="Times New Roman" w:cs="Times New Roman"/>
          <w:b/>
        </w:rPr>
        <w:t>24.</w:t>
      </w:r>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proofErr w:type="gramStart"/>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proofErr w:type="gramEnd"/>
      <w:r>
        <w:rPr>
          <w:rFonts w:ascii="Times New Roman" w:eastAsia="Times New Roman" w:hAnsi="Times New Roman" w:cs="Times New Roman"/>
          <w:b/>
        </w:rPr>
        <w:t xml:space="preserve"> </w:t>
      </w:r>
      <w:r>
        <w:rPr>
          <w:rFonts w:ascii="Times New Roman" w:hAnsi="Times New Roman" w:cs="Times New Roman"/>
          <w:b/>
        </w:rPr>
        <w:t>ÁLTALÁNOS</w:t>
      </w:r>
      <w:r>
        <w:rPr>
          <w:rFonts w:ascii="Times New Roman" w:eastAsia="Times New Roman" w:hAnsi="Times New Roman" w:cs="Times New Roman"/>
          <w:b/>
        </w:rPr>
        <w:t xml:space="preserve"> </w:t>
      </w:r>
      <w:r>
        <w:rPr>
          <w:rFonts w:ascii="Times New Roman" w:hAnsi="Times New Roman" w:cs="Times New Roman"/>
          <w:b/>
        </w:rPr>
        <w:t>SZABÁLYAI</w:t>
      </w:r>
    </w:p>
    <w:p w:rsidR="00E20B46" w:rsidRDefault="00E20B46" w:rsidP="00E20B46">
      <w:pPr>
        <w:jc w:val="center"/>
        <w:rPr>
          <w:rFonts w:ascii="Arial" w:hAnsi="Arial" w:cs="Arial"/>
          <w:b/>
        </w:rPr>
      </w:pPr>
      <w:r>
        <w:rPr>
          <w:rFonts w:ascii="Arial" w:hAnsi="Arial" w:cs="Arial"/>
          <w:b/>
        </w:rPr>
        <w:t>36.</w:t>
      </w:r>
      <w:r>
        <w:rPr>
          <w:rFonts w:ascii="Arial" w:eastAsia="Arial" w:hAnsi="Arial" w:cs="Arial"/>
          <w:b/>
        </w:rPr>
        <w:t xml:space="preserve"> </w:t>
      </w:r>
      <w:r>
        <w:rPr>
          <w:rFonts w:ascii="Arial" w:hAnsi="Arial" w:cs="Arial"/>
          <w:b/>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kerülhetnek:</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)napirend</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)előterjesztés</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)beszámoló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)tájékoztató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indítvány,</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)interpelláció,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kérdés.</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anyagokat</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aki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benyújtott</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roofErr w:type="gramStart"/>
      <w:r>
        <w:rPr>
          <w:rFonts w:ascii="Times New Roman" w:hAnsi="Times New Roman" w:cs="Times New Roman"/>
          <w:sz w:val="24"/>
          <w:szCs w:val="24"/>
        </w:rPr>
        <w:t>,előzetes</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törvényességi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napirendi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benyújtáskor</w:t>
      </w:r>
      <w:r>
        <w:rPr>
          <w:rFonts w:ascii="Times New Roman" w:eastAsia="Times New Roman" w:hAnsi="Times New Roman" w:cs="Times New Roman"/>
          <w:sz w:val="24"/>
          <w:szCs w:val="24"/>
        </w:rPr>
        <w:t>–</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lenni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meghívójának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kézbesítésére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szabályokra</w:t>
      </w:r>
      <w:proofErr w:type="gramStart"/>
      <w:r>
        <w:rPr>
          <w:rFonts w:ascii="Times New Roman" w:eastAsia="Times New Roman" w:hAnsi="Times New Roman" w:cs="Times New Roman"/>
          <w:sz w:val="24"/>
          <w:szCs w:val="24"/>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tárgyát,</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egyértelműen</w:t>
      </w:r>
      <w:r>
        <w:rPr>
          <w:rFonts w:ascii="Times New Roman" w:eastAsia="Times New Roman" w:hAnsi="Times New Roman" w:cs="Times New Roman"/>
          <w:sz w:val="24"/>
          <w:szCs w:val="24"/>
        </w:rPr>
        <w:t xml:space="preserve"> </w:t>
      </w:r>
      <w:r>
        <w:rPr>
          <w:rFonts w:ascii="Times New Roman" w:hAnsi="Times New Roman" w:cs="Times New Roman"/>
          <w:sz w:val="24"/>
          <w:szCs w:val="24"/>
        </w:rPr>
        <w:t>utaló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25. AZ</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ELŐTERJESZTÉS</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37.</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f</w:t>
      </w:r>
      <w:r>
        <w:rPr>
          <w:rFonts w:ascii="Times New Roman" w:eastAsia="Times New Roman" w:hAnsi="Times New Roman" w:cs="Times New Roman"/>
          <w:sz w:val="24"/>
          <w:szCs w:val="24"/>
          <w:lang w:eastAsia="hu-HU"/>
        </w:rPr>
        <w:t xml:space="preserve">eladatkörében </w:t>
      </w:r>
      <w:r>
        <w:rPr>
          <w:rFonts w:ascii="Times New Roman" w:hAnsi="Times New Roman" w:cs="Times New Roman"/>
          <w:sz w:val="24"/>
          <w:szCs w:val="24"/>
          <w:lang w:eastAsia="hu-HU"/>
        </w:rPr>
        <w:t>eljárva</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képviselő-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bizottsága,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a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w:t>
      </w:r>
      <w:r>
        <w:rPr>
          <w:rFonts w:ascii="Times New Roman" w:eastAsia="Times New Roman" w:hAnsi="Times New Roman" w:cs="Times New Roman"/>
          <w:sz w:val="24"/>
          <w:szCs w:val="24"/>
          <w:lang w:eastAsia="hu-HU"/>
        </w:rPr>
        <w:t>ltak.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megjelenésének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áttekintése,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követelmény,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igényel,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körülmény,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lehetővé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összehangoló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tapasztalatainak,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egyeztetésben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résztvevő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felmerült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lényeges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véleménykülönbségek,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javaslatból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mellőzött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kisebbségi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bemutatása,amelyeknek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tájékoztatn</w:t>
      </w:r>
      <w:r>
        <w:rPr>
          <w:rFonts w:ascii="Times New Roman" w:eastAsia="Arial"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elérhető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konkrét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bookmarkStart w:id="1" w:name="17"/>
      <w:bookmarkEnd w:id="1"/>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átfogó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statisztikai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táblák,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álláspontját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dokumentumok,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megállapításaira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logikailag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egyértelmű,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szakszerű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nevét,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határidő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 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helyezéséről</w:t>
      </w:r>
      <w:proofErr w:type="gramStart"/>
      <w:r>
        <w:rPr>
          <w:rFonts w:ascii="Times New Roman" w:hAnsi="Times New Roman" w:cs="Times New Roman"/>
          <w:sz w:val="24"/>
          <w:szCs w:val="24"/>
          <w:lang w:eastAsia="hu-HU"/>
        </w:rPr>
        <w:t>,módosításáról</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fenntartásáról,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w:t>
      </w:r>
      <w:proofErr w:type="gramEnd"/>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tömör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kivonata,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arravaló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iratanyaga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tekinthető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sokszorosítási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példányának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aláírását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előzetesen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valamennyi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kapcsolódó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állásfoglalásával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benyújtani.</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növelését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bevételének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csökkenését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benne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jelölni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egyensúly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megőrzése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megoldást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hatáskörébe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kinevezések,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beérkezett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pályamunkák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nagyobb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megküldeni.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szereplő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sarkában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BESZÁMOLÓ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p>
    <w:p w:rsidR="00E20B46" w:rsidRDefault="00E20B46" w:rsidP="00E20B46">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készíthető.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w:t>
      </w: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TÁJÉKOZTATÓ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információk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általános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jelleggel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város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életével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t</w:t>
      </w:r>
      <w:r>
        <w:rPr>
          <w:rFonts w:ascii="Times New Roman" w:hAnsi="Times New Roman" w:cs="Times New Roman"/>
          <w:sz w:val="24"/>
          <w:szCs w:val="24"/>
          <w:lang w:eastAsia="hu-HU"/>
        </w:rPr>
        <w:t>evékenységének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megismerését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formájában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beterjeszteni</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mérlegére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jellemző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polgármester</w:t>
      </w:r>
      <w:proofErr w:type="gramStart"/>
      <w:r>
        <w:rPr>
          <w:rFonts w:ascii="Times New Roman" w:eastAsia="Arial" w:hAnsi="Times New Roman" w:cs="Times New Roman"/>
          <w:sz w:val="24"/>
          <w:szCs w:val="24"/>
          <w:lang w:eastAsia="hu-HU"/>
        </w:rPr>
        <w:t>,alpolgármester</w:t>
      </w:r>
      <w:proofErr w:type="gramEnd"/>
      <w:r>
        <w:rPr>
          <w:rFonts w:ascii="Times New Roman" w:eastAsia="Arial"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fogadja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átdolgozva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terjeszteni.</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legkésőbb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halasztást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indítvánnyal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elhangzását,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azonnal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lastRenderedPageBreak/>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megtételével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csatlakozhat.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jegyzőt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INTERPELLÁCIÓ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valamilyen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hibás,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helytelen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alpolgármesterhez</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jegyzőhöz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intézhetnek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elmondhatja</w:t>
      </w:r>
      <w:proofErr w:type="gramStart"/>
      <w:r>
        <w:rPr>
          <w:rFonts w:ascii="Times New Roman" w:hAnsi="Times New Roman" w:cs="Times New Roman"/>
          <w:sz w:val="24"/>
          <w:szCs w:val="24"/>
          <w:lang w:eastAsia="hu-HU"/>
        </w:rPr>
        <w:t>,.</w:t>
      </w:r>
      <w:proofErr w:type="gramEnd"/>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nappal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juttatnia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címzettjének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polgármesternek.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majd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részletesebb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vizsgálatot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elrendelhet.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kivizsgálásába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kivizsgálással.</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Arial" w:hAnsi="Times New Roman" w:cs="Times New Roman"/>
          <w:b/>
          <w:sz w:val="24"/>
          <w:szCs w:val="24"/>
          <w:lang w:eastAsia="hu-HU"/>
        </w:rPr>
        <w:t>30</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KÉRDÉS</w:t>
      </w:r>
      <w:proofErr w:type="gramEnd"/>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feltevésére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megválaszolására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41</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beadványában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kifejezetten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
    <w:p w:rsidR="00E20B46" w:rsidRDefault="00E20B46" w:rsidP="00E20B46">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válasszal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küldeni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proofErr w:type="gramStart"/>
      <w:r>
        <w:rPr>
          <w:rFonts w:ascii="Times New Roman" w:hAnsi="Times New Roman" w:cs="Times New Roman"/>
          <w:sz w:val="24"/>
          <w:szCs w:val="24"/>
          <w:lang w:eastAsia="hu-HU"/>
        </w:rPr>
        <w:t>,és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ebbe</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w:t>
      </w:r>
      <w:r>
        <w:rPr>
          <w:rFonts w:ascii="Times New Roman" w:hAnsi="Times New Roman" w:cs="Times New Roman"/>
          <w:sz w:val="24"/>
          <w:szCs w:val="24"/>
        </w:rPr>
        <w:t>ülső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szakértő</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bevonható.</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TESTÜLET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SZERVEIRE,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TAGJAIRA</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VONATKOZÓ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tisztségviselője.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főállásban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szabadságát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engedélyezi.</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polgármestert akadályoztatása esetén az alpolgármester, mindegyikük akadályoztatása esetén a nem akadályoztatott korelnök helyettesíti. A polgármester akadályozott különösen: szabadság, betegség miatti távollét esetén.</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polgármester feladatait, hatásköreit törvény vagy annak felhatalmazása alapján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Kormányrendelet állapítja meg.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(4)A főállású polgármester munkarendje </w:t>
      </w:r>
      <w:proofErr w:type="gramStart"/>
      <w:r>
        <w:rPr>
          <w:rFonts w:ascii="Times New Roman" w:eastAsia="Times New Roman" w:hAnsi="Times New Roman" w:cs="Times New Roman"/>
          <w:sz w:val="24"/>
          <w:szCs w:val="24"/>
          <w:lang w:eastAsia="hu-HU"/>
        </w:rPr>
        <w:t>egyezik</w:t>
      </w:r>
      <w:proofErr w:type="gramEnd"/>
      <w:r>
        <w:rPr>
          <w:rFonts w:ascii="Times New Roman" w:eastAsia="Times New Roman" w:hAnsi="Times New Roman" w:cs="Times New Roman"/>
          <w:sz w:val="24"/>
          <w:szCs w:val="24"/>
          <w:lang w:eastAsia="hu-HU"/>
        </w:rPr>
        <w:t xml:space="preserve"> a Közös Hivatal munkarendjével egyezik.</w:t>
      </w:r>
    </w:p>
    <w:p w:rsidR="00E20B46" w:rsidRDefault="00E20B46" w:rsidP="00E20B46">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hu-HU"/>
        </w:rPr>
        <w:lastRenderedPageBreak/>
        <w:t xml:space="preserve">(5)Ügyfélfogadás minden hét </w:t>
      </w:r>
      <w:proofErr w:type="gramStart"/>
      <w:r>
        <w:rPr>
          <w:rFonts w:ascii="Times New Roman" w:eastAsia="Times New Roman" w:hAnsi="Times New Roman" w:cs="Times New Roman"/>
          <w:sz w:val="24"/>
          <w:szCs w:val="24"/>
          <w:lang w:eastAsia="hu-HU"/>
        </w:rPr>
        <w:t>hétfőn  és</w:t>
      </w:r>
      <w:proofErr w:type="gramEnd"/>
      <w:r>
        <w:rPr>
          <w:rFonts w:ascii="Times New Roman" w:eastAsia="Times New Roman" w:hAnsi="Times New Roman" w:cs="Times New Roman"/>
          <w:sz w:val="24"/>
          <w:szCs w:val="24"/>
          <w:lang w:eastAsia="hu-HU"/>
        </w:rPr>
        <w:t xml:space="preserve">  szerdán 8-10-ig..</w:t>
      </w:r>
      <w:r>
        <w:rPr>
          <w:rFonts w:ascii="Times New Roman" w:eastAsia="Times New Roman" w:hAnsi="Times New Roman" w:cs="Times New Roman"/>
          <w:sz w:val="24"/>
          <w:szCs w:val="24"/>
        </w:rPr>
        <w:t xml:space="preserve"> </w:t>
      </w:r>
      <w:r>
        <w:rPr>
          <w:rFonts w:ascii="Times New Roman" w:hAnsi="Times New Roman" w:cs="Times New Roman"/>
          <w:sz w:val="24"/>
          <w:szCs w:val="24"/>
        </w:rPr>
        <w:t>Akadályoztatása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helyettesíti.</w:t>
      </w:r>
    </w:p>
    <w:p w:rsidR="00E20B46" w:rsidRDefault="00E20B46" w:rsidP="00E20B46">
      <w:pPr>
        <w:spacing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esküjének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önkormányzatot</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Államigazgatási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településfejlesztést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közszolgáltatásokat,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működését.</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fejlődéséhez,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hatékonyságához.</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c.</w:t>
      </w:r>
      <w:proofErr w:type="gramEnd"/>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hatalomgyakorlás,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közakarat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érvényesülését.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)Gondoskodik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nyilvánosságáról,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fórumok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w:t>
      </w:r>
      <w:r>
        <w:rPr>
          <w:rFonts w:ascii="Times New Roman" w:hAnsi="Times New Roman" w:cs="Times New Roman"/>
          <w:sz w:val="24"/>
          <w:szCs w:val="24"/>
          <w:lang w:eastAsia="hu-HU"/>
        </w:rPr>
        <w:t>nszerveződő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közösségeit,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egyházak,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pártok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civil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testületével.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kapcsolatait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külföldi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partnertelepülések,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kikéri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csatolja.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kiadmányozza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pályázatokkal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nyilatkozatokat.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negyedévente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beszámol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pereinek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állásáról.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időszakban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járhat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szomszédos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építési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szabályzatáról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gyakorlása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alkotásához,</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szerződések</w:t>
      </w:r>
      <w:proofErr w:type="gramStart"/>
      <w:r>
        <w:rPr>
          <w:rFonts w:ascii="Times New Roman" w:hAnsi="Times New Roman" w:cs="Times New Roman"/>
          <w:sz w:val="24"/>
          <w:szCs w:val="24"/>
          <w:lang w:eastAsia="hu-HU"/>
        </w:rPr>
        <w:t>,együttműködési</w:t>
      </w:r>
      <w:proofErr w:type="gramEnd"/>
      <w:r>
        <w:rPr>
          <w:rFonts w:ascii="Times New Roman" w:hAnsi="Times New Roman" w:cs="Times New Roman"/>
          <w:sz w:val="24"/>
          <w:szCs w:val="24"/>
          <w:lang w:eastAsia="hu-HU"/>
        </w:rPr>
        <w:t xml:space="preserve"> megállapodások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megkötése,</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akciókhoz,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felhívásokhoz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csatlakozás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forrásai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biztosítottak.</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Önkormányzatnak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nyújtott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természetbeni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támogatások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numPr>
          <w:ilvl w:val="0"/>
          <w:numId w:val="11"/>
        </w:numPr>
        <w:rPr>
          <w:rFonts w:ascii="Times New Roman" w:hAnsi="Times New Roman" w:cs="Times New Roman"/>
          <w:b/>
          <w:sz w:val="24"/>
          <w:szCs w:val="24"/>
          <w:lang w:eastAsia="hu-HU"/>
        </w:rPr>
      </w:pPr>
      <w:r>
        <w:rPr>
          <w:rFonts w:ascii="Times New Roman" w:hAnsi="Times New Roman" w:cs="Times New Roman"/>
          <w:sz w:val="24"/>
          <w:szCs w:val="24"/>
        </w:rPr>
        <w:t>Egyetértés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Jat.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5a) </w:t>
      </w:r>
      <w:proofErr w:type="gramStart"/>
      <w:r>
        <w:rPr>
          <w:rFonts w:ascii="Times New Roman" w:hAnsi="Times New Roman" w:cs="Times New Roman"/>
          <w:sz w:val="24"/>
          <w:szCs w:val="24"/>
        </w:rPr>
        <w:t xml:space="preserve">bekezdése </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rendeletalkotásnál</w:t>
      </w:r>
      <w:r>
        <w:rPr>
          <w:rFonts w:ascii="Times New Roman" w:eastAsia="Times New Roman" w:hAnsi="Times New Roman" w:cs="Times New Roman"/>
          <w:sz w:val="24"/>
          <w:szCs w:val="24"/>
        </w:rPr>
        <w:t xml:space="preserve"> </w:t>
      </w:r>
    </w:p>
    <w:p w:rsidR="00E20B46" w:rsidRDefault="00E20B46" w:rsidP="00E20B46">
      <w:pPr>
        <w:ind w:left="1068"/>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ALPOLGÁRMESTER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közül</w:t>
      </w:r>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alpolgármesternek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proofErr w:type="gramEnd"/>
      <w:r>
        <w:rPr>
          <w:rFonts w:ascii="Times New Roman" w:eastAsia="Times New Roman" w:hAnsi="Times New Roman" w:cs="Times New Roman"/>
          <w:sz w:val="24"/>
          <w:szCs w:val="24"/>
          <w:lang w:eastAsia="hu-HU"/>
        </w:rPr>
        <w:t xml:space="preserve"> h</w:t>
      </w:r>
      <w:r>
        <w:rPr>
          <w:rFonts w:ascii="Times New Roman" w:hAnsi="Times New Roman" w:cs="Times New Roman"/>
          <w:sz w:val="24"/>
          <w:szCs w:val="24"/>
          <w:lang w:eastAsia="hu-HU"/>
        </w:rPr>
        <w:t>elyettesítésére,munkájának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segítésére.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 legfeljebb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alpolgármesternek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képviselőtestületnek.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sidRPr="00E20B46">
        <w:rPr>
          <w:rFonts w:ascii="Times New Roman" w:hAnsi="Times New Roman" w:cs="Times New Roman"/>
          <w:sz w:val="24"/>
          <w:szCs w:val="24"/>
          <w:lang w:eastAsia="hu-HU"/>
        </w:rPr>
        <w:t xml:space="preserve"> </w:t>
      </w:r>
      <w:r>
        <w:rPr>
          <w:rStyle w:val="Lbjegyzet-hivatkozs"/>
          <w:rFonts w:ascii="Times New Roman" w:hAnsi="Times New Roman" w:cs="Times New Roman"/>
          <w:sz w:val="24"/>
          <w:szCs w:val="24"/>
          <w:lang w:eastAsia="hu-HU"/>
        </w:rPr>
        <w:footnoteReference w:id="23"/>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 xml:space="preserve">Az </w:t>
      </w:r>
      <w:proofErr w:type="gramStart"/>
      <w:r>
        <w:rPr>
          <w:rFonts w:ascii="Times New Roman" w:hAnsi="Times New Roman" w:cs="Times New Roman"/>
          <w:sz w:val="24"/>
          <w:szCs w:val="24"/>
          <w:lang w:eastAsia="hu-HU"/>
        </w:rPr>
        <w:t>alpolgármester(</w:t>
      </w:r>
      <w:proofErr w:type="spellStart"/>
      <w:proofErr w:type="gramEnd"/>
      <w:r>
        <w:rPr>
          <w:rFonts w:ascii="Times New Roman" w:hAnsi="Times New Roman" w:cs="Times New Roman"/>
          <w:sz w:val="24"/>
          <w:szCs w:val="24"/>
          <w:lang w:eastAsia="hu-HU"/>
        </w:rPr>
        <w:t>ek</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 Feladataikat társadalmi megbízatásban látják el.</w:t>
      </w:r>
    </w:p>
    <w:p w:rsidR="00E20B46" w:rsidRPr="00346475" w:rsidRDefault="00346475" w:rsidP="00E20B46">
      <w:pPr>
        <w:pStyle w:val="Nincstrkz"/>
        <w:rPr>
          <w:rFonts w:ascii="Times New Roman" w:hAnsi="Times New Roman" w:cs="Times New Roman"/>
          <w:sz w:val="24"/>
          <w:szCs w:val="24"/>
        </w:rPr>
      </w:pPr>
      <w:r>
        <w:rPr>
          <w:rFonts w:ascii="Times New Roman" w:hAnsi="Times New Roman" w:cs="Times New Roman"/>
          <w:sz w:val="24"/>
          <w:szCs w:val="24"/>
        </w:rPr>
        <w:lastRenderedPageBreak/>
        <w:t>(4)</w:t>
      </w:r>
      <w:r>
        <w:rPr>
          <w:rStyle w:val="Lbjegyzet-hivatkozs"/>
          <w:rFonts w:ascii="Times New Roman" w:hAnsi="Times New Roman" w:cs="Times New Roman"/>
          <w:sz w:val="24"/>
          <w:szCs w:val="24"/>
        </w:rPr>
        <w:footnoteReference w:id="24"/>
      </w:r>
      <w:r>
        <w:rPr>
          <w:rFonts w:ascii="Times New Roman" w:hAnsi="Times New Roman" w:cs="Times New Roman"/>
          <w:sz w:val="24"/>
          <w:szCs w:val="24"/>
        </w:rPr>
        <w:t xml:space="preserve"> </w:t>
      </w:r>
      <w:r w:rsidRPr="00346475">
        <w:rPr>
          <w:rFonts w:ascii="Times New Roman" w:hAnsi="Times New Roman" w:cs="Times New Roman"/>
          <w:sz w:val="24"/>
          <w:szCs w:val="24"/>
        </w:rPr>
        <w:t xml:space="preserve">Az alpolgármesterek minden hét hétfőn és csütörtökön 15 órától 16 óráig tartanak félfogadást a Hivatalban.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241D41" w:rsidRPr="00241D41" w:rsidRDefault="00241D41" w:rsidP="00241D41">
      <w:pPr>
        <w:spacing w:after="0"/>
        <w:jc w:val="center"/>
        <w:rPr>
          <w:rFonts w:ascii="Times New Roman" w:hAnsi="Times New Roman" w:cs="Times New Roman"/>
          <w:b/>
          <w:sz w:val="24"/>
          <w:szCs w:val="24"/>
        </w:rPr>
      </w:pPr>
      <w:r w:rsidRPr="00241D41">
        <w:rPr>
          <w:rFonts w:ascii="Times New Roman" w:hAnsi="Times New Roman" w:cs="Times New Roman"/>
          <w:b/>
          <w:sz w:val="24"/>
          <w:szCs w:val="24"/>
        </w:rPr>
        <w:t>33. Jegyző és Aljegyző</w:t>
      </w:r>
    </w:p>
    <w:p w:rsidR="00241D41" w:rsidRDefault="00241D41" w:rsidP="00241D41">
      <w:pPr>
        <w:spacing w:after="0"/>
        <w:jc w:val="both"/>
        <w:rPr>
          <w:rFonts w:ascii="Times New Roman" w:hAnsi="Times New Roman" w:cs="Times New Roman"/>
        </w:rPr>
      </w:pPr>
    </w:p>
    <w:p w:rsidR="00E20B46" w:rsidRDefault="00241D41" w:rsidP="00241D41">
      <w:pPr>
        <w:spacing w:after="0" w:line="240" w:lineRule="auto"/>
        <w:jc w:val="both"/>
        <w:rPr>
          <w:rFonts w:ascii="Times New Roman" w:hAnsi="Times New Roman" w:cs="Times New Roman"/>
        </w:rPr>
      </w:pPr>
      <w:r>
        <w:rPr>
          <w:rFonts w:ascii="Times New Roman" w:hAnsi="Times New Roman" w:cs="Times New Roman"/>
        </w:rPr>
        <w:t xml:space="preserve">45.§ A Közös Önkormányzati Hivatal polgármesterei - lakosságszám-arányos többségi döntéssel - jegyzőt és aljegyzőt neveznek ki az </w:t>
      </w:r>
      <w:proofErr w:type="spellStart"/>
      <w:r>
        <w:rPr>
          <w:rFonts w:ascii="Times New Roman" w:hAnsi="Times New Roman" w:cs="Times New Roman"/>
        </w:rPr>
        <w:t>Mötv-ben</w:t>
      </w:r>
      <w:proofErr w:type="spellEnd"/>
      <w:r>
        <w:rPr>
          <w:rFonts w:ascii="Times New Roman" w:hAnsi="Times New Roman" w:cs="Times New Roman"/>
        </w:rPr>
        <w:t xml:space="preserve"> meghatározott feladatok ellátására. A jegyzői és aljegyzői tisztség egyidejű </w:t>
      </w:r>
      <w:proofErr w:type="spellStart"/>
      <w:r>
        <w:rPr>
          <w:rFonts w:ascii="Times New Roman" w:hAnsi="Times New Roman" w:cs="Times New Roman"/>
        </w:rPr>
        <w:t>betöltetlensége</w:t>
      </w:r>
      <w:proofErr w:type="spellEnd"/>
      <w:r>
        <w:rPr>
          <w:rFonts w:ascii="Times New Roman" w:hAnsi="Times New Roman" w:cs="Times New Roman"/>
        </w:rPr>
        <w:t>, illetve tartós akadályoztatásuk esetére - legfeljebb hat hónap időtartamra - a gazdasági vezető látja el a jegyzői feladatokat.</w:t>
      </w:r>
    </w:p>
    <w:p w:rsidR="00241D41" w:rsidRDefault="00241D41" w:rsidP="00241D41">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ellenőrzésében,</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kizárólag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meggyőződése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Szavazatát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w:t>
      </w:r>
      <w:r>
        <w:rPr>
          <w:rFonts w:ascii="Times New Roman" w:hAnsi="Times New Roman" w:cs="Times New Roman"/>
          <w:sz w:val="24"/>
          <w:szCs w:val="24"/>
          <w:lang w:eastAsia="hu-HU"/>
        </w:rPr>
        <w:t>egindokolni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semmiféle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hátrány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érheti.</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megsértése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fordulhat.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haladéktalanul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sérelem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megszüntetése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védelmében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eljárást</w:t>
      </w:r>
      <w:r>
        <w:rPr>
          <w:rFonts w:ascii="Times New Roman" w:eastAsia="Times New Roman" w:hAnsi="Times New Roman" w:cs="Times New Roman"/>
          <w:sz w:val="24"/>
          <w:szCs w:val="24"/>
          <w:lang w:eastAsia="hu-HU"/>
        </w:rPr>
        <w:t xml:space="preserve"> – </w:t>
      </w:r>
      <w:r>
        <w:rPr>
          <w:rFonts w:ascii="Times New Roman" w:hAnsi="Times New Roman" w:cs="Times New Roman"/>
          <w:sz w:val="24"/>
          <w:szCs w:val="24"/>
          <w:lang w:eastAsia="hu-HU"/>
        </w:rPr>
        <w:t>hivatalos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Arial" w:hAnsi="Times New Roman" w:cs="Times New Roman"/>
          <w:b/>
          <w:sz w:val="24"/>
          <w:szCs w:val="24"/>
          <w:lang w:eastAsia="hu-HU"/>
        </w:rPr>
        <w:t>47</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folyamatosan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fentieken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községháza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eszközeit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gépkocsiját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p>
    <w:p w:rsidR="00E20B46" w:rsidRDefault="00E20B46" w:rsidP="00E20B46">
      <w:pPr>
        <w:spacing w:after="0" w:line="240" w:lineRule="auto"/>
        <w:ind w:left="2127"/>
        <w:jc w:val="both"/>
      </w:pPr>
    </w:p>
    <w:p w:rsidR="00E20B46" w:rsidRDefault="00E20B46" w:rsidP="003E51FE">
      <w:pPr>
        <w:spacing w:after="0" w:line="240" w:lineRule="auto"/>
        <w:jc w:val="both"/>
        <w:rPr>
          <w:rFonts w:ascii="Times New Roman" w:eastAsia="Arial"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Arial" w:hAnsi="Times New Roman" w:cs="Times New Roman"/>
          <w:b/>
          <w:sz w:val="24"/>
          <w:szCs w:val="24"/>
          <w:lang w:eastAsia="hu-HU"/>
        </w:rPr>
        <w:t>35.</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KÖLTSÉGTÉRÍTÉSE</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4</w:t>
      </w:r>
      <w:r>
        <w:rPr>
          <w:rFonts w:ascii="Times New Roman" w:eastAsia="Arial" w:hAnsi="Times New Roman" w:cs="Times New Roman"/>
          <w:b/>
          <w:sz w:val="24"/>
          <w:szCs w:val="24"/>
          <w:lang w:eastAsia="hu-HU"/>
        </w:rPr>
        <w:t>8.§</w:t>
      </w:r>
      <w:r>
        <w:rPr>
          <w:rFonts w:ascii="Times New Roman" w:eastAsia="Times New Roman" w:hAnsi="Times New Roman" w:cs="Times New Roman"/>
          <w:b/>
          <w:sz w:val="24"/>
          <w:szCs w:val="24"/>
          <w:lang w:eastAsia="hu-HU"/>
        </w:rPr>
        <w:t xml:space="preserve"> </w:t>
      </w:r>
      <w:r w:rsidR="003E51FE">
        <w:rPr>
          <w:rStyle w:val="Lbjegyzet-hivatkozs"/>
          <w:rFonts w:ascii="Times New Roman" w:eastAsia="Times New Roman" w:hAnsi="Times New Roman" w:cs="Times New Roman"/>
          <w:b/>
          <w:sz w:val="24"/>
          <w:szCs w:val="24"/>
          <w:lang w:eastAsia="hu-HU"/>
        </w:rPr>
        <w:footnoteReference w:id="25"/>
      </w:r>
    </w:p>
    <w:p w:rsidR="003E51FE" w:rsidRPr="003E51FE" w:rsidRDefault="003E51FE" w:rsidP="003E51FE">
      <w:pPr>
        <w:jc w:val="both"/>
        <w:rPr>
          <w:rFonts w:ascii="Times New Roman" w:eastAsia="Times New Roman" w:hAnsi="Times New Roman" w:cs="Times New Roman"/>
          <w:b/>
          <w:sz w:val="24"/>
          <w:szCs w:val="24"/>
          <w:lang w:eastAsia="hu-HU"/>
        </w:rPr>
      </w:pPr>
      <w:r w:rsidRPr="003E51FE">
        <w:rPr>
          <w:rFonts w:ascii="Times New Roman" w:eastAsia="Times New Roman" w:hAnsi="Times New Roman" w:cs="Times New Roman"/>
          <w:sz w:val="24"/>
          <w:szCs w:val="24"/>
          <w:lang w:eastAsia="hu-HU"/>
        </w:rPr>
        <w:t>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alapján</w:t>
      </w:r>
      <w:proofErr w:type="gramStart"/>
      <w:r w:rsidRPr="003E51FE">
        <w:rPr>
          <w:rFonts w:ascii="Times New Roman" w:eastAsia="Times New Roman" w:hAnsi="Times New Roman" w:cs="Times New Roman"/>
          <w:sz w:val="24"/>
          <w:szCs w:val="24"/>
          <w:lang w:eastAsia="hu-HU"/>
        </w:rPr>
        <w:t>,számla</w:t>
      </w:r>
      <w:proofErr w:type="gramEnd"/>
      <w:r w:rsidRPr="003E51FE">
        <w:rPr>
          <w:rFonts w:ascii="Times New Roman" w:eastAsia="Times New Roman" w:hAnsi="Times New Roman" w:cs="Times New Roman"/>
          <w:sz w:val="24"/>
          <w:szCs w:val="24"/>
          <w:lang w:eastAsia="hu-HU"/>
        </w:rPr>
        <w:t xml:space="preserve"> alapján  a polgármester dönt</w:t>
      </w:r>
      <w:r w:rsidRPr="003E51FE">
        <w:rPr>
          <w:rFonts w:ascii="Times New Roman" w:eastAsia="Times New Roman" w:hAnsi="Times New Roman" w:cs="Times New Roman"/>
          <w:b/>
          <w:sz w:val="24"/>
          <w:szCs w:val="24"/>
          <w:lang w:eastAsia="hu-HU"/>
        </w:rPr>
        <w:t xml:space="preserve">. </w:t>
      </w:r>
    </w:p>
    <w:p w:rsidR="003E51FE" w:rsidRDefault="003E51FE" w:rsidP="00E20B46">
      <w:pPr>
        <w:spacing w:after="0" w:line="240" w:lineRule="auto"/>
        <w:jc w:val="center"/>
        <w:rPr>
          <w:rFonts w:ascii="Times New Roman" w:eastAsia="Times New Roman" w:hAnsi="Times New Roman" w:cs="Times New Roman"/>
          <w:b/>
          <w:sz w:val="24"/>
          <w:szCs w:val="24"/>
          <w:lang w:eastAsia="hu-HU"/>
        </w:rPr>
      </w:pPr>
    </w:p>
    <w:p w:rsidR="003E51FE" w:rsidRDefault="003E51FE"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eastAsia="Arial" w:hAnsi="Times New Roman" w:cs="Times New Roman"/>
          <w:sz w:val="24"/>
          <w:szCs w:val="24"/>
          <w:lang w:eastAsia="hu-HU"/>
        </w:rPr>
        <w:t>1.)</w:t>
      </w:r>
      <w:r>
        <w:rPr>
          <w:rFonts w:ascii="Times New Roman" w:eastAsia="Times New Roman" w:hAnsi="Times New Roman" w:cs="Times New Roman"/>
          <w:sz w:val="24"/>
          <w:szCs w:val="24"/>
        </w:rPr>
        <w:t xml:space="preserve"> </w:t>
      </w:r>
      <w:r>
        <w:rPr>
          <w:rStyle w:val="Lbjegyzet-hivatkozs"/>
          <w:rFonts w:ascii="Times New Roman" w:eastAsia="Times New Roman" w:hAnsi="Times New Roman" w:cs="Times New Roman"/>
          <w:sz w:val="24"/>
          <w:szCs w:val="24"/>
        </w:rPr>
        <w:footnoteReference w:id="26"/>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felmerült</w:t>
      </w:r>
      <w:r>
        <w:rPr>
          <w:rFonts w:ascii="Times New Roman" w:eastAsia="Times New Roman" w:hAnsi="Times New Roman" w:cs="Times New Roman"/>
          <w:sz w:val="24"/>
          <w:szCs w:val="24"/>
        </w:rPr>
        <w:t xml:space="preserve"> </w:t>
      </w:r>
      <w:r>
        <w:rPr>
          <w:rFonts w:ascii="Times New Roman" w:hAnsi="Times New Roman" w:cs="Times New Roman"/>
          <w:sz w:val="24"/>
          <w:szCs w:val="24"/>
        </w:rPr>
        <w:t>kiadások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ellensúlyozására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képviselők</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részére ha a képviselő az önkormányzat döntése alapján  egy adott ügyben az önkormányzat képviselőjeként jár el, és e munkája során </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végzett</w:t>
      </w:r>
      <w:r w:rsidRPr="00A92CB0">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utazási</w:t>
      </w:r>
      <w:r>
        <w:rPr>
          <w:rFonts w:ascii="Times New Roman" w:eastAsia="Times New Roman" w:hAnsi="Times New Roman" w:cs="Times New Roman"/>
          <w:sz w:val="24"/>
          <w:szCs w:val="24"/>
        </w:rPr>
        <w:t xml:space="preserve"> vagy szállásköltsége merül fel, akkor a felmerült utazás és szállásköltség megtérítéséről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testület döntése alapján </w:t>
      </w:r>
      <w:r>
        <w:rPr>
          <w:rFonts w:ascii="Times New Roman" w:hAnsi="Times New Roman" w:cs="Times New Roman"/>
          <w:sz w:val="24"/>
          <w:szCs w:val="24"/>
        </w:rPr>
        <w:t>számla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a polgármester dönt. </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p>
    <w:p w:rsidR="00E20B46" w:rsidRDefault="00E20B46" w:rsidP="00E20B46">
      <w:pPr>
        <w:suppressAutoHyphens w:val="0"/>
        <w:overflowPunct w:val="0"/>
        <w:autoSpaceDE w:val="0"/>
        <w:spacing w:after="0" w:line="240" w:lineRule="auto"/>
        <w:jc w:val="both"/>
        <w:textAlignment w:val="baseline"/>
        <w:rPr>
          <w:rFonts w:ascii="Times New Roman" w:hAnsi="Times New Roman" w:cs="Times New Roman"/>
          <w:sz w:val="24"/>
          <w:szCs w:val="24"/>
        </w:rPr>
      </w:pPr>
    </w:p>
    <w:p w:rsidR="00E20B46" w:rsidRDefault="00E20B46" w:rsidP="00E20B46">
      <w:pPr>
        <w:jc w:val="center"/>
        <w:rPr>
          <w:rFonts w:ascii="Times New Roman" w:eastAsia="Times New Roman" w:hAnsi="Times New Roman" w:cs="Times New Roman"/>
          <w:b/>
          <w:sz w:val="24"/>
          <w:szCs w:val="24"/>
        </w:rPr>
      </w:pPr>
      <w:r>
        <w:rPr>
          <w:rFonts w:ascii="Times New Roman" w:hAnsi="Times New Roman" w:cs="Times New Roman"/>
          <w:b/>
          <w:sz w:val="24"/>
          <w:szCs w:val="24"/>
        </w:rPr>
        <w:t>36.</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KÉPVISELŐK</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TISZETELETDÍJA</w:t>
      </w:r>
      <w:r>
        <w:rPr>
          <w:rFonts w:ascii="Times New Roman" w:eastAsia="Times New Roman" w:hAnsi="Times New Roman" w:cs="Times New Roman"/>
          <w:b/>
          <w:sz w:val="24"/>
          <w:szCs w:val="24"/>
        </w:rPr>
        <w:t xml:space="preserve"> </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49.§</w:t>
      </w:r>
      <w:r>
        <w:rPr>
          <w:rStyle w:val="Lbjegyzet-hivatkozs"/>
          <w:rFonts w:ascii="Times New Roman" w:hAnsi="Times New Roman" w:cs="Times New Roman"/>
          <w:b/>
          <w:sz w:val="24"/>
          <w:szCs w:val="24"/>
        </w:rPr>
        <w:footnoteReference w:id="27"/>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 xml:space="preserve">A képviselőket, képviselői munkájukért tiszteletdíj illeti meg, és az </w:t>
      </w:r>
      <w:proofErr w:type="gramStart"/>
      <w:r w:rsidRPr="005F7943">
        <w:rPr>
          <w:rFonts w:ascii="Times New Roman" w:hAnsi="Times New Roman" w:cs="Times New Roman"/>
          <w:sz w:val="24"/>
          <w:szCs w:val="24"/>
        </w:rPr>
        <w:t>alapdíj  havonkénti</w:t>
      </w:r>
      <w:proofErr w:type="gramEnd"/>
      <w:r w:rsidRPr="005F7943">
        <w:rPr>
          <w:rFonts w:ascii="Times New Roman" w:hAnsi="Times New Roman" w:cs="Times New Roman"/>
          <w:sz w:val="24"/>
          <w:szCs w:val="24"/>
        </w:rPr>
        <w:t xml:space="preserve"> összege 10000Ft.</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Amennyiben a képviselő bizottságnak tagja, a tiszteletdíj az alapdíjon felül – több bizottsági tagság esetén is – az alapdíj 45%-ával növekszik.</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nem képviselő tagja az alapdíj 45%-ának megfelelő tiszteletdíjban részesül.</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elnökének tiszteletdíja az alapdíjon felül - több tisztség, bizottsági tagság esetén is –</w:t>
      </w:r>
      <w:proofErr w:type="gramStart"/>
      <w:r w:rsidRPr="005F7943">
        <w:rPr>
          <w:rFonts w:ascii="Times New Roman" w:hAnsi="Times New Roman" w:cs="Times New Roman"/>
          <w:sz w:val="24"/>
          <w:szCs w:val="24"/>
        </w:rPr>
        <w:t>legfeljebb  az</w:t>
      </w:r>
      <w:proofErr w:type="gramEnd"/>
      <w:r w:rsidRPr="005F7943">
        <w:rPr>
          <w:rFonts w:ascii="Times New Roman" w:hAnsi="Times New Roman" w:cs="Times New Roman"/>
          <w:sz w:val="24"/>
          <w:szCs w:val="24"/>
        </w:rPr>
        <w:t xml:space="preserve"> alapdíj -90  %-ával növe</w:t>
      </w:r>
      <w:r>
        <w:rPr>
          <w:rFonts w:ascii="Times New Roman" w:hAnsi="Times New Roman" w:cs="Times New Roman"/>
          <w:sz w:val="24"/>
          <w:szCs w:val="24"/>
        </w:rPr>
        <w:t>lhető</w:t>
      </w:r>
      <w:r w:rsidRPr="005F7943">
        <w:rPr>
          <w:rFonts w:ascii="Times New Roman" w:hAnsi="Times New Roman" w:cs="Times New Roman"/>
          <w:sz w:val="24"/>
          <w:szCs w:val="24"/>
        </w:rPr>
        <w:t>.</w:t>
      </w:r>
    </w:p>
    <w:p w:rsidR="00E20B46" w:rsidRPr="006D78B8" w:rsidRDefault="00E20B46" w:rsidP="00E20B46">
      <w:pPr>
        <w:overflowPunct w:val="0"/>
        <w:autoSpaceDE w:val="0"/>
        <w:jc w:val="both"/>
        <w:textAlignment w:val="baseline"/>
        <w:rPr>
          <w:b/>
        </w:rPr>
      </w:pPr>
    </w:p>
    <w:p w:rsidR="00E20B46" w:rsidRPr="006D78B8" w:rsidRDefault="00E20B46" w:rsidP="00E20B46">
      <w:pPr>
        <w:jc w:val="both"/>
        <w:rPr>
          <w:b/>
        </w:rPr>
      </w:pP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r w:rsidR="0037103C">
        <w:rPr>
          <w:rStyle w:val="Lbjegyzet-hivatkozs"/>
          <w:rFonts w:ascii="Times New Roman" w:hAnsi="Times New Roman" w:cs="Times New Roman"/>
          <w:b/>
          <w:sz w:val="24"/>
          <w:szCs w:val="24"/>
        </w:rPr>
        <w:footnoteReference w:id="28"/>
      </w:r>
    </w:p>
    <w:p w:rsidR="0037103C" w:rsidRPr="000F49BF" w:rsidRDefault="0037103C" w:rsidP="000F49BF">
      <w:pPr>
        <w:jc w:val="both"/>
        <w:rPr>
          <w:rFonts w:ascii="Times New Roman" w:hAnsi="Times New Roman" w:cs="Times New Roman"/>
          <w:sz w:val="24"/>
          <w:szCs w:val="24"/>
        </w:rPr>
      </w:pPr>
      <w:r w:rsidRPr="000F49BF">
        <w:rPr>
          <w:rFonts w:ascii="Times New Roman" w:hAnsi="Times New Roman" w:cs="Times New Roman"/>
          <w:sz w:val="24"/>
          <w:szCs w:val="24"/>
        </w:rPr>
        <w:t>A képviselő részére a feladatainak maradéktalan ellátásához a technikai, adminisztrációs feltételeket a Hivatal biztosítja</w:t>
      </w:r>
      <w:r w:rsidR="000F49BF">
        <w:rPr>
          <w:rFonts w:ascii="Times New Roman" w:hAnsi="Times New Roman" w:cs="Times New Roman"/>
          <w:sz w:val="24"/>
          <w:szCs w:val="24"/>
        </w:rPr>
        <w:t>.</w:t>
      </w:r>
      <w:r w:rsidR="000F49BF">
        <w:rPr>
          <w:rStyle w:val="Lbjegyzet-hivatkozs"/>
          <w:rFonts w:ascii="Times New Roman" w:hAnsi="Times New Roman" w:cs="Times New Roman"/>
          <w:sz w:val="24"/>
          <w:szCs w:val="24"/>
        </w:rPr>
        <w:footnoteReference w:id="29"/>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0F49BF">
        <w:rPr>
          <w:rStyle w:val="Lbjegyzet-hivatkozs"/>
          <w:rFonts w:ascii="Times New Roman" w:hAnsi="Times New Roman" w:cs="Times New Roman"/>
          <w:sz w:val="24"/>
          <w:szCs w:val="24"/>
        </w:rPr>
        <w:footnoteReference w:id="30"/>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maradéktalan</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technikai,</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feltételeket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biztosítja.</w:t>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292EED">
        <w:rPr>
          <w:rStyle w:val="Lbjegyzet-hivatkozs"/>
          <w:rFonts w:ascii="Times New Roman" w:hAnsi="Times New Roman" w:cs="Times New Roman"/>
          <w:sz w:val="24"/>
          <w:szCs w:val="24"/>
        </w:rPr>
        <w:footnoteReference w:id="31"/>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tiszteletdíjak</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számfejtéséről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kifizetést.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ideje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munkanap.</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w:t>
      </w:r>
      <w:r w:rsidR="000F49BF">
        <w:rPr>
          <w:rStyle w:val="Lbjegyzet-hivatkozs"/>
          <w:rFonts w:ascii="Times New Roman" w:hAnsi="Times New Roman" w:cs="Times New Roman"/>
          <w:sz w:val="24"/>
          <w:szCs w:val="24"/>
        </w:rPr>
        <w:footnoteReference w:id="32"/>
      </w:r>
      <w:r>
        <w:rPr>
          <w:rFonts w:ascii="Times New Roman" w:eastAsia="Times New Roman" w:hAnsi="Times New Roman" w:cs="Times New Roman"/>
          <w:sz w:val="24"/>
          <w:szCs w:val="24"/>
        </w:rPr>
        <w:t xml:space="preserve"> </w:t>
      </w: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tagja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alkalommal</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igazolatlanul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tiszteletdíját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25</w:t>
      </w:r>
      <w:r>
        <w:rPr>
          <w:rFonts w:ascii="Times New Roman" w:eastAsia="Times New Roman" w:hAnsi="Times New Roman" w:cs="Times New Roman"/>
          <w:sz w:val="24"/>
          <w:szCs w:val="24"/>
        </w:rPr>
        <w:t xml:space="preserve"> </w:t>
      </w:r>
      <w:r>
        <w:rPr>
          <w:rFonts w:ascii="Times New Roman" w:hAnsi="Times New Roman" w:cs="Times New Roman"/>
          <w:sz w:val="24"/>
          <w:szCs w:val="24"/>
        </w:rPr>
        <w:t>%-kal</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csökkentheti</w:t>
      </w:r>
      <w:r>
        <w:rPr>
          <w:rFonts w:ascii="Times New Roman" w:eastAsia="Times New Roman" w:hAnsi="Times New Roman" w:cs="Times New Roman"/>
          <w:sz w:val="24"/>
          <w:szCs w:val="24"/>
        </w:rPr>
        <w:t xml:space="preserve"> </w:t>
      </w: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időtartalomra.</w:t>
      </w:r>
      <w:r>
        <w:rPr>
          <w:rFonts w:ascii="Times New Roman" w:eastAsia="Times New Roman" w:hAnsi="Times New Roman" w:cs="Times New Roman"/>
          <w:sz w:val="24"/>
          <w:szCs w:val="24"/>
        </w:rPr>
        <w:t xml:space="preserve"> </w:t>
      </w:r>
      <w:r>
        <w:rPr>
          <w:rFonts w:ascii="Times New Roman" w:hAnsi="Times New Roman" w:cs="Times New Roman"/>
          <w:sz w:val="24"/>
          <w:szCs w:val="24"/>
        </w:rPr>
        <w:t>Ismételt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kötelezettségszegés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csökkentés</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megvonás</w:t>
      </w:r>
      <w:r>
        <w:rPr>
          <w:rFonts w:ascii="Times New Roman" w:eastAsia="Times New Roman" w:hAnsi="Times New Roman" w:cs="Times New Roman"/>
          <w:sz w:val="24"/>
          <w:szCs w:val="24"/>
        </w:rPr>
        <w:t xml:space="preserve"> </w:t>
      </w:r>
      <w:r>
        <w:rPr>
          <w:rFonts w:ascii="Times New Roman" w:hAnsi="Times New Roman" w:cs="Times New Roman"/>
          <w:sz w:val="24"/>
          <w:szCs w:val="24"/>
        </w:rPr>
        <w:t>újra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megállapítható.</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ÁLLANDÓ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Pr="00E20B46" w:rsidRDefault="00E20B46" w:rsidP="00E20B46">
      <w:pPr>
        <w:spacing w:after="0" w:line="240" w:lineRule="auto"/>
        <w:jc w:val="center"/>
        <w:rPr>
          <w:rFonts w:ascii="Times New Roman" w:hAnsi="Times New Roman" w:cs="Times New Roman"/>
          <w:b/>
          <w:sz w:val="24"/>
          <w:szCs w:val="24"/>
          <w:lang w:eastAsia="hu-HU"/>
        </w:rPr>
      </w:pPr>
      <w:r w:rsidRPr="00E20B46">
        <w:rPr>
          <w:rFonts w:ascii="Times New Roman" w:hAnsi="Times New Roman" w:cs="Times New Roman"/>
          <w:b/>
          <w:sz w:val="24"/>
          <w:szCs w:val="24"/>
          <w:lang w:eastAsia="hu-HU"/>
        </w:rPr>
        <w:lastRenderedPageBreak/>
        <w:t>51.</w:t>
      </w:r>
      <w:r w:rsidRPr="00E20B46">
        <w:rPr>
          <w:rFonts w:ascii="Times New Roman" w:eastAsia="Times New Roman" w:hAnsi="Times New Roman" w:cs="Times New Roman"/>
          <w:b/>
          <w:sz w:val="24"/>
          <w:szCs w:val="24"/>
          <w:lang w:eastAsia="hu-HU"/>
        </w:rPr>
        <w:t xml:space="preserve"> </w:t>
      </w:r>
      <w:r w:rsidRPr="00E20B46">
        <w:rPr>
          <w:rFonts w:ascii="Times New Roman" w:hAnsi="Times New Roman" w:cs="Times New Roman"/>
          <w:b/>
          <w:sz w:val="24"/>
          <w:szCs w:val="24"/>
          <w:lang w:eastAsia="hu-HU"/>
        </w:rPr>
        <w:t>§</w:t>
      </w:r>
      <w:r>
        <w:rPr>
          <w:rStyle w:val="Lbjegyzet-hivatkozs"/>
          <w:rFonts w:ascii="Times New Roman" w:hAnsi="Times New Roman" w:cs="Times New Roman"/>
          <w:b/>
          <w:sz w:val="24"/>
          <w:szCs w:val="24"/>
          <w:lang w:eastAsia="hu-HU"/>
        </w:rPr>
        <w:footnoteReference w:id="33"/>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(1)A Képviselő- testület </w:t>
      </w:r>
      <w:proofErr w:type="gramStart"/>
      <w:r w:rsidRPr="00E20B46">
        <w:rPr>
          <w:rFonts w:ascii="Times New Roman" w:hAnsi="Times New Roman" w:cs="Times New Roman"/>
        </w:rPr>
        <w:t>három  állandó</w:t>
      </w:r>
      <w:proofErr w:type="gramEnd"/>
      <w:r w:rsidRPr="00E20B46">
        <w:rPr>
          <w:rFonts w:ascii="Times New Roman" w:hAnsi="Times New Roman" w:cs="Times New Roman"/>
        </w:rPr>
        <w:t xml:space="preserve"> bizottságot hoz létre.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(2) Az állandó bizottság megnevezése, tagjainak száma:</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Ügyrendi és Pénzügyi </w:t>
      </w:r>
      <w:proofErr w:type="gramStart"/>
      <w:r w:rsidRPr="00E20B46">
        <w:rPr>
          <w:rFonts w:ascii="Times New Roman" w:hAnsi="Times New Roman" w:cs="Times New Roman"/>
        </w:rPr>
        <w:t>Bizottság</w:t>
      </w:r>
      <w:proofErr w:type="gramEnd"/>
      <w:r w:rsidRPr="00E20B46">
        <w:rPr>
          <w:rFonts w:ascii="Times New Roman" w:hAnsi="Times New Roman" w:cs="Times New Roman"/>
        </w:rPr>
        <w:t xml:space="preserve"> amelynek létszáma:3 fő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Kulturális ifjúsági és Sport bizottság</w:t>
      </w:r>
      <w:proofErr w:type="gramStart"/>
      <w:r w:rsidRPr="00E20B46">
        <w:rPr>
          <w:rFonts w:ascii="Times New Roman" w:hAnsi="Times New Roman" w:cs="Times New Roman"/>
        </w:rPr>
        <w:t>,amelynek</w:t>
      </w:r>
      <w:proofErr w:type="gramEnd"/>
      <w:r w:rsidRPr="00E20B46">
        <w:rPr>
          <w:rFonts w:ascii="Times New Roman" w:hAnsi="Times New Roman" w:cs="Times New Roman"/>
        </w:rPr>
        <w:t xml:space="preserve"> létszáma :3 fő</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Szociális </w:t>
      </w:r>
      <w:proofErr w:type="gramStart"/>
      <w:r w:rsidRPr="00E20B46">
        <w:rPr>
          <w:rFonts w:ascii="Times New Roman" w:hAnsi="Times New Roman" w:cs="Times New Roman"/>
        </w:rPr>
        <w:t>Bizottság ,amelynek</w:t>
      </w:r>
      <w:proofErr w:type="gramEnd"/>
      <w:r w:rsidRPr="00E20B46">
        <w:rPr>
          <w:rFonts w:ascii="Times New Roman" w:hAnsi="Times New Roman" w:cs="Times New Roman"/>
        </w:rPr>
        <w:t xml:space="preserve"> létszáma : 3 fő  </w:t>
      </w:r>
    </w:p>
    <w:p w:rsidR="00E20B46" w:rsidRDefault="00E20B46" w:rsidP="00E20B46">
      <w:pPr>
        <w:spacing w:after="0" w:line="240" w:lineRule="auto"/>
        <w:rPr>
          <w:rFonts w:ascii="Times New Roman" w:eastAsia="Arial" w:hAnsi="Times New Roman" w:cs="Times New Roman"/>
          <w:sz w:val="24"/>
          <w:szCs w:val="24"/>
          <w:lang w:eastAsia="hu-HU"/>
        </w:rPr>
      </w:pPr>
      <w:r>
        <w:rPr>
          <w:rFonts w:ascii="Times New Roman" w:hAnsi="Times New Roman" w:cs="Times New Roman"/>
          <w:sz w:val="24"/>
          <w:szCs w:val="24"/>
          <w:lang w:eastAsia="hu-HU"/>
        </w:rPr>
        <w:t xml:space="preserve"> </w:t>
      </w:r>
    </w:p>
    <w:p w:rsidR="00E20B46" w:rsidRDefault="00E20B46" w:rsidP="00E20B46">
      <w:pPr>
        <w:pStyle w:val="StlusCmsor1TimesNewRoman"/>
        <w:autoSpaceDE w:val="0"/>
        <w:spacing w:before="120" w:after="120"/>
        <w:jc w:val="center"/>
        <w:rPr>
          <w:bCs w:val="0"/>
          <w:sz w:val="24"/>
          <w:szCs w:val="28"/>
        </w:rPr>
      </w:pPr>
      <w:r>
        <w:rPr>
          <w:bCs w:val="0"/>
          <w:sz w:val="24"/>
          <w:szCs w:val="28"/>
        </w:rPr>
        <w:t>52.§</w:t>
      </w:r>
    </w:p>
    <w:p w:rsidR="00E20B46" w:rsidRDefault="00E20B46" w:rsidP="00E20B46">
      <w:pPr>
        <w:autoSpaceDE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állandó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segítsék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eredményességét.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számukra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w:t>
      </w:r>
    </w:p>
    <w:p w:rsidR="00E20B46" w:rsidRDefault="00E20B46" w:rsidP="00E20B46">
      <w:pPr>
        <w:tabs>
          <w:tab w:val="clear" w:pos="708"/>
          <w:tab w:val="left" w:pos="0"/>
        </w:tabs>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döntenek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átruházott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munkatervükről,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előkészítik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bc</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 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bd</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felügyelete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gazdasági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ellátottságával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döntéseket,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kitüntetések,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elismerő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díszoklevél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odaítélésére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megvonására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kérdéseit,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db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tervének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rendelet-tervezetének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Arial" w:hAnsi="Times New Roman" w:cs="Times New Roman"/>
          <w:sz w:val="24"/>
          <w:szCs w:val="24"/>
          <w:lang w:eastAsia="hu-HU"/>
        </w:rPr>
        <w:t>dc</w:t>
      </w:r>
      <w:proofErr w:type="gramStart"/>
      <w:r>
        <w:rPr>
          <w:rFonts w:ascii="Times New Roman" w:eastAsia="Arial" w:hAnsi="Times New Roman" w:cs="Times New Roman"/>
          <w:sz w:val="24"/>
          <w:szCs w:val="24"/>
          <w:lang w:eastAsia="hu-HU"/>
        </w:rPr>
        <w:t>)</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tevékenységükről,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r w:rsidR="000F49BF">
        <w:rPr>
          <w:rStyle w:val="Lbjegyzet-hivatkozs"/>
          <w:rFonts w:ascii="Times New Roman" w:hAnsi="Times New Roman" w:cs="Times New Roman"/>
          <w:b/>
          <w:sz w:val="24"/>
          <w:szCs w:val="24"/>
          <w:lang w:eastAsia="hu-HU"/>
        </w:rPr>
        <w:footnoteReference w:id="34"/>
      </w:r>
    </w:p>
    <w:p w:rsidR="000F49BF" w:rsidRDefault="000F49BF" w:rsidP="00E20B46">
      <w:pPr>
        <w:spacing w:after="0" w:line="240" w:lineRule="auto"/>
        <w:jc w:val="center"/>
        <w:rPr>
          <w:rFonts w:ascii="Times New Roman" w:hAnsi="Times New Roman" w:cs="Times New Roman"/>
          <w:b/>
          <w:sz w:val="24"/>
          <w:szCs w:val="24"/>
          <w:lang w:eastAsia="hu-HU"/>
        </w:rPr>
      </w:pP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bizottságok a működési szabályait tartalmazó ügyrendjüket–a rendelet keretei között –maguk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(2) A Képviselő- testület működésére vonatkozó szabályokat a napirendről való levételnél azzal az eltéréssel kell alkalmazni, hogy a levételt a bizottság elnöke kezdeményezheti, továbbá elnapolás és vita lezárása esetén azzal az eltéréssel, hogy az elnapolásra és vita lezárására a bizottság bármely tagja javaslatot tehet.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lastRenderedPageBreak/>
        <w:t>(3) A Bizottság a képviselő- testületi döntésre előkészítési, beszámolási hatáskörébe és feladatkörébe tartozó kérdésekben előterjesztés benyújtására –a benyújtásra jogosultakon túl a bizottsági elnök is jogosult.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(4) A bizottság üléseit az elnök –az ülést megelőzően legalább három nappal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–írásban hívja össze.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(5)A közös hivatal jegyzője - vagy az általa megbízott személy - tanácskozási joggal vesz részt a bizottság ülésén.</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(6) A bizottság határozatot hoz.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(7) A bizottság működéséhez szükséges tárgyi feltételeket a jegyző biztosítja.</w:t>
      </w:r>
    </w:p>
    <w:p w:rsidR="000F49BF" w:rsidRDefault="000F49BF"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r w:rsidR="000F49BF">
        <w:rPr>
          <w:rStyle w:val="Lbjegyzet-hivatkozs"/>
          <w:rFonts w:ascii="Times New Roman" w:hAnsi="Times New Roman" w:cs="Times New Roman"/>
          <w:b/>
          <w:sz w:val="24"/>
          <w:szCs w:val="24"/>
          <w:lang w:eastAsia="hu-HU"/>
        </w:rPr>
        <w:footnoteReference w:id="35"/>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 elnöke:</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a</w:t>
      </w:r>
      <w:proofErr w:type="gramEnd"/>
      <w:r w:rsidRPr="000F49BF">
        <w:rPr>
          <w:rFonts w:ascii="Times New Roman" w:hAnsi="Times New Roman" w:cs="Times New Roman"/>
          <w:sz w:val="24"/>
          <w:szCs w:val="24"/>
          <w:lang w:eastAsia="hu-HU"/>
        </w:rPr>
        <w:t>)összehívja és vezeti a bizottság üléseit,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b</w:t>
      </w:r>
      <w:proofErr w:type="gramStart"/>
      <w:r w:rsidRPr="000F49BF">
        <w:rPr>
          <w:rFonts w:ascii="Times New Roman" w:hAnsi="Times New Roman" w:cs="Times New Roman"/>
          <w:sz w:val="24"/>
          <w:szCs w:val="24"/>
          <w:lang w:eastAsia="hu-HU"/>
        </w:rPr>
        <w:t>)kiadmányozza</w:t>
      </w:r>
      <w:proofErr w:type="gramEnd"/>
      <w:r w:rsidRPr="000F49BF">
        <w:rPr>
          <w:rFonts w:ascii="Times New Roman" w:hAnsi="Times New Roman" w:cs="Times New Roman"/>
          <w:sz w:val="24"/>
          <w:szCs w:val="24"/>
          <w:lang w:eastAsia="hu-HU"/>
        </w:rPr>
        <w:t xml:space="preserve"> a bizottság döntéseit,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c</w:t>
      </w:r>
      <w:proofErr w:type="gramStart"/>
      <w:r w:rsidRPr="000F49BF">
        <w:rPr>
          <w:rFonts w:ascii="Times New Roman" w:hAnsi="Times New Roman" w:cs="Times New Roman"/>
          <w:sz w:val="24"/>
          <w:szCs w:val="24"/>
          <w:lang w:eastAsia="hu-HU"/>
        </w:rPr>
        <w:t>)ellenőrzi</w:t>
      </w:r>
      <w:proofErr w:type="gramEnd"/>
      <w:r w:rsidRPr="000F49BF">
        <w:rPr>
          <w:rFonts w:ascii="Times New Roman" w:hAnsi="Times New Roman" w:cs="Times New Roman"/>
          <w:sz w:val="24"/>
          <w:szCs w:val="24"/>
          <w:lang w:eastAsia="hu-HU"/>
        </w:rPr>
        <w:t xml:space="preserve"> a bizottság határozatainak végrehajtását,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d</w:t>
      </w:r>
      <w:proofErr w:type="gramStart"/>
      <w:r w:rsidRPr="000F49BF">
        <w:rPr>
          <w:rFonts w:ascii="Times New Roman" w:hAnsi="Times New Roman" w:cs="Times New Roman"/>
          <w:sz w:val="24"/>
          <w:szCs w:val="24"/>
          <w:lang w:eastAsia="hu-HU"/>
        </w:rPr>
        <w:t>)képviseli</w:t>
      </w:r>
      <w:proofErr w:type="gramEnd"/>
      <w:r w:rsidRPr="000F49BF">
        <w:rPr>
          <w:rFonts w:ascii="Times New Roman" w:hAnsi="Times New Roman" w:cs="Times New Roman"/>
          <w:sz w:val="24"/>
          <w:szCs w:val="24"/>
          <w:lang w:eastAsia="hu-HU"/>
        </w:rPr>
        <w:t xml:space="preserve"> a bizottságot,</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e</w:t>
      </w:r>
      <w:proofErr w:type="gramEnd"/>
      <w:r w:rsidRPr="000F49BF">
        <w:rPr>
          <w:rFonts w:ascii="Times New Roman" w:hAnsi="Times New Roman" w:cs="Times New Roman"/>
          <w:sz w:val="24"/>
          <w:szCs w:val="24"/>
          <w:lang w:eastAsia="hu-HU"/>
        </w:rPr>
        <w:t>)a bizottsági ülések között munkakapcsolatot tart fenn a Böhönyei Közös Önkormányzati Hivatal tárgy szerint i ügyintézőivel   és az intézményvezetőkkel.</w:t>
      </w:r>
    </w:p>
    <w:p w:rsidR="00E20B46"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(2) A bizottság elnök akadályoztatása esetén annak helyettesítését a bizottsági tagok közül a testület tagjai közül megválasztott legidősebb bizottsági tag látja el. </w:t>
      </w:r>
      <w:r w:rsidR="00E20B46">
        <w:rPr>
          <w:rFonts w:ascii="Times New Roman" w:hAnsi="Times New Roman" w:cs="Times New Roman"/>
          <w:sz w:val="24"/>
          <w:szCs w:val="24"/>
          <w:lang w:eastAsia="hu-HU"/>
        </w:rPr>
        <w:t>(1)</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bizottság</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elnöke:</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)összehívja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)kiadmányozza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)ellenőrzi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)képviseli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ügyintézőivel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intézményvezetőkkel.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Helyettesítés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illetik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55.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)részt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előkészítésében,javasolhatja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témakörökkel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szakértő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kérheti,</w:t>
      </w:r>
      <w:r>
        <w:rPr>
          <w:rFonts w:ascii="Times New Roman" w:eastAsia="Times New Roman" w:hAnsi="Times New Roman" w:cs="Times New Roman"/>
          <w:sz w:val="24"/>
          <w:szCs w:val="24"/>
          <w:lang w:eastAsia="hu-HU"/>
        </w:rPr>
        <w:t xml:space="preserve"> j</w:t>
      </w:r>
      <w:r>
        <w:rPr>
          <w:rFonts w:ascii="Times New Roman" w:hAnsi="Times New Roman" w:cs="Times New Roman"/>
          <w:sz w:val="24"/>
          <w:szCs w:val="24"/>
          <w:lang w:eastAsia="hu-HU"/>
        </w:rPr>
        <w:t>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meghívását,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lemondással,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mandátum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összeférhetetlenség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kimondásával,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visszahívással.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proofErr w:type="gramEnd"/>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IDEIGLENES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kidolgozására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elnevezését,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felállításakor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eltérő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hiányában.</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BÖHÖNYEI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KÖZÖS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HIVATAL</w:t>
      </w: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p w:rsidR="00E20B46" w:rsidRDefault="00E20B46" w:rsidP="00E20B46">
      <w:pPr>
        <w:spacing w:before="240" w:after="240"/>
        <w:jc w:val="center"/>
        <w:rPr>
          <w:b/>
        </w:rPr>
      </w:pP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előkészítésére,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Nemeskisfalud,</w:t>
      </w:r>
      <w:r>
        <w:rPr>
          <w:rFonts w:ascii="Times New Roman" w:eastAsia="Times New Roman" w:hAnsi="Times New Roman" w:cs="Times New Roman"/>
          <w:sz w:val="24"/>
          <w:szCs w:val="24"/>
        </w:rPr>
        <w:t xml:space="preserve"> </w:t>
      </w:r>
      <w:r>
        <w:rPr>
          <w:rFonts w:ascii="Times New Roman" w:hAnsi="Times New Roman" w:cs="Times New Roman"/>
          <w:sz w:val="24"/>
          <w:szCs w:val="24"/>
        </w:rPr>
        <w:t>Szenyér</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hoz</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elnevezése</w:t>
      </w:r>
      <w:proofErr w:type="gramStart"/>
      <w:r>
        <w:rPr>
          <w:rFonts w:ascii="Times New Roman" w:hAnsi="Times New Roman" w:cs="Times New Roman"/>
          <w:sz w:val="24"/>
          <w:szCs w:val="24"/>
        </w:rPr>
        <w:t>:</w:t>
      </w:r>
      <w:r>
        <w:rPr>
          <w:rFonts w:ascii="Times New Roman" w:hAnsi="Times New Roman" w:cs="Times New Roman"/>
          <w:b/>
          <w:sz w:val="24"/>
          <w:szCs w:val="24"/>
        </w:rPr>
        <w:t>Böhönyei</w:t>
      </w:r>
      <w:proofErr w:type="gramEnd"/>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Önkormányzati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Hivatal</w:t>
      </w:r>
      <w:r>
        <w:rPr>
          <w:rFonts w:ascii="Times New Roman" w:eastAsia="Times New Roman" w:hAnsi="Times New Roman" w:cs="Times New Roman"/>
          <w:b/>
          <w:sz w:val="24"/>
          <w:szCs w:val="24"/>
        </w:rPr>
        <w:t xml:space="preserve"> </w:t>
      </w:r>
      <w:r>
        <w:rPr>
          <w:rFonts w:ascii="Times New Roman" w:hAnsi="Times New Roman" w:cs="Times New Roman"/>
          <w:sz w:val="24"/>
          <w:szCs w:val="24"/>
        </w:rPr>
        <w:t>Székhelye:</w:t>
      </w:r>
      <w:r>
        <w:rPr>
          <w:rFonts w:ascii="Times New Roman" w:eastAsia="Times New Roman" w:hAnsi="Times New Roman" w:cs="Times New Roman"/>
          <w:sz w:val="24"/>
          <w:szCs w:val="24"/>
        </w:rPr>
        <w:t xml:space="preserve"> </w:t>
      </w:r>
      <w:r>
        <w:rPr>
          <w:rFonts w:ascii="Times New Roman" w:hAnsi="Times New Roman" w:cs="Times New Roman"/>
          <w:sz w:val="24"/>
          <w:szCs w:val="24"/>
        </w:rPr>
        <w:t>87l9</w:t>
      </w:r>
      <w:r>
        <w:rPr>
          <w:rFonts w:ascii="Times New Roman" w:eastAsia="Times New Roman" w:hAnsi="Times New Roman" w:cs="Times New Roman"/>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Fő</w:t>
      </w:r>
      <w:r>
        <w:rPr>
          <w:rFonts w:ascii="Times New Roman" w:eastAsia="Times New Roman" w:hAnsi="Times New Roman" w:cs="Times New Roman"/>
          <w:sz w:val="24"/>
          <w:szCs w:val="24"/>
        </w:rPr>
        <w:t xml:space="preserve"> </w:t>
      </w:r>
      <w:r>
        <w:rPr>
          <w:rFonts w:ascii="Times New Roman" w:hAnsi="Times New Roman" w:cs="Times New Roman"/>
          <w:sz w:val="24"/>
          <w:szCs w:val="24"/>
        </w:rPr>
        <w:t>u.26.Telefon: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522-004,</w:t>
      </w:r>
      <w:r>
        <w:rPr>
          <w:rFonts w:ascii="Times New Roman" w:eastAsia="Times New Roman" w:hAnsi="Times New Roman" w:cs="Times New Roman"/>
          <w:sz w:val="24"/>
          <w:szCs w:val="24"/>
        </w:rPr>
        <w:t xml:space="preserve"> </w:t>
      </w:r>
      <w:r>
        <w:rPr>
          <w:rFonts w:ascii="Times New Roman" w:hAnsi="Times New Roman" w:cs="Times New Roman"/>
          <w:sz w:val="24"/>
          <w:szCs w:val="24"/>
        </w:rPr>
        <w:t>fax:</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522-005,</w:t>
      </w:r>
      <w:r>
        <w:rPr>
          <w:rFonts w:ascii="Times New Roman" w:eastAsia="Times New Roman" w:hAnsi="Times New Roman" w:cs="Times New Roman"/>
          <w:sz w:val="24"/>
          <w:szCs w:val="24"/>
        </w:rPr>
        <w:t xml:space="preserve"> </w:t>
      </w:r>
      <w:r>
        <w:rPr>
          <w:rFonts w:ascii="Times New Roman" w:hAnsi="Times New Roman" w:cs="Times New Roman"/>
          <w:sz w:val="24"/>
          <w:szCs w:val="24"/>
        </w:rPr>
        <w:t>e-mail:</w:t>
      </w:r>
      <w:r>
        <w:rPr>
          <w:rFonts w:ascii="Times New Roman" w:eastAsia="Times New Roman" w:hAnsi="Times New Roman" w:cs="Times New Roman"/>
          <w:sz w:val="24"/>
          <w:szCs w:val="24"/>
        </w:rPr>
        <w:t xml:space="preserve"> </w:t>
      </w:r>
      <w:hyperlink r:id="rId9" w:history="1">
        <w:r>
          <w:rPr>
            <w:rStyle w:val="Hiperhivatkozs"/>
          </w:rPr>
          <w:t>bohonye@somogy.hu</w:t>
        </w:r>
      </w:hyperlink>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létszámát,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felépítését,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hatásköreit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megállapodás</w:t>
      </w:r>
      <w:r>
        <w:rPr>
          <w:rFonts w:ascii="Times New Roman" w:eastAsia="Times New Roman" w:hAnsi="Times New Roman" w:cs="Times New Roman"/>
          <w:sz w:val="24"/>
          <w:szCs w:val="24"/>
        </w:rPr>
        <w:t xml:space="preserve">  </w:t>
      </w:r>
      <w:r>
        <w:rPr>
          <w:rFonts w:ascii="Times New Roman" w:hAnsi="Times New Roman" w:cs="Times New Roman"/>
          <w:sz w:val="24"/>
          <w:szCs w:val="24"/>
        </w:rPr>
        <w:t>rögzíti</w:t>
      </w:r>
      <w:proofErr w:type="gramEnd"/>
      <w:r>
        <w:rPr>
          <w:rFonts w:ascii="Times New Roman" w:hAnsi="Times New Roman" w:cs="Times New Roman"/>
          <w:sz w:val="24"/>
          <w:szCs w:val="24"/>
        </w:rPr>
        <w:t>.</w:t>
      </w:r>
    </w:p>
    <w:p w:rsidR="00E20B46" w:rsidRDefault="00E20B46" w:rsidP="00E20B46">
      <w:pPr>
        <w:jc w:val="both"/>
        <w:rPr>
          <w:rFonts w:ascii="Times New Roman" w:eastAsia="Times New Roman" w:hAnsi="Times New Roman" w:cs="Times New Roman"/>
          <w:sz w:val="24"/>
          <w:szCs w:val="24"/>
        </w:rPr>
      </w:pPr>
      <w: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Hivatali</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SZMSZ-e</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készít</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terjeszti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településenkénti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dönthet</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zárszámadásáról.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közül</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illetményemelés</w:t>
      </w:r>
      <w:r>
        <w:rPr>
          <w:rFonts w:ascii="Times New Roman" w:eastAsia="Times New Roman" w:hAnsi="Times New Roman" w:cs="Times New Roman"/>
          <w:sz w:val="24"/>
          <w:szCs w:val="24"/>
        </w:rPr>
        <w:t xml:space="preserve"> </w:t>
      </w:r>
      <w:r>
        <w:rPr>
          <w:rFonts w:ascii="Times New Roman" w:hAnsi="Times New Roman" w:cs="Times New Roman"/>
          <w:sz w:val="24"/>
          <w:szCs w:val="24"/>
        </w:rPr>
        <w:t>jutalom</w:t>
      </w:r>
      <w:r>
        <w:rPr>
          <w:rFonts w:ascii="Times New Roman" w:eastAsia="Times New Roman" w:hAnsi="Times New Roman" w:cs="Times New Roman"/>
          <w:sz w:val="24"/>
          <w:szCs w:val="24"/>
        </w:rPr>
        <w:t xml:space="preserve"> </w:t>
      </w:r>
      <w:r>
        <w:rPr>
          <w:rFonts w:ascii="Times New Roman" w:hAnsi="Times New Roman" w:cs="Times New Roman"/>
          <w:sz w:val="24"/>
          <w:szCs w:val="24"/>
        </w:rPr>
        <w:t>elismerésre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felterjesztés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Mötv</w:t>
      </w:r>
      <w:r>
        <w:rPr>
          <w:rFonts w:ascii="Times New Roman" w:eastAsia="Times New Roman" w:hAnsi="Times New Roman" w:cs="Times New Roman"/>
          <w:sz w:val="24"/>
          <w:szCs w:val="24"/>
        </w:rPr>
        <w:t xml:space="preserve"> </w:t>
      </w:r>
      <w:r>
        <w:rPr>
          <w:rFonts w:ascii="Times New Roman" w:hAnsi="Times New Roman" w:cs="Times New Roman"/>
          <w:sz w:val="24"/>
          <w:szCs w:val="24"/>
        </w:rPr>
        <w:t>83.§</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pontja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gyakorolják</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előzőeken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említett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jogkört</w:t>
      </w:r>
      <w:r>
        <w:rPr>
          <w:rFonts w:ascii="Times New Roman" w:eastAsia="Times New Roman" w:hAnsi="Times New Roman" w:cs="Times New Roman"/>
          <w:sz w:val="24"/>
          <w:szCs w:val="24"/>
        </w:rPr>
        <w:t xml:space="preserve"> </w:t>
      </w:r>
      <w:r>
        <w:rPr>
          <w:rFonts w:ascii="Times New Roman" w:hAnsi="Times New Roman" w:cs="Times New Roman"/>
          <w:sz w:val="24"/>
          <w:szCs w:val="24"/>
        </w:rPr>
        <w:t>/szabadság</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kiküldetés,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stb./</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székhelyének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gyakorolja.</w:t>
      </w:r>
    </w:p>
    <w:p w:rsidR="00E20B46" w:rsidRDefault="00E20B46" w:rsidP="00E20B46">
      <w:pPr>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Marcali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többcélú</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 útján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41. A TÁRSULÁSOK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 xml:space="preserve">                                                                  59. §</w:t>
      </w:r>
    </w:p>
    <w:p w:rsidR="00E20B46" w:rsidRDefault="00E20B46" w:rsidP="00E20B46">
      <w:pPr>
        <w:pStyle w:val="Csakszveg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társulásaira a Mötv.87.§-95. § -ig terjedő szabályait kell alkalmazni.</w:t>
      </w:r>
    </w:p>
    <w:p w:rsidR="00E20B46" w:rsidRDefault="00E20B46" w:rsidP="00E20B46">
      <w:pPr>
        <w:jc w:val="both"/>
      </w:pPr>
    </w:p>
    <w:p w:rsidR="00E20B46" w:rsidRDefault="00E20B46" w:rsidP="00E20B46">
      <w:pPr>
        <w:pStyle w:val="Szvegtrzs"/>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 </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testületei</w:t>
      </w:r>
      <w:r>
        <w:rPr>
          <w:rFonts w:ascii="Times New Roman" w:eastAsia="Times New Roman" w:hAnsi="Times New Roman" w:cs="Times New Roman"/>
          <w:sz w:val="24"/>
          <w:szCs w:val="24"/>
        </w:rPr>
        <w:t xml:space="preserve"> </w:t>
      </w:r>
      <w:r>
        <w:rPr>
          <w:rFonts w:ascii="Times New Roman" w:hAnsi="Times New Roman" w:cs="Times New Roman"/>
          <w:sz w:val="24"/>
          <w:szCs w:val="24"/>
        </w:rPr>
        <w:t>  valamennyi</w:t>
      </w:r>
      <w:r>
        <w:rPr>
          <w:rFonts w:ascii="Times New Roman" w:eastAsia="Times New Roman" w:hAnsi="Times New Roman" w:cs="Times New Roman"/>
          <w:sz w:val="24"/>
          <w:szCs w:val="24"/>
        </w:rPr>
        <w:t xml:space="preserve"> </w:t>
      </w:r>
      <w:r>
        <w:rPr>
          <w:rFonts w:ascii="Times New Roman" w:hAnsi="Times New Roman" w:cs="Times New Roman"/>
          <w:sz w:val="24"/>
          <w:szCs w:val="24"/>
        </w:rPr>
        <w:t>tag</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 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ellátott</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r>
        <w:rPr>
          <w:rFonts w:ascii="Times New Roman" w:hAnsi="Times New Roman" w:cs="Times New Roman"/>
          <w:sz w:val="24"/>
          <w:szCs w:val="24"/>
        </w:rPr>
        <w:t>érintő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meghozatala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céljából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képviselő-testületi</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tarthatnak.</w:t>
      </w:r>
    </w:p>
    <w:p w:rsidR="00E20B46" w:rsidRDefault="00E20B46" w:rsidP="00E20B46">
      <w:pPr>
        <w:pStyle w:val="Szvegtrzs"/>
        <w:jc w:val="both"/>
      </w:pPr>
      <w:r>
        <w:rPr>
          <w:rFonts w:ascii="Times New Roman" w:hAnsi="Times New Roman" w:cs="Times New Roman"/>
          <w:sz w:val="24"/>
        </w:rPr>
        <w:t>(2)</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w:t>
      </w:r>
      <w:r>
        <w:t xml:space="preserve"> </w:t>
      </w:r>
      <w:r>
        <w:rPr>
          <w:rFonts w:ascii="Times New Roman" w:hAnsi="Times New Roman" w:cs="Times New Roman"/>
          <w:sz w:val="24"/>
        </w:rPr>
        <w:t>tartását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társulási</w:t>
      </w:r>
      <w:r>
        <w:t xml:space="preserve"> </w:t>
      </w:r>
      <w:r>
        <w:rPr>
          <w:rFonts w:ascii="Times New Roman" w:hAnsi="Times New Roman" w:cs="Times New Roman"/>
          <w:sz w:val="24"/>
        </w:rPr>
        <w:t>tanácsa</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hivatalt</w:t>
      </w:r>
      <w:r>
        <w:rPr>
          <w:rFonts w:ascii="Times New Roman" w:eastAsia="Times New Roman" w:hAnsi="Times New Roman" w:cs="Times New Roman"/>
          <w:sz w:val="24"/>
        </w:rPr>
        <w:t xml:space="preserve"> </w:t>
      </w:r>
      <w:r>
        <w:rPr>
          <w:rFonts w:ascii="Times New Roman" w:hAnsi="Times New Roman" w:cs="Times New Roman"/>
          <w:sz w:val="24"/>
        </w:rPr>
        <w:t>fenntartó</w:t>
      </w:r>
      <w:r>
        <w:rPr>
          <w:rFonts w:ascii="Times New Roman" w:eastAsia="Times New Roman" w:hAnsi="Times New Roman" w:cs="Times New Roman"/>
          <w:sz w:val="24"/>
        </w:rPr>
        <w:t xml:space="preserve"> </w:t>
      </w:r>
      <w:r>
        <w:rPr>
          <w:rFonts w:ascii="Times New Roman" w:hAnsi="Times New Roman" w:cs="Times New Roman"/>
          <w:sz w:val="24"/>
        </w:rPr>
        <w:t>bármely</w:t>
      </w:r>
      <w:r>
        <w:rPr>
          <w:rFonts w:ascii="Times New Roman" w:eastAsia="Times New Roman" w:hAnsi="Times New Roman" w:cs="Times New Roman"/>
          <w:sz w:val="24"/>
        </w:rPr>
        <w:t xml:space="preserve"> </w:t>
      </w:r>
      <w:r>
        <w:rPr>
          <w:rFonts w:ascii="Times New Roman" w:hAnsi="Times New Roman" w:cs="Times New Roman"/>
          <w:sz w:val="24"/>
        </w:rPr>
        <w:t>község</w:t>
      </w:r>
      <w:r>
        <w:rPr>
          <w:rFonts w:ascii="Times New Roman" w:eastAsia="Times New Roman" w:hAnsi="Times New Roman" w:cs="Times New Roman"/>
          <w:sz w:val="24"/>
        </w:rPr>
        <w:t xml:space="preserve"> </w:t>
      </w:r>
      <w:r>
        <w:rPr>
          <w:rFonts w:ascii="Times New Roman" w:hAnsi="Times New Roman" w:cs="Times New Roman"/>
          <w:sz w:val="24"/>
        </w:rPr>
        <w:t>polgármestere</w:t>
      </w:r>
      <w:r>
        <w:rPr>
          <w:rFonts w:ascii="Times New Roman" w:eastAsia="Times New Roman" w:hAnsi="Times New Roman" w:cs="Times New Roman"/>
          <w:sz w:val="24"/>
        </w:rPr>
        <w:t xml:space="preserve"> </w:t>
      </w:r>
      <w:r>
        <w:rPr>
          <w:rFonts w:ascii="Times New Roman" w:hAnsi="Times New Roman" w:cs="Times New Roman"/>
          <w:sz w:val="24"/>
        </w:rPr>
        <w:t>kezdeményezi.</w:t>
      </w:r>
      <w:r>
        <w:t xml:space="preserve"> </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(3)</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Szabályzataiban</w:t>
      </w:r>
      <w:r>
        <w:t xml:space="preserve"> </w:t>
      </w:r>
      <w:r>
        <w:rPr>
          <w:rFonts w:ascii="Times New Roman" w:hAnsi="Times New Roman" w:cs="Times New Roman"/>
          <w:sz w:val="24"/>
        </w:rPr>
        <w:t>meghatározottak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települések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hívják</w:t>
      </w:r>
      <w:r>
        <w:t xml:space="preserve"> </w:t>
      </w:r>
      <w:r>
        <w:rPr>
          <w:rFonts w:ascii="Times New Roman" w:hAnsi="Times New Roman" w:cs="Times New Roman"/>
          <w:sz w:val="24"/>
        </w:rPr>
        <w:t>össze.</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(4)</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w:t>
      </w:r>
      <w:r>
        <w:rPr>
          <w:rFonts w:ascii="Times New Roman" w:eastAsia="Times New Roman" w:hAnsi="Times New Roman" w:cs="Times New Roman"/>
          <w:sz w:val="24"/>
        </w:rPr>
        <w:t xml:space="preserve"> </w:t>
      </w:r>
      <w:r>
        <w:rPr>
          <w:rFonts w:ascii="Times New Roman" w:hAnsi="Times New Roman" w:cs="Times New Roman"/>
          <w:sz w:val="24"/>
        </w:rPr>
        <w:t>székhelye</w:t>
      </w:r>
      <w:r>
        <w:rPr>
          <w:rFonts w:ascii="Times New Roman" w:eastAsia="Times New Roman" w:hAnsi="Times New Roman" w:cs="Times New Roman"/>
          <w:sz w:val="24"/>
        </w:rPr>
        <w:t xml:space="preserve"> </w:t>
      </w:r>
      <w:r>
        <w:rPr>
          <w:rFonts w:ascii="Times New Roman" w:hAnsi="Times New Roman" w:cs="Times New Roman"/>
          <w:sz w:val="24"/>
        </w:rPr>
        <w:t>szerinti</w:t>
      </w:r>
      <w:r>
        <w:rPr>
          <w:rFonts w:ascii="Times New Roman" w:eastAsia="Times New Roman" w:hAnsi="Times New Roman" w:cs="Times New Roman"/>
          <w:sz w:val="24"/>
        </w:rPr>
        <w:t xml:space="preserve"> </w:t>
      </w:r>
      <w:r>
        <w:rPr>
          <w:rFonts w:ascii="Times New Roman" w:hAnsi="Times New Roman" w:cs="Times New Roman"/>
          <w:sz w:val="24"/>
        </w:rPr>
        <w:t> polgármester</w:t>
      </w:r>
      <w:r>
        <w:t xml:space="preserve"> </w:t>
      </w:r>
      <w:r>
        <w:rPr>
          <w:rFonts w:ascii="Times New Roman" w:hAnsi="Times New Roman" w:cs="Times New Roman"/>
          <w:sz w:val="24"/>
        </w:rPr>
        <w:t>nyitja</w:t>
      </w:r>
      <w:r>
        <w:t xml:space="preserve"> </w:t>
      </w:r>
      <w:r>
        <w:rPr>
          <w:rFonts w:ascii="Times New Roman" w:hAnsi="Times New Roman" w:cs="Times New Roman"/>
          <w:sz w:val="24"/>
        </w:rPr>
        <w:t>meg,</w:t>
      </w:r>
      <w:r>
        <w:t xml:space="preserve"> </w:t>
      </w:r>
      <w:r>
        <w:rPr>
          <w:rFonts w:ascii="Times New Roman" w:hAnsi="Times New Roman" w:cs="Times New Roman"/>
          <w:sz w:val="24"/>
        </w:rPr>
        <w:t>állapítja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határozatképességet,</w:t>
      </w:r>
      <w:r>
        <w:t xml:space="preserve"> </w:t>
      </w:r>
      <w:r>
        <w:rPr>
          <w:rFonts w:ascii="Times New Roman" w:hAnsi="Times New Roman" w:cs="Times New Roman"/>
          <w:sz w:val="24"/>
        </w:rPr>
        <w:t>vezeti</w:t>
      </w:r>
      <w:r>
        <w:t xml:space="preserve"> </w:t>
      </w:r>
      <w:r>
        <w:rPr>
          <w:rFonts w:ascii="Times New Roman" w:hAnsi="Times New Roman" w:cs="Times New Roman"/>
          <w:sz w:val="24"/>
        </w:rPr>
        <w:t>az</w:t>
      </w:r>
      <w:r>
        <w:t xml:space="preserve"> </w:t>
      </w:r>
      <w:r>
        <w:rPr>
          <w:rFonts w:ascii="Times New Roman" w:hAnsi="Times New Roman" w:cs="Times New Roman"/>
          <w:sz w:val="24"/>
        </w:rPr>
        <w:t>ülést,</w:t>
      </w:r>
      <w:r>
        <w:t xml:space="preserve"> </w:t>
      </w:r>
      <w:r>
        <w:rPr>
          <w:rFonts w:ascii="Times New Roman" w:hAnsi="Times New Roman" w:cs="Times New Roman"/>
          <w:sz w:val="24"/>
        </w:rPr>
        <w:t>adja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szót,</w:t>
      </w:r>
      <w:r>
        <w:t xml:space="preserve"> </w:t>
      </w:r>
      <w:r>
        <w:rPr>
          <w:rFonts w:ascii="Times New Roman" w:hAnsi="Times New Roman" w:cs="Times New Roman"/>
          <w:sz w:val="24"/>
        </w:rPr>
        <w:t>tartja</w:t>
      </w:r>
      <w:r>
        <w:t xml:space="preserve"> </w:t>
      </w:r>
      <w:r>
        <w:rPr>
          <w:rFonts w:ascii="Times New Roman" w:hAnsi="Times New Roman" w:cs="Times New Roman"/>
          <w:sz w:val="24"/>
        </w:rPr>
        <w:t>fenn</w:t>
      </w:r>
      <w: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t> </w:t>
      </w:r>
      <w:r>
        <w:rPr>
          <w:rFonts w:ascii="Times New Roman" w:hAnsi="Times New Roman" w:cs="Times New Roman"/>
          <w:sz w:val="24"/>
        </w:rPr>
        <w:t>rendet</w:t>
      </w:r>
      <w:r>
        <w:t xml:space="preserve"> </w:t>
      </w:r>
      <w:r>
        <w:rPr>
          <w:rFonts w:ascii="Times New Roman" w:hAnsi="Times New Roman" w:cs="Times New Roman"/>
          <w:sz w:val="24"/>
        </w:rPr>
        <w:t>és</w:t>
      </w:r>
      <w:r>
        <w:t xml:space="preserve"> </w:t>
      </w:r>
      <w:r>
        <w:rPr>
          <w:rFonts w:ascii="Times New Roman" w:hAnsi="Times New Roman" w:cs="Times New Roman"/>
          <w:sz w:val="24"/>
        </w:rPr>
        <w:t>ismerteti</w:t>
      </w:r>
      <w:r>
        <w:t xml:space="preserve"> </w:t>
      </w:r>
      <w:r>
        <w:rPr>
          <w:rFonts w:ascii="Times New Roman" w:hAnsi="Times New Roman" w:cs="Times New Roman"/>
          <w:sz w:val="24"/>
        </w:rPr>
        <w:t>a</w:t>
      </w:r>
      <w:r>
        <w:t xml:space="preserve"> </w:t>
      </w:r>
      <w:r>
        <w:rPr>
          <w:rFonts w:ascii="Times New Roman" w:hAnsi="Times New Roman" w:cs="Times New Roman"/>
          <w:sz w:val="24"/>
        </w:rPr>
        <w:t>határozati</w:t>
      </w:r>
      <w:r>
        <w:t xml:space="preserve"> </w:t>
      </w:r>
      <w:r>
        <w:rPr>
          <w:rFonts w:ascii="Times New Roman" w:hAnsi="Times New Roman" w:cs="Times New Roman"/>
          <w:sz w:val="24"/>
        </w:rPr>
        <w:t>javaslatot</w:t>
      </w:r>
      <w:r>
        <w:t xml:space="preserve"> </w:t>
      </w:r>
      <w:r>
        <w:rPr>
          <w:rFonts w:ascii="Times New Roman" w:hAnsi="Times New Roman" w:cs="Times New Roman"/>
          <w:sz w:val="24"/>
        </w:rPr>
        <w:t>a</w:t>
      </w:r>
      <w:r>
        <w:t xml:space="preserve"> </w:t>
      </w:r>
      <w:r>
        <w:rPr>
          <w:rFonts w:ascii="Times New Roman" w:hAnsi="Times New Roman" w:cs="Times New Roman"/>
          <w:sz w:val="24"/>
        </w:rPr>
        <w:t>szavazást</w:t>
      </w:r>
      <w:r>
        <w:t xml:space="preserve"> </w:t>
      </w:r>
      <w:r>
        <w:rPr>
          <w:rFonts w:ascii="Times New Roman" w:hAnsi="Times New Roman" w:cs="Times New Roman"/>
          <w:sz w:val="24"/>
        </w:rPr>
        <w:t>megelőzően.</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(5)</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ülésen</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külön-külön</w:t>
      </w:r>
      <w:r>
        <w:t xml:space="preserve"> </w:t>
      </w:r>
      <w:r>
        <w:rPr>
          <w:rFonts w:ascii="Times New Roman" w:hAnsi="Times New Roman" w:cs="Times New Roman"/>
          <w:sz w:val="24"/>
        </w:rPr>
        <w:t>szavaznak</w:t>
      </w:r>
      <w:r>
        <w:t xml:space="preserve"> </w:t>
      </w:r>
      <w:r>
        <w:rPr>
          <w:rFonts w:ascii="Times New Roman" w:hAnsi="Times New Roman" w:cs="Times New Roman"/>
          <w:sz w:val="24"/>
        </w:rPr>
        <w:t>és</w:t>
      </w:r>
      <w:r>
        <w:t xml:space="preserve"> </w:t>
      </w:r>
      <w:r>
        <w:rPr>
          <w:rFonts w:ascii="Times New Roman" w:hAnsi="Times New Roman" w:cs="Times New Roman"/>
          <w:sz w:val="24"/>
        </w:rPr>
        <w:t>hoznak</w:t>
      </w:r>
      <w:r>
        <w:t xml:space="preserve"> </w:t>
      </w:r>
      <w:r>
        <w:rPr>
          <w:rFonts w:ascii="Times New Roman" w:hAnsi="Times New Roman" w:cs="Times New Roman"/>
          <w:sz w:val="24"/>
        </w:rPr>
        <w:t>határozatot</w:t>
      </w:r>
      <w:r>
        <w:t xml:space="preserve"> </w:t>
      </w:r>
      <w:r>
        <w:rPr>
          <w:rFonts w:ascii="Times New Roman" w:hAnsi="Times New Roman" w:cs="Times New Roman"/>
          <w:sz w:val="24"/>
        </w:rPr>
        <w:t>a</w:t>
      </w:r>
      <w:r>
        <w:t xml:space="preserve"> </w:t>
      </w:r>
      <w:r>
        <w:rPr>
          <w:rFonts w:ascii="Times New Roman" w:hAnsi="Times New Roman" w:cs="Times New Roman"/>
          <w:sz w:val="24"/>
        </w:rPr>
        <w:t>saját</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szabályzatukban</w:t>
      </w:r>
      <w:r>
        <w:t xml:space="preserve"> </w:t>
      </w:r>
      <w:r>
        <w:rPr>
          <w:rFonts w:ascii="Times New Roman" w:hAnsi="Times New Roman" w:cs="Times New Roman"/>
          <w:sz w:val="24"/>
        </w:rPr>
        <w:t>foglalt</w:t>
      </w:r>
      <w:r>
        <w:t xml:space="preserve"> </w:t>
      </w:r>
      <w:r>
        <w:rPr>
          <w:rFonts w:ascii="Times New Roman" w:hAnsi="Times New Roman" w:cs="Times New Roman"/>
          <w:sz w:val="24"/>
        </w:rPr>
        <w:t>szavazati</w:t>
      </w:r>
      <w:r>
        <w:t xml:space="preserve"> </w:t>
      </w:r>
      <w:r>
        <w:rPr>
          <w:rFonts w:ascii="Times New Roman" w:hAnsi="Times New Roman" w:cs="Times New Roman"/>
          <w:sz w:val="24"/>
        </w:rPr>
        <w:t>arányok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szavazás</w:t>
      </w:r>
      <w:r>
        <w:t xml:space="preserve"> </w:t>
      </w:r>
      <w:r>
        <w:rPr>
          <w:rFonts w:ascii="Times New Roman" w:hAnsi="Times New Roman" w:cs="Times New Roman"/>
          <w:sz w:val="24"/>
        </w:rPr>
        <w:t>eredményét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ismertetik</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számára.</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(6)</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ülésről</w:t>
      </w:r>
      <w:r>
        <w:t xml:space="preserve"> </w:t>
      </w:r>
      <w:r>
        <w:rPr>
          <w:rFonts w:ascii="Times New Roman" w:hAnsi="Times New Roman" w:cs="Times New Roman"/>
          <w:sz w:val="24"/>
        </w:rPr>
        <w:t>egy</w:t>
      </w:r>
      <w:r>
        <w:t xml:space="preserve"> </w:t>
      </w:r>
      <w:r>
        <w:rPr>
          <w:rFonts w:ascii="Times New Roman" w:hAnsi="Times New Roman" w:cs="Times New Roman"/>
          <w:sz w:val="24"/>
        </w:rPr>
        <w:t>jegyzőkönyv</w:t>
      </w:r>
      <w:r>
        <w:t xml:space="preserve"> </w:t>
      </w:r>
      <w:r>
        <w:rPr>
          <w:rFonts w:ascii="Times New Roman" w:hAnsi="Times New Roman" w:cs="Times New Roman"/>
          <w:sz w:val="24"/>
        </w:rPr>
        <w:t>készül,</w:t>
      </w:r>
      <w:r>
        <w:t xml:space="preserve"> </w:t>
      </w:r>
      <w:r>
        <w:rPr>
          <w:rFonts w:ascii="Times New Roman" w:hAnsi="Times New Roman" w:cs="Times New Roman"/>
          <w:sz w:val="24"/>
        </w:rPr>
        <w:t>amelyet</w:t>
      </w:r>
      <w:r>
        <w:t xml:space="preserve"> </w:t>
      </w:r>
      <w:r>
        <w:rPr>
          <w:rFonts w:ascii="Times New Roman" w:hAnsi="Times New Roman" w:cs="Times New Roman"/>
          <w:sz w:val="24"/>
        </w:rPr>
        <w:t>az</w:t>
      </w:r>
      <w:r>
        <w:t xml:space="preserve"> </w:t>
      </w:r>
      <w:r>
        <w:rPr>
          <w:rFonts w:ascii="Times New Roman" w:hAnsi="Times New Roman" w:cs="Times New Roman"/>
          <w:sz w:val="24"/>
        </w:rPr>
        <w:t>ülés</w:t>
      </w:r>
      <w:r>
        <w:t xml:space="preserve"> </w:t>
      </w:r>
      <w:r>
        <w:rPr>
          <w:rFonts w:ascii="Times New Roman" w:hAnsi="Times New Roman" w:cs="Times New Roman"/>
          <w:sz w:val="24"/>
        </w:rPr>
        <w:t>helyszínét</w:t>
      </w:r>
      <w:r>
        <w:t xml:space="preserve"> </w:t>
      </w:r>
      <w:r>
        <w:rPr>
          <w:rFonts w:ascii="Times New Roman" w:hAnsi="Times New Roman" w:cs="Times New Roman"/>
          <w:sz w:val="24"/>
        </w:rPr>
        <w:t>biztosító</w:t>
      </w:r>
      <w:r>
        <w:t xml:space="preserve"> </w:t>
      </w:r>
      <w:r>
        <w:rPr>
          <w:rFonts w:ascii="Times New Roman" w:hAnsi="Times New Roman" w:cs="Times New Roman"/>
          <w:sz w:val="24"/>
        </w:rPr>
        <w:t>önkormányzat</w:t>
      </w:r>
      <w:r>
        <w:t xml:space="preserve"> </w:t>
      </w:r>
      <w:r>
        <w:rPr>
          <w:rFonts w:ascii="Times New Roman" w:hAnsi="Times New Roman" w:cs="Times New Roman"/>
          <w:sz w:val="24"/>
        </w:rPr>
        <w:t>jegyzőjének</w:t>
      </w:r>
      <w:r>
        <w:t xml:space="preserve"> </w:t>
      </w:r>
      <w:r>
        <w:rPr>
          <w:rFonts w:ascii="Times New Roman" w:hAnsi="Times New Roman" w:cs="Times New Roman"/>
          <w:sz w:val="24"/>
        </w:rPr>
        <w:t>kötelessége</w:t>
      </w:r>
      <w:r>
        <w:t xml:space="preserve"> </w:t>
      </w:r>
      <w:r>
        <w:rPr>
          <w:rFonts w:ascii="Times New Roman" w:hAnsi="Times New Roman" w:cs="Times New Roman"/>
          <w:sz w:val="24"/>
        </w:rPr>
        <w:t>elkészíteni,</w:t>
      </w:r>
      <w:r>
        <w:t xml:space="preserve"> </w:t>
      </w:r>
      <w:r>
        <w:rPr>
          <w:rFonts w:ascii="Times New Roman" w:hAnsi="Times New Roman" w:cs="Times New Roman"/>
          <w:sz w:val="24"/>
        </w:rPr>
        <w:t>úgy,</w:t>
      </w:r>
      <w:r>
        <w:t xml:space="preserve"> </w:t>
      </w:r>
      <w:r>
        <w:rPr>
          <w:rFonts w:ascii="Times New Roman" w:hAnsi="Times New Roman" w:cs="Times New Roman"/>
          <w:sz w:val="24"/>
        </w:rPr>
        <w:t>hogy</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által</w:t>
      </w:r>
      <w:r>
        <w:t xml:space="preserve"> </w:t>
      </w:r>
      <w:r>
        <w:rPr>
          <w:rFonts w:ascii="Times New Roman" w:hAnsi="Times New Roman" w:cs="Times New Roman"/>
          <w:sz w:val="24"/>
        </w:rPr>
        <w:t>hozott</w:t>
      </w:r>
      <w:r>
        <w:t xml:space="preserve"> </w:t>
      </w:r>
      <w:r>
        <w:rPr>
          <w:rFonts w:ascii="Times New Roman" w:hAnsi="Times New Roman" w:cs="Times New Roman"/>
          <w:sz w:val="24"/>
        </w:rPr>
        <w:t>határozatokat</w:t>
      </w:r>
      <w:r>
        <w:t xml:space="preserve"> </w:t>
      </w:r>
      <w:r>
        <w:rPr>
          <w:rFonts w:ascii="Times New Roman" w:hAnsi="Times New Roman" w:cs="Times New Roman"/>
          <w:sz w:val="24"/>
        </w:rPr>
        <w:t>külön,</w:t>
      </w:r>
      <w:r>
        <w:t xml:space="preserve"> </w:t>
      </w:r>
      <w:r>
        <w:rPr>
          <w:rFonts w:ascii="Times New Roman" w:hAnsi="Times New Roman" w:cs="Times New Roman"/>
          <w:sz w:val="24"/>
        </w:rPr>
        <w:t>a</w:t>
      </w:r>
      <w:r>
        <w:t xml:space="preserve"> </w:t>
      </w:r>
      <w:r>
        <w:rPr>
          <w:rFonts w:ascii="Times New Roman" w:hAnsi="Times New Roman" w:cs="Times New Roman"/>
          <w:sz w:val="24"/>
        </w:rPr>
        <w:t>tanácskozás</w:t>
      </w:r>
      <w:r>
        <w:t xml:space="preserve"> </w:t>
      </w:r>
      <w:r>
        <w:rPr>
          <w:rFonts w:ascii="Times New Roman" w:hAnsi="Times New Roman" w:cs="Times New Roman"/>
          <w:sz w:val="24"/>
        </w:rPr>
        <w:t>lényegét</w:t>
      </w:r>
      <w:r>
        <w:t xml:space="preserve"> </w:t>
      </w:r>
      <w:r>
        <w:rPr>
          <w:rFonts w:ascii="Times New Roman" w:hAnsi="Times New Roman" w:cs="Times New Roman"/>
          <w:sz w:val="24"/>
        </w:rPr>
        <w:t>valamennyi</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tagja</w:t>
      </w:r>
      <w:r>
        <w:t xml:space="preserve"> </w:t>
      </w:r>
      <w:r>
        <w:rPr>
          <w:rFonts w:ascii="Times New Roman" w:hAnsi="Times New Roman" w:cs="Times New Roman"/>
          <w:sz w:val="24"/>
        </w:rPr>
        <w:t>által</w:t>
      </w:r>
      <w:r>
        <w:t xml:space="preserve"> </w:t>
      </w:r>
      <w:r>
        <w:rPr>
          <w:rFonts w:ascii="Times New Roman" w:hAnsi="Times New Roman" w:cs="Times New Roman"/>
          <w:sz w:val="24"/>
        </w:rPr>
        <w:t>elhangzott</w:t>
      </w:r>
      <w:r>
        <w:t xml:space="preserve"> </w:t>
      </w:r>
      <w:r>
        <w:rPr>
          <w:rFonts w:ascii="Times New Roman" w:hAnsi="Times New Roman" w:cs="Times New Roman"/>
          <w:sz w:val="24"/>
        </w:rPr>
        <w:t>hozzászólást</w:t>
      </w:r>
      <w:r>
        <w:t xml:space="preserve"> </w:t>
      </w:r>
      <w:r>
        <w:rPr>
          <w:rFonts w:ascii="Times New Roman" w:hAnsi="Times New Roman" w:cs="Times New Roman"/>
          <w:sz w:val="24"/>
        </w:rPr>
        <w:t>rögzítve</w:t>
      </w:r>
      <w:r>
        <w:t xml:space="preserve"> </w:t>
      </w:r>
      <w:r>
        <w:rPr>
          <w:rFonts w:ascii="Times New Roman" w:hAnsi="Times New Roman" w:cs="Times New Roman"/>
          <w:sz w:val="24"/>
        </w:rPr>
        <w:t>tartalmazza.</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felterjesztése</w:t>
      </w:r>
      <w:r>
        <w:t xml:space="preserve"> </w:t>
      </w:r>
      <w:r>
        <w:rPr>
          <w:rFonts w:ascii="Times New Roman" w:hAnsi="Times New Roman" w:cs="Times New Roman"/>
          <w:sz w:val="24"/>
        </w:rPr>
        <w:t>is</w:t>
      </w:r>
      <w:r>
        <w:t xml:space="preserve"> </w:t>
      </w:r>
      <w:r>
        <w:rPr>
          <w:rFonts w:ascii="Times New Roman" w:hAnsi="Times New Roman" w:cs="Times New Roman"/>
          <w:sz w:val="24"/>
        </w:rPr>
        <w:t>e</w:t>
      </w:r>
      <w:r>
        <w:t xml:space="preserve"> </w:t>
      </w:r>
      <w:r>
        <w:rPr>
          <w:rFonts w:ascii="Times New Roman" w:hAnsi="Times New Roman" w:cs="Times New Roman"/>
          <w:sz w:val="24"/>
        </w:rPr>
        <w:t>jegyző</w:t>
      </w:r>
      <w:r>
        <w:t xml:space="preserve"> </w:t>
      </w:r>
      <w:r>
        <w:rPr>
          <w:rFonts w:ascii="Times New Roman" w:hAnsi="Times New Roman" w:cs="Times New Roman"/>
          <w:sz w:val="24"/>
        </w:rPr>
        <w:t>kötelessége.</w:t>
      </w:r>
      <w:r>
        <w:t xml:space="preserve"> </w:t>
      </w:r>
      <w:r>
        <w:rPr>
          <w:rFonts w:ascii="Times New Roman" w:hAnsi="Times New Roman" w:cs="Times New Roman"/>
          <w:sz w:val="24"/>
        </w:rPr>
        <w:t>A</w:t>
      </w:r>
      <w:r>
        <w:t xml:space="preserve"> </w:t>
      </w:r>
      <w:r>
        <w:rPr>
          <w:rFonts w:ascii="Times New Roman" w:hAnsi="Times New Roman" w:cs="Times New Roman"/>
          <w:sz w:val="24"/>
        </w:rPr>
        <w:t>jegyzőkönyvet</w:t>
      </w:r>
      <w:r>
        <w:t xml:space="preserve"> </w:t>
      </w:r>
      <w:r>
        <w:rPr>
          <w:rFonts w:ascii="Times New Roman" w:hAnsi="Times New Roman" w:cs="Times New Roman"/>
          <w:sz w:val="24"/>
        </w:rPr>
        <w:t>valamennyi</w:t>
      </w:r>
      <w:r>
        <w:t xml:space="preserve"> </w:t>
      </w:r>
      <w:r>
        <w:rPr>
          <w:rFonts w:ascii="Times New Roman" w:hAnsi="Times New Roman" w:cs="Times New Roman"/>
          <w:sz w:val="24"/>
        </w:rPr>
        <w:t>önkormányzat</w:t>
      </w:r>
      <w:r>
        <w:t xml:space="preserve"> </w:t>
      </w:r>
      <w:r>
        <w:rPr>
          <w:rFonts w:ascii="Times New Roman" w:hAnsi="Times New Roman" w:cs="Times New Roman"/>
          <w:sz w:val="24"/>
        </w:rPr>
        <w:t>polgármestere</w:t>
      </w:r>
      <w:r>
        <w:t xml:space="preserve"> </w:t>
      </w:r>
      <w:r>
        <w:rPr>
          <w:rFonts w:ascii="Times New Roman" w:hAnsi="Times New Roman" w:cs="Times New Roman"/>
          <w:sz w:val="24"/>
        </w:rPr>
        <w:t>és</w:t>
      </w:r>
      <w:r>
        <w:t xml:space="preserve"> </w:t>
      </w:r>
      <w:r>
        <w:rPr>
          <w:rFonts w:ascii="Times New Roman" w:hAnsi="Times New Roman" w:cs="Times New Roman"/>
          <w:sz w:val="24"/>
        </w:rPr>
        <w:t>jegyzője</w:t>
      </w:r>
      <w:r>
        <w:t xml:space="preserve"> </w:t>
      </w:r>
      <w:r>
        <w:rPr>
          <w:rFonts w:ascii="Times New Roman" w:hAnsi="Times New Roman" w:cs="Times New Roman"/>
          <w:sz w:val="24"/>
        </w:rPr>
        <w:t>aláírja.</w:t>
      </w:r>
    </w:p>
    <w:p w:rsidR="00E20B46" w:rsidRDefault="00E20B46" w:rsidP="00E20B46">
      <w:pPr>
        <w:pStyle w:val="Szvegtrzs"/>
        <w:spacing w:after="0"/>
        <w:rPr>
          <w:rFonts w:ascii="Times New Roman" w:eastAsia="Times New Roman" w:hAnsi="Times New Roman" w:cs="Times New Roman"/>
          <w:sz w:val="24"/>
        </w:rPr>
      </w:pPr>
    </w:p>
    <w:p w:rsidR="00E20B46" w:rsidRDefault="00E20B46" w:rsidP="00E20B46">
      <w:pPr>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 </w:t>
      </w:r>
      <w:r>
        <w:rPr>
          <w:rFonts w:ascii="Times New Roman" w:hAnsi="Times New Roman" w:cs="Times New Roman"/>
          <w:b/>
          <w:sz w:val="24"/>
          <w:szCs w:val="24"/>
          <w:lang w:eastAsia="hu-HU"/>
        </w:rPr>
        <w:t>FEJEZET</w:t>
      </w:r>
      <w:r w:rsidR="007F6996">
        <w:rPr>
          <w:rStyle w:val="Lbjegyzet-hivatkozs"/>
          <w:rFonts w:ascii="Times New Roman" w:hAnsi="Times New Roman" w:cs="Times New Roman"/>
          <w:b/>
          <w:sz w:val="24"/>
          <w:szCs w:val="24"/>
          <w:lang w:eastAsia="hu-HU"/>
        </w:rPr>
        <w:footnoteReference w:id="36"/>
      </w:r>
    </w:p>
    <w:p w:rsidR="00E20B46" w:rsidRDefault="00E20B46" w:rsidP="00E20B46">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KAPCSOLATOS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MŰKÖDÉSI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FELTÉTELEINEK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BIZTOSÍTÁSA</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60.§</w:t>
      </w:r>
      <w:r w:rsidR="007F6996">
        <w:rPr>
          <w:rStyle w:val="Lbjegyzet-hivatkozs"/>
          <w:rFonts w:ascii="Times New Roman" w:hAnsi="Times New Roman" w:cs="Times New Roman"/>
          <w:b/>
          <w:sz w:val="24"/>
          <w:szCs w:val="24"/>
          <w:lang w:eastAsia="hu-HU"/>
        </w:rPr>
        <w:footnoteReference w:id="37"/>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megállapodás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rögzített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ingyenesen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helyiséghasználatot,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közreműködésével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gazdálkodással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nyilvántartási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adminisztratív</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feltételeket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36.EGYÜTTMŰKÖDÉS</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sidR="007F6996">
        <w:rPr>
          <w:rStyle w:val="Lbjegyzet-hivatkozs"/>
          <w:rFonts w:ascii="Times New Roman" w:hAnsi="Times New Roman" w:cs="Times New Roman"/>
          <w:b/>
          <w:sz w:val="24"/>
          <w:szCs w:val="24"/>
          <w:lang w:eastAsia="hu-HU"/>
        </w:rPr>
        <w:footnoteReference w:id="38"/>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w:t>
      </w:r>
      <w:r w:rsidR="007F6996">
        <w:rPr>
          <w:rStyle w:val="Lbjegyzet-hivatkozs"/>
          <w:rFonts w:ascii="Times New Roman" w:hAnsi="Times New Roman" w:cs="Times New Roman"/>
          <w:b/>
          <w:sz w:val="24"/>
          <w:szCs w:val="24"/>
          <w:lang w:eastAsia="hu-HU"/>
        </w:rPr>
        <w:footnoteReference w:id="39"/>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Pr="00110573" w:rsidRDefault="00E20B46" w:rsidP="00E20B46">
      <w:pPr>
        <w:spacing w:after="0" w:line="240" w:lineRule="auto"/>
        <w:jc w:val="both"/>
        <w:rPr>
          <w:rFonts w:ascii="Times New Roman" w:hAnsi="Times New Roman" w:cs="Times New Roman"/>
          <w:sz w:val="24"/>
          <w:szCs w:val="24"/>
          <w:lang w:eastAsia="hu-HU"/>
        </w:rPr>
      </w:pPr>
      <w:r w:rsidRPr="00110573">
        <w:rPr>
          <w:rFonts w:ascii="Times New Roman" w:hAnsi="Times New Roman" w:cs="Times New Roman"/>
          <w:sz w:val="24"/>
          <w:szCs w:val="24"/>
          <w:lang w:eastAsia="hu-HU"/>
        </w:rPr>
        <w:t>Kölcsönösen tájékoztatják egymást az önkormányzataik aktuális és tervezett feladatairól</w:t>
      </w:r>
      <w:proofErr w:type="gramStart"/>
      <w:r w:rsidRPr="00110573">
        <w:rPr>
          <w:rFonts w:ascii="Times New Roman" w:hAnsi="Times New Roman" w:cs="Times New Roman"/>
          <w:sz w:val="24"/>
          <w:szCs w:val="24"/>
          <w:lang w:eastAsia="hu-HU"/>
        </w:rPr>
        <w:t>.,</w:t>
      </w:r>
      <w:proofErr w:type="gramEnd"/>
      <w:r w:rsidRPr="00110573">
        <w:rPr>
          <w:rFonts w:ascii="Times New Roman" w:hAnsi="Times New Roman" w:cs="Times New Roman"/>
          <w:sz w:val="24"/>
          <w:szCs w:val="24"/>
          <w:lang w:eastAsia="hu-HU"/>
        </w:rPr>
        <w:t xml:space="preserve"> együttműködnek a település lakossága jobb és magasabb színvonalú ellátása érdekében </w:t>
      </w:r>
    </w:p>
    <w:p w:rsidR="00E20B46" w:rsidRDefault="00E20B46" w:rsidP="00E20B46">
      <w:pPr>
        <w:spacing w:after="0" w:line="240" w:lineRule="auto"/>
        <w:jc w:val="both"/>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és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kitűzni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25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kezdeményezte.</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legalább</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292EED" w:rsidRDefault="00E20B46" w:rsidP="00292EED">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40"/>
      </w:r>
    </w:p>
    <w:p w:rsidR="00E20B46" w:rsidRDefault="00E20B46" w:rsidP="00E20B46">
      <w:pPr>
        <w:spacing w:after="0" w:line="240" w:lineRule="auto"/>
        <w:rPr>
          <w:rFonts w:ascii="Times New Roman" w:hAnsi="Times New Roman" w:cs="Times New Roman"/>
          <w:sz w:val="24"/>
          <w:szCs w:val="24"/>
          <w:lang w:eastAsia="hu-HU"/>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00292EED">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41"/>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sidR="00292EED">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megtárgyalni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indítványozott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VII.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r>
        <w:rPr>
          <w:rFonts w:ascii="Times New Roman" w:eastAsia="Times New Roman" w:hAnsi="Times New Roman" w:cs="Times New Roman"/>
          <w:b/>
          <w:sz w:val="24"/>
          <w:szCs w:val="24"/>
        </w:rPr>
        <w:t xml:space="preserve"> </w:t>
      </w:r>
    </w:p>
    <w:p w:rsidR="00E20B46" w:rsidRDefault="00E20B46" w:rsidP="00E20B46">
      <w:pPr>
        <w:spacing w:after="0" w:line="240" w:lineRule="auto"/>
        <w:jc w:val="center"/>
        <w:rPr>
          <w:rFonts w:ascii="Times New Roman" w:eastAsia="Times New Roman" w:hAnsi="Times New Roman" w:cs="Times New Roman"/>
          <w:b/>
          <w:smallCaps/>
          <w:sz w:val="24"/>
          <w:szCs w:val="24"/>
        </w:rPr>
      </w:pPr>
      <w:r>
        <w:rPr>
          <w:rFonts w:ascii="Times New Roman" w:hAnsi="Times New Roman" w:cs="Times New Roman"/>
          <w:b/>
          <w:smallCaps/>
          <w:sz w:val="24"/>
          <w:szCs w:val="24"/>
        </w:rPr>
        <w:t>Lakossági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együttműködés</w:t>
      </w:r>
      <w:r>
        <w:rPr>
          <w:rFonts w:ascii="Times New Roman" w:eastAsia="Times New Roman" w:hAnsi="Times New Roman" w:cs="Times New Roman"/>
          <w:b/>
          <w:smallCaps/>
          <w:sz w:val="24"/>
          <w:szCs w:val="24"/>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i/>
          <w:sz w:val="24"/>
          <w:szCs w:val="24"/>
        </w:rPr>
        <w:t>38.</w:t>
      </w:r>
      <w:r>
        <w:rPr>
          <w:rFonts w:ascii="Times New Roman" w:eastAsia="Times New Roman" w:hAnsi="Times New Roman" w:cs="Times New Roman"/>
          <w:b/>
          <w:sz w:val="24"/>
          <w:szCs w:val="24"/>
          <w:lang w:eastAsia="hu-HU"/>
        </w:rPr>
        <w:t xml:space="preserve"> EGYÜTTMŰKÖDÉS </w:t>
      </w:r>
      <w:proofErr w:type="gramStart"/>
      <w:r>
        <w:rPr>
          <w:rFonts w:ascii="Times New Roman" w:eastAsia="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LAKOSSÁG ÖNSZERVEZŐDŐ KÖZÖSSÉGEIVEL</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ind w:firstLine="204"/>
        <w:jc w:val="center"/>
        <w:rPr>
          <w:rFonts w:ascii="Times New Roman" w:eastAsia="Times New Roman" w:hAnsi="Times New Roman" w:cs="Times New Roman"/>
          <w:sz w:val="24"/>
          <w:szCs w:val="24"/>
          <w:lang w:eastAsia="hu-HU"/>
        </w:rPr>
      </w:pPr>
      <w:r>
        <w:rPr>
          <w:rFonts w:ascii="Times New Roman" w:hAnsi="Times New Roman" w:cs="Times New Roman"/>
          <w:b/>
          <w:bCs/>
          <w:sz w:val="24"/>
          <w:szCs w:val="24"/>
        </w:rPr>
        <w:t>64.</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Együttműködés célja és keretei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(1)Az Önkormányzat Képviselőtestülete együttműködik a lakosság önszerveződő közösségeivel tevékenységük, feladataik körében.</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együttműködés célja és rendeltetése: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-tervek, fejlesztési koncepciók, programok egyeztetése,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tervek</w:t>
      </w:r>
      <w:proofErr w:type="gramEnd"/>
      <w:r>
        <w:rPr>
          <w:rFonts w:ascii="Times New Roman" w:eastAsia="Times New Roman" w:hAnsi="Times New Roman" w:cs="Times New Roman"/>
          <w:sz w:val="24"/>
          <w:szCs w:val="24"/>
          <w:lang w:eastAsia="hu-HU"/>
        </w:rPr>
        <w:t xml:space="preserve">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-rendelettervezetek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lakossági közügyek intézésébe való bevonása.</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lastRenderedPageBreak/>
        <w:t xml:space="preserve">(2)A képviselő-testület ülésein és a bizottsági üléseken tanácskozási </w:t>
      </w:r>
      <w:proofErr w:type="gramStart"/>
      <w:r>
        <w:rPr>
          <w:rFonts w:ascii="Times New Roman" w:eastAsia="Times New Roman" w:hAnsi="Times New Roman" w:cs="Times New Roman"/>
          <w:sz w:val="24"/>
          <w:szCs w:val="24"/>
          <w:lang w:eastAsia="hu-HU"/>
        </w:rPr>
        <w:t xml:space="preserve">jogot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kell</w:t>
      </w:r>
      <w:proofErr w:type="gramEnd"/>
      <w:r>
        <w:rPr>
          <w:rFonts w:ascii="Times New Roman" w:eastAsia="Times New Roman" w:hAnsi="Times New Roman" w:cs="Times New Roman"/>
          <w:sz w:val="24"/>
          <w:szCs w:val="24"/>
          <w:lang w:eastAsia="hu-HU"/>
        </w:rPr>
        <w:t xml:space="preserve"> biztosítani az önszerveződő közösségeknek a tevékenységüket érintő napirendek tárgyalásakor..</w:t>
      </w:r>
      <w:r>
        <w:rPr>
          <w:rFonts w:ascii="Times New Roman" w:eastAsia="Times New Roman" w:hAnsi="Times New Roman" w:cs="Times New Roman"/>
          <w:sz w:val="24"/>
          <w:szCs w:val="24"/>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Ezen rendezvényekről a képviselő-testületi tagokat a rendezvény előtt 5 nappal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tájékoztatni</w:t>
      </w:r>
      <w:proofErr w:type="gramEnd"/>
      <w:r>
        <w:rPr>
          <w:rFonts w:ascii="Times New Roman" w:eastAsia="Times New Roman" w:hAnsi="Times New Roman" w:cs="Times New Roman"/>
          <w:sz w:val="24"/>
          <w:szCs w:val="24"/>
          <w:lang w:eastAsia="hu-HU"/>
        </w:rPr>
        <w:t xml:space="preserve"> kell. A rendezvényekről a polgármester a soron következő testületi ülésen ad tájékoztatást.</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roofErr w:type="gramStart"/>
      <w:r>
        <w:rPr>
          <w:rFonts w:ascii="Times New Roman" w:eastAsia="Times New Roman" w:hAnsi="Times New Roman" w:cs="Times New Roman"/>
          <w:sz w:val="24"/>
          <w:szCs w:val="24"/>
          <w:lang w:eastAsia="hu-HU"/>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teremt</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közösségeik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részvételre:</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nyilvánítására,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javaslattételre.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falugyűlés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rendezvényei.</w:t>
      </w:r>
    </w:p>
    <w:p w:rsidR="00E20B46" w:rsidRDefault="00E20B46" w:rsidP="00E20B46">
      <w:pPr>
        <w:numPr>
          <w:ilvl w:val="0"/>
          <w:numId w:val="15"/>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élő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szorosabb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önkormányzattal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híreknek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újságban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megjelentetése,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kábeltévén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w:t>
      </w:r>
    </w:p>
    <w:p w:rsidR="00E20B46" w:rsidRDefault="00E20B46" w:rsidP="00E20B46">
      <w:pPr>
        <w:jc w:val="center"/>
        <w:rPr>
          <w:rFonts w:ascii="Times New Roman" w:hAnsi="Times New Roman" w:cs="Times New Roman"/>
          <w:b/>
          <w:sz w:val="24"/>
          <w:szCs w:val="24"/>
        </w:rPr>
      </w:pP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65.§</w:t>
      </w:r>
    </w:p>
    <w:p w:rsidR="00E20B46" w:rsidRDefault="00E20B46" w:rsidP="00E20B46">
      <w:pPr>
        <w:jc w:val="both"/>
        <w:rPr>
          <w:rFonts w:ascii="Times New Roman" w:hAnsi="Times New Roman" w:cs="Times New Roman"/>
          <w:sz w:val="24"/>
          <w:szCs w:val="24"/>
        </w:rPr>
      </w:pPr>
    </w:p>
    <w:p w:rsidR="00E20B46" w:rsidRDefault="00E20B46" w:rsidP="00E20B46">
      <w:pPr>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állampolgári</w:t>
      </w:r>
      <w:r>
        <w:rPr>
          <w:rFonts w:ascii="Times New Roman" w:eastAsia="Times New Roman" w:hAnsi="Times New Roman" w:cs="Times New Roman"/>
        </w:rPr>
        <w:t xml:space="preserve"> </w:t>
      </w:r>
      <w:r>
        <w:rPr>
          <w:rFonts w:ascii="Times New Roman" w:hAnsi="Times New Roman" w:cs="Times New Roman"/>
        </w:rPr>
        <w:t>közösségek,</w:t>
      </w:r>
      <w:r>
        <w:rPr>
          <w:rFonts w:ascii="Times New Roman" w:eastAsia="Times New Roman" w:hAnsi="Times New Roman" w:cs="Times New Roman"/>
        </w:rPr>
        <w:t xml:space="preserve"> </w:t>
      </w:r>
      <w:r>
        <w:rPr>
          <w:rFonts w:ascii="Times New Roman" w:hAnsi="Times New Roman" w:cs="Times New Roman"/>
        </w:rPr>
        <w:t>civil</w:t>
      </w:r>
      <w:r>
        <w:rPr>
          <w:rFonts w:ascii="Times New Roman" w:eastAsia="Times New Roman" w:hAnsi="Times New Roman" w:cs="Times New Roman"/>
        </w:rPr>
        <w:t xml:space="preserve"> </w:t>
      </w:r>
      <w:r>
        <w:rPr>
          <w:rFonts w:ascii="Times New Roman" w:hAnsi="Times New Roman" w:cs="Times New Roman"/>
        </w:rPr>
        <w:t>szervezetek,</w:t>
      </w:r>
      <w:r>
        <w:rPr>
          <w:rFonts w:ascii="Times New Roman" w:eastAsia="Times New Roman" w:hAnsi="Times New Roman" w:cs="Times New Roman"/>
        </w:rPr>
        <w:t xml:space="preserve"> </w:t>
      </w:r>
      <w:r>
        <w:rPr>
          <w:rFonts w:ascii="Times New Roman" w:hAnsi="Times New Roman" w:cs="Times New Roman"/>
        </w:rPr>
        <w:t>önszerveződő</w:t>
      </w:r>
      <w:r>
        <w:rPr>
          <w:rFonts w:ascii="Times New Roman" w:eastAsia="Times New Roman" w:hAnsi="Times New Roman" w:cs="Times New Roman"/>
        </w:rPr>
        <w:t xml:space="preserve"> </w:t>
      </w:r>
      <w:r>
        <w:rPr>
          <w:rFonts w:ascii="Times New Roman" w:hAnsi="Times New Roman" w:cs="Times New Roman"/>
        </w:rPr>
        <w:t>csoportok</w:t>
      </w:r>
      <w:r>
        <w:rPr>
          <w:rFonts w:ascii="Times New Roman" w:eastAsia="Times New Roman" w:hAnsi="Times New Roman" w:cs="Times New Roman"/>
        </w:rPr>
        <w:t xml:space="preserve"> </w:t>
      </w:r>
      <w:r>
        <w:rPr>
          <w:rFonts w:ascii="Times New Roman" w:hAnsi="Times New Roman" w:cs="Times New Roman"/>
        </w:rPr>
        <w:t>társadalmi</w:t>
      </w:r>
      <w:r>
        <w:rPr>
          <w:rFonts w:ascii="Times New Roman" w:eastAsia="Times New Roman" w:hAnsi="Times New Roman" w:cs="Times New Roman"/>
        </w:rPr>
        <w:t xml:space="preserve"> </w:t>
      </w:r>
      <w:r>
        <w:rPr>
          <w:rFonts w:ascii="Times New Roman" w:hAnsi="Times New Roman" w:cs="Times New Roman"/>
        </w:rPr>
        <w:t>szervezetekkel</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érdekkörükbe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közügyekben,</w:t>
      </w:r>
      <w:r>
        <w:rPr>
          <w:rFonts w:ascii="Times New Roman" w:eastAsia="Times New Roman" w:hAnsi="Times New Roman" w:cs="Times New Roman"/>
        </w:rPr>
        <w:t xml:space="preserve"> </w:t>
      </w:r>
      <w:r>
        <w:rPr>
          <w:rFonts w:ascii="Times New Roman" w:hAnsi="Times New Roman" w:cs="Times New Roman"/>
        </w:rPr>
        <w:t>közszolgáltatásokban</w:t>
      </w:r>
      <w:r>
        <w:rPr>
          <w:rFonts w:ascii="Times New Roman" w:eastAsia="Times New Roman" w:hAnsi="Times New Roman" w:cs="Times New Roman"/>
        </w:rPr>
        <w:t xml:space="preserve"> </w:t>
      </w:r>
      <w:r>
        <w:rPr>
          <w:rFonts w:ascii="Times New Roman" w:hAnsi="Times New Roman" w:cs="Times New Roman"/>
        </w:rPr>
        <w:t>kezdeményezhetik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tervezett</w:t>
      </w:r>
      <w:r>
        <w:rPr>
          <w:rFonts w:ascii="Times New Roman" w:eastAsia="Times New Roman" w:hAnsi="Times New Roman" w:cs="Times New Roman"/>
        </w:rPr>
        <w:t xml:space="preserve"> </w:t>
      </w:r>
      <w:r>
        <w:rPr>
          <w:rFonts w:ascii="Times New Roman" w:hAnsi="Times New Roman" w:cs="Times New Roman"/>
        </w:rPr>
        <w:t>döntésekről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tájékoztatást,</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e</w:t>
      </w:r>
      <w:r>
        <w:rPr>
          <w:rFonts w:ascii="Times New Roman" w:eastAsia="Times New Roman" w:hAnsi="Times New Roman" w:cs="Times New Roman"/>
        </w:rPr>
        <w:t xml:space="preserve"> </w:t>
      </w:r>
      <w:r>
        <w:rPr>
          <w:rFonts w:ascii="Times New Roman" w:hAnsi="Times New Roman" w:cs="Times New Roman"/>
        </w:rPr>
        <w:t>célból</w:t>
      </w:r>
      <w:r>
        <w:rPr>
          <w:rFonts w:ascii="Times New Roman" w:eastAsia="Times New Roman" w:hAnsi="Times New Roman" w:cs="Times New Roman"/>
        </w:rPr>
        <w:t xml:space="preserve"> </w:t>
      </w:r>
      <w:r>
        <w:rPr>
          <w:rFonts w:ascii="Times New Roman" w:hAnsi="Times New Roman" w:cs="Times New Roman"/>
        </w:rPr>
        <w:t>szervezett</w:t>
      </w:r>
      <w:r>
        <w:rPr>
          <w:rFonts w:ascii="Times New Roman" w:eastAsia="Times New Roman" w:hAnsi="Times New Roman" w:cs="Times New Roman"/>
        </w:rPr>
        <w:t xml:space="preserve"> </w:t>
      </w:r>
      <w:r>
        <w:rPr>
          <w:rFonts w:ascii="Times New Roman" w:hAnsi="Times New Roman" w:cs="Times New Roman"/>
        </w:rPr>
        <w:t>rendezvényeken</w:t>
      </w:r>
      <w:r>
        <w:rPr>
          <w:rFonts w:ascii="Times New Roman" w:eastAsia="Times New Roman" w:hAnsi="Times New Roman" w:cs="Times New Roman"/>
        </w:rPr>
        <w:t xml:space="preserve"> </w:t>
      </w:r>
      <w:r>
        <w:rPr>
          <w:rFonts w:ascii="Times New Roman" w:hAnsi="Times New Roman" w:cs="Times New Roman"/>
        </w:rPr>
        <w:t>pedig</w:t>
      </w:r>
      <w:r>
        <w:rPr>
          <w:rFonts w:ascii="Times New Roman" w:eastAsia="Times New Roman" w:hAnsi="Times New Roman" w:cs="Times New Roman"/>
        </w:rPr>
        <w:t xml:space="preserve"> </w:t>
      </w:r>
      <w:r>
        <w:rPr>
          <w:rFonts w:ascii="Times New Roman" w:hAnsi="Times New Roman" w:cs="Times New Roman"/>
        </w:rPr>
        <w:t>véleményt</w:t>
      </w:r>
      <w:r>
        <w:rPr>
          <w:rFonts w:ascii="Times New Roman" w:eastAsia="Times New Roman" w:hAnsi="Times New Roman" w:cs="Times New Roman"/>
        </w:rPr>
        <w:t xml:space="preserve"> </w:t>
      </w:r>
      <w:r>
        <w:rPr>
          <w:rFonts w:ascii="Times New Roman" w:hAnsi="Times New Roman" w:cs="Times New Roman"/>
        </w:rPr>
        <w:t>nyilváníthatnak.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rendezvényekről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polgármester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soron</w:t>
      </w:r>
      <w:r>
        <w:rPr>
          <w:rFonts w:ascii="Times New Roman" w:eastAsia="Times New Roman" w:hAnsi="Times New Roman" w:cs="Times New Roman"/>
        </w:rPr>
        <w:t xml:space="preserve"> </w:t>
      </w:r>
      <w:r>
        <w:rPr>
          <w:rFonts w:ascii="Times New Roman" w:hAnsi="Times New Roman" w:cs="Times New Roman"/>
        </w:rPr>
        <w:t>következő</w:t>
      </w:r>
      <w:r>
        <w:rPr>
          <w:rFonts w:ascii="Times New Roman" w:eastAsia="Times New Roman" w:hAnsi="Times New Roman" w:cs="Times New Roman"/>
        </w:rPr>
        <w:t xml:space="preserve"> </w:t>
      </w:r>
      <w:r>
        <w:rPr>
          <w:rFonts w:ascii="Times New Roman" w:hAnsi="Times New Roman" w:cs="Times New Roman"/>
        </w:rPr>
        <w:t>képviselő-testületi</w:t>
      </w:r>
      <w:r>
        <w:rPr>
          <w:rFonts w:ascii="Times New Roman" w:eastAsia="Times New Roman" w:hAnsi="Times New Roman" w:cs="Times New Roman"/>
        </w:rPr>
        <w:t xml:space="preserve"> </w:t>
      </w:r>
      <w:r>
        <w:rPr>
          <w:rFonts w:ascii="Times New Roman" w:hAnsi="Times New Roman" w:cs="Times New Roman"/>
        </w:rPr>
        <w:t>ülésen</w:t>
      </w:r>
      <w:r>
        <w:rPr>
          <w:rFonts w:ascii="Times New Roman" w:eastAsia="Times New Roman" w:hAnsi="Times New Roman" w:cs="Times New Roman"/>
        </w:rPr>
        <w:t xml:space="preserve"> </w:t>
      </w:r>
      <w:r>
        <w:rPr>
          <w:rFonts w:ascii="Times New Roman" w:hAnsi="Times New Roman" w:cs="Times New Roman"/>
        </w:rPr>
        <w:t>ad</w:t>
      </w:r>
      <w:r>
        <w:rPr>
          <w:rFonts w:ascii="Times New Roman" w:eastAsia="Times New Roman" w:hAnsi="Times New Roman" w:cs="Times New Roman"/>
        </w:rPr>
        <w:t xml:space="preserve"> </w:t>
      </w:r>
      <w:r>
        <w:rPr>
          <w:rFonts w:ascii="Times New Roman" w:hAnsi="Times New Roman" w:cs="Times New Roman"/>
        </w:rPr>
        <w:t>tájékoztatást.</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VIII.. </w:t>
      </w:r>
      <w:proofErr w:type="gramStart"/>
      <w:r>
        <w:rPr>
          <w:rFonts w:ascii="Times New Roman" w:eastAsia="Times New Roman" w:hAnsi="Times New Roman" w:cs="Times New Roman"/>
          <w:b/>
          <w:sz w:val="24"/>
          <w:szCs w:val="24"/>
          <w:lang w:eastAsia="hu-HU"/>
        </w:rPr>
        <w:t>fejezet</w:t>
      </w:r>
      <w:proofErr w:type="gramEnd"/>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EGYÉB RENDELKEZÉSEK</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66.§</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Vagyonnyilatkozat tételre kötelezett munkakörök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t>Vagyonnyilatkozat tételre kötelezett munkakörök</w:t>
      </w: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lastRenderedPageBreak/>
        <w:t xml:space="preserve">A vagyonnyilatkozat –tételre kötelezettek jegyzékét e rendelet 7. számú melléklete tartalmazza. </w:t>
      </w:r>
      <w:r>
        <w:rPr>
          <w:rStyle w:val="Lbjegyzet-hivatkozs"/>
          <w:rFonts w:ascii="Times New Roman" w:eastAsia="Times New Roman" w:hAnsi="Times New Roman" w:cs="Times New Roman"/>
          <w:sz w:val="24"/>
          <w:szCs w:val="24"/>
          <w:lang w:eastAsia="hu-HU"/>
        </w:rPr>
        <w:footnoteReference w:id="42"/>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IX.</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Záró</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vegyes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rendelkezések</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b/>
          <w:sz w:val="24"/>
          <w:szCs w:val="24"/>
        </w:rPr>
      </w:pPr>
    </w:p>
    <w:p w:rsidR="00E20B46" w:rsidRDefault="00E20B46" w:rsidP="00E20B46">
      <w:pPr>
        <w:tabs>
          <w:tab w:val="clear" w:pos="708"/>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66.§</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numPr>
          <w:ilvl w:val="0"/>
          <w:numId w:val="3"/>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lép</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egyidejűen</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11/2002 (X.30.</w:t>
      </w:r>
      <w:proofErr w:type="gramStart"/>
      <w:r>
        <w:rPr>
          <w:rFonts w:ascii="Times New Roman" w:hAnsi="Times New Roman" w:cs="Times New Roman"/>
          <w:sz w:val="24"/>
          <w:szCs w:val="24"/>
        </w:rPr>
        <w:t>)számú</w:t>
      </w:r>
      <w:proofErr w:type="gramEnd"/>
      <w:r>
        <w:rPr>
          <w:rFonts w:ascii="Times New Roman" w:hAnsi="Times New Roman" w:cs="Times New Roman"/>
          <w:sz w:val="24"/>
          <w:szCs w:val="24"/>
        </w:rPr>
        <w:t>,</w:t>
      </w:r>
      <w:r>
        <w:rPr>
          <w:rFonts w:ascii="Times New Roman" w:eastAsia="Times New Roman" w:hAnsi="Times New Roman" w:cs="Times New Roman"/>
          <w:sz w:val="24"/>
          <w:szCs w:val="24"/>
        </w:rPr>
        <w:t xml:space="preserve"> a </w:t>
      </w:r>
      <w:r>
        <w:rPr>
          <w:rFonts w:ascii="Times New Roman" w:hAnsi="Times New Roman" w:cs="Times New Roman"/>
          <w:sz w:val="24"/>
          <w:szCs w:val="24"/>
        </w:rPr>
        <w:t>10/2006 (</w:t>
      </w:r>
      <w:r>
        <w:rPr>
          <w:rFonts w:ascii="Times New Roman" w:eastAsia="Times New Roman" w:hAnsi="Times New Roman" w:cs="Times New Roman"/>
          <w:sz w:val="24"/>
          <w:szCs w:val="24"/>
        </w:rPr>
        <w:t xml:space="preserve"> </w:t>
      </w:r>
      <w:r>
        <w:rPr>
          <w:rFonts w:ascii="Times New Roman" w:hAnsi="Times New Roman" w:cs="Times New Roman"/>
          <w:sz w:val="24"/>
          <w:szCs w:val="24"/>
        </w:rPr>
        <w:t>X.13.)</w:t>
      </w:r>
      <w:r>
        <w:rPr>
          <w:rFonts w:ascii="Times New Roman" w:eastAsia="Times New Roman" w:hAnsi="Times New Roman" w:cs="Times New Roman"/>
          <w:sz w:val="24"/>
          <w:szCs w:val="24"/>
        </w:rPr>
        <w:t xml:space="preserve"> valamint a  </w:t>
      </w:r>
      <w:r>
        <w:rPr>
          <w:rFonts w:ascii="Times New Roman" w:hAnsi="Times New Roman" w:cs="Times New Roman"/>
          <w:sz w:val="24"/>
          <w:szCs w:val="24"/>
        </w:rPr>
        <w:t>6/2007(</w:t>
      </w:r>
      <w:r>
        <w:rPr>
          <w:rFonts w:ascii="Times New Roman" w:eastAsia="Times New Roman" w:hAnsi="Times New Roman" w:cs="Times New Roman"/>
          <w:sz w:val="24"/>
          <w:szCs w:val="24"/>
        </w:rPr>
        <w:t xml:space="preserve"> </w:t>
      </w:r>
      <w:r>
        <w:rPr>
          <w:rFonts w:ascii="Times New Roman" w:hAnsi="Times New Roman" w:cs="Times New Roman"/>
          <w:sz w:val="24"/>
          <w:szCs w:val="24"/>
        </w:rPr>
        <w:t>VII.27.)</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proofErr w:type="gramStart"/>
      <w:r>
        <w:rPr>
          <w:rFonts w:ascii="Times New Roman" w:hAnsi="Times New Roman" w:cs="Times New Roman"/>
          <w:sz w:val="24"/>
          <w:szCs w:val="24"/>
        </w:rPr>
        <w:t>2008(</w:t>
      </w:r>
      <w:r>
        <w:rPr>
          <w:rFonts w:ascii="Times New Roman" w:eastAsia="Times New Roman" w:hAnsi="Times New Roman" w:cs="Times New Roman"/>
          <w:sz w:val="24"/>
          <w:szCs w:val="24"/>
        </w:rPr>
        <w:t xml:space="preserve"> </w:t>
      </w:r>
      <w:r>
        <w:rPr>
          <w:rFonts w:ascii="Times New Roman" w:hAnsi="Times New Roman" w:cs="Times New Roman"/>
          <w:sz w:val="24"/>
          <w:szCs w:val="24"/>
        </w:rPr>
        <w:t>IV.</w:t>
      </w:r>
      <w:proofErr w:type="gramEnd"/>
      <w:r>
        <w:rPr>
          <w:rFonts w:ascii="Times New Roman" w:hAnsi="Times New Roman" w:cs="Times New Roman"/>
          <w:sz w:val="24"/>
          <w:szCs w:val="24"/>
        </w:rPr>
        <w:t>23.)</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ezt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8/2008(VI.19.)</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2/2010(I.21.)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10/2010.(X.14.)</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8/2011</w:t>
      </w:r>
      <w:r>
        <w:rPr>
          <w:rFonts w:ascii="Times New Roman" w:eastAsia="Times New Roman" w:hAnsi="Times New Roman" w:cs="Times New Roman"/>
          <w:sz w:val="24"/>
          <w:szCs w:val="24"/>
        </w:rPr>
        <w:t xml:space="preserve"> </w:t>
      </w:r>
      <w:r>
        <w:rPr>
          <w:rFonts w:ascii="Times New Roman" w:hAnsi="Times New Roman" w:cs="Times New Roman"/>
          <w:sz w:val="24"/>
          <w:szCs w:val="24"/>
        </w:rPr>
        <w:t>(VI.28.)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14/2012(VI.</w:t>
      </w:r>
      <w:r>
        <w:rPr>
          <w:rFonts w:ascii="Times New Roman" w:eastAsia="Times New Roman" w:hAnsi="Times New Roman" w:cs="Times New Roman"/>
          <w:sz w:val="24"/>
          <w:szCs w:val="24"/>
        </w:rPr>
        <w:t xml:space="preserve"> </w:t>
      </w:r>
      <w:r>
        <w:rPr>
          <w:rFonts w:ascii="Times New Roman" w:hAnsi="Times New Roman" w:cs="Times New Roman"/>
          <w:sz w:val="24"/>
          <w:szCs w:val="24"/>
        </w:rPr>
        <w:t>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proofErr w:type="gramStart"/>
      <w:r>
        <w:rPr>
          <w:rFonts w:ascii="Times New Roman" w:hAnsi="Times New Roman" w:cs="Times New Roman"/>
          <w:sz w:val="24"/>
          <w:szCs w:val="24"/>
        </w:rPr>
        <w:t>2001(</w:t>
      </w:r>
      <w:proofErr w:type="gramEnd"/>
      <w:r>
        <w:rPr>
          <w:rFonts w:ascii="Times New Roman" w:hAnsi="Times New Roman" w:cs="Times New Roman"/>
          <w:sz w:val="24"/>
          <w:szCs w:val="24"/>
        </w:rPr>
        <w:t>II.1.)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2013.</w:t>
      </w:r>
      <w:r>
        <w:rPr>
          <w:rFonts w:ascii="Times New Roman" w:eastAsia="Times New Roman" w:hAnsi="Times New Roman" w:cs="Times New Roman"/>
          <w:sz w:val="24"/>
          <w:szCs w:val="24"/>
        </w:rPr>
        <w:t xml:space="preserve"> június 28. </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Pr="0056329A" w:rsidRDefault="00E20B46" w:rsidP="00E20B46">
      <w:pPr>
        <w:tabs>
          <w:tab w:val="clear" w:pos="708"/>
        </w:tabs>
        <w:spacing w:after="0" w:line="240" w:lineRule="auto"/>
        <w:jc w:val="both"/>
        <w:rPr>
          <w:rFonts w:ascii="Times New Roman" w:eastAsia="Times New Roman" w:hAnsi="Times New Roman" w:cs="Times New Roman"/>
          <w:b/>
          <w:sz w:val="24"/>
          <w:szCs w:val="24"/>
        </w:rPr>
      </w:pP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Szijártó</w:t>
      </w:r>
      <w:r w:rsidRPr="0056329A">
        <w:rPr>
          <w:rFonts w:ascii="Times New Roman" w:eastAsia="Times New Roman" w:hAnsi="Times New Roman" w:cs="Times New Roman"/>
          <w:b/>
          <w:sz w:val="24"/>
          <w:szCs w:val="24"/>
        </w:rPr>
        <w:t xml:space="preserve"> </w:t>
      </w:r>
      <w:proofErr w:type="gramStart"/>
      <w:r w:rsidRPr="0056329A">
        <w:rPr>
          <w:rFonts w:ascii="Times New Roman" w:hAnsi="Times New Roman" w:cs="Times New Roman"/>
          <w:b/>
          <w:sz w:val="24"/>
          <w:szCs w:val="24"/>
        </w:rPr>
        <w:t>Henrik</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Hoffmanné</w:t>
      </w:r>
      <w:proofErr w:type="gramEnd"/>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Németh</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Ildikó</w:t>
      </w:r>
      <w:r w:rsidRPr="0056329A">
        <w:rPr>
          <w:rFonts w:ascii="Times New Roman" w:eastAsia="Times New Roman" w:hAnsi="Times New Roman" w:cs="Times New Roman"/>
          <w:b/>
          <w:sz w:val="24"/>
          <w:szCs w:val="24"/>
        </w:rPr>
        <w:t xml:space="preserve"> </w:t>
      </w:r>
    </w:p>
    <w:p w:rsidR="00E20B46" w:rsidRDefault="00E20B46" w:rsidP="00E20B46">
      <w:pPr>
        <w:tabs>
          <w:tab w:val="clear" w:pos="70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polgármester</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Lbjegyzet-hivatkozs"/>
          <w:rFonts w:ascii="Times New Roman" w:hAnsi="Times New Roman" w:cs="Times New Roman"/>
          <w:b/>
          <w:sz w:val="24"/>
          <w:szCs w:val="24"/>
        </w:rPr>
        <w:footnoteReference w:id="43"/>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ÖNKORMÁNYZAT ALAPTEVÉKENYSÉGEINEK BESOROLÁSA</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SZAKFELADATREND SZERINT (az ágazati törvényekben meghatározott kötelező és önként vállalt feladatok)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1918E7" w:rsidRDefault="00E20B46" w:rsidP="00E20B46">
      <w:pPr>
        <w:tabs>
          <w:tab w:val="clear" w:pos="708"/>
        </w:tabs>
        <w:suppressAutoHyphens w:val="0"/>
        <w:spacing w:after="0" w:line="240" w:lineRule="auto"/>
        <w:rPr>
          <w:rFonts w:ascii="Times New Roman" w:hAnsi="Times New Roman" w:cs="Times New Roman"/>
          <w:b/>
          <w:sz w:val="24"/>
          <w:szCs w:val="24"/>
          <w:lang w:eastAsia="hu-HU"/>
        </w:rPr>
      </w:pPr>
      <w:r w:rsidRPr="001918E7">
        <w:rPr>
          <w:rFonts w:ascii="Times New Roman" w:hAnsi="Times New Roman" w:cs="Times New Roman"/>
          <w:b/>
          <w:sz w:val="24"/>
          <w:szCs w:val="24"/>
          <w:lang w:eastAsia="hu-HU"/>
        </w:rPr>
        <w:t>Szakmai alaptevékenység</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roofErr w:type="gramStart"/>
      <w:r w:rsidRPr="001918E7">
        <w:rPr>
          <w:rFonts w:ascii="Times New Roman" w:hAnsi="Times New Roman" w:cs="Times New Roman"/>
          <w:b/>
          <w:sz w:val="24"/>
          <w:szCs w:val="24"/>
          <w:lang w:eastAsia="hu-HU"/>
        </w:rPr>
        <w:t>Kormányzati  funkció</w:t>
      </w:r>
      <w:proofErr w:type="gramEnd"/>
      <w:r w:rsidRPr="001918E7">
        <w:rPr>
          <w:rFonts w:ascii="Times New Roman" w:hAnsi="Times New Roman" w:cs="Times New Roman"/>
          <w:b/>
          <w:sz w:val="24"/>
          <w:szCs w:val="24"/>
          <w:lang w:eastAsia="hu-HU"/>
        </w:rPr>
        <w:t xml:space="preserve">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jogalkotó</w:t>
      </w:r>
      <w:proofErr w:type="gramEnd"/>
      <w:r>
        <w:rPr>
          <w:rFonts w:ascii="Times New Roman" w:hAnsi="Times New Roman" w:cs="Times New Roman"/>
          <w:sz w:val="24"/>
          <w:szCs w:val="24"/>
          <w:lang w:eastAsia="hu-HU"/>
        </w:rPr>
        <w:t xml:space="preserve"> és általános igazgatási tevékenysége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w:t>
      </w:r>
      <w:proofErr w:type="gramStart"/>
      <w:r>
        <w:rPr>
          <w:rFonts w:ascii="Times New Roman" w:hAnsi="Times New Roman" w:cs="Times New Roman"/>
          <w:sz w:val="24"/>
          <w:szCs w:val="24"/>
          <w:lang w:eastAsia="hu-HU"/>
        </w:rPr>
        <w:t>Országgyűlési  önkormányzati</w:t>
      </w:r>
      <w:proofErr w:type="gramEnd"/>
      <w:r>
        <w:rPr>
          <w:rFonts w:ascii="Times New Roman" w:hAnsi="Times New Roman" w:cs="Times New Roman"/>
          <w:sz w:val="24"/>
          <w:szCs w:val="24"/>
          <w:lang w:eastAsia="hu-HU"/>
        </w:rPr>
        <w:t xml:space="preserve"> és európai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parlamenti</w:t>
      </w:r>
      <w:proofErr w:type="gramEnd"/>
      <w:r>
        <w:rPr>
          <w:rFonts w:ascii="Times New Roman" w:hAnsi="Times New Roman" w:cs="Times New Roman"/>
          <w:sz w:val="24"/>
          <w:szCs w:val="24"/>
          <w:lang w:eastAsia="hu-HU"/>
        </w:rPr>
        <w:t xml:space="preserve">  képviselőválasztáshoz    kapcsolódó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w:t>
      </w:r>
      <w:proofErr w:type="gramStart"/>
      <w:r>
        <w:rPr>
          <w:rFonts w:ascii="Times New Roman" w:hAnsi="Times New Roman" w:cs="Times New Roman"/>
          <w:sz w:val="24"/>
          <w:szCs w:val="24"/>
          <w:lang w:eastAsia="hu-HU"/>
        </w:rPr>
        <w:t>Országos  és</w:t>
      </w:r>
      <w:proofErr w:type="gramEnd"/>
      <w:r>
        <w:rPr>
          <w:rFonts w:ascii="Times New Roman" w:hAnsi="Times New Roman" w:cs="Times New Roman"/>
          <w:sz w:val="24"/>
          <w:szCs w:val="24"/>
          <w:lang w:eastAsia="hu-HU"/>
        </w:rPr>
        <w:t xml:space="preserve"> helyi  népszavazással kapcsolatos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0133320 Köztemető fenntartás és működtetés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w:t>
      </w:r>
      <w:proofErr w:type="gramStart"/>
      <w:r>
        <w:rPr>
          <w:rFonts w:ascii="Times New Roman" w:hAnsi="Times New Roman" w:cs="Times New Roman"/>
          <w:sz w:val="24"/>
          <w:szCs w:val="24"/>
          <w:lang w:eastAsia="hu-HU"/>
        </w:rPr>
        <w:t>fenntartása  fejlesztése</w:t>
      </w:r>
      <w:proofErr w:type="gramEnd"/>
      <w:r>
        <w:rPr>
          <w:rFonts w:ascii="Times New Roman" w:hAnsi="Times New Roman" w:cs="Times New Roman"/>
          <w:sz w:val="24"/>
          <w:szCs w:val="24"/>
          <w:lang w:eastAsia="hu-HU"/>
        </w:rPr>
        <w:t xml:space="preserve">,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honvédelmi</w:t>
      </w:r>
      <w:proofErr w:type="gramEnd"/>
      <w:r>
        <w:rPr>
          <w:rFonts w:ascii="Times New Roman" w:hAnsi="Times New Roman" w:cs="Times New Roman"/>
          <w:sz w:val="24"/>
          <w:szCs w:val="24"/>
          <w:lang w:eastAsia="hu-HU"/>
        </w:rPr>
        <w:t xml:space="preserve"> felkészülés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lastRenderedPageBreak/>
        <w:t xml:space="preserve"> 042130  Növénytermesztés, </w:t>
      </w:r>
      <w:proofErr w:type="gramStart"/>
      <w:r>
        <w:rPr>
          <w:rFonts w:ascii="Times New Roman" w:hAnsi="Times New Roman" w:cs="Times New Roman"/>
          <w:lang w:eastAsia="hu-HU"/>
        </w:rPr>
        <w:t>állattenyésztés ,</w:t>
      </w:r>
      <w:proofErr w:type="gramEnd"/>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és</w:t>
      </w:r>
      <w:proofErr w:type="gramEnd"/>
      <w:r>
        <w:rPr>
          <w:rFonts w:ascii="Times New Roman" w:hAnsi="Times New Roman" w:cs="Times New Roman"/>
          <w:lang w:eastAsia="hu-HU"/>
        </w:rPr>
        <w:t xml:space="preserve"> kapcsolódó szolgáltatások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081030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edzőtáborok</w:t>
      </w:r>
      <w:proofErr w:type="gramEnd"/>
      <w:r>
        <w:rPr>
          <w:rFonts w:ascii="Times New Roman" w:hAnsi="Times New Roman" w:cs="Times New Roman"/>
          <w:lang w:eastAsia="hu-HU"/>
        </w:rPr>
        <w:t xml:space="preserve"> működtetése fejlesztése </w:t>
      </w:r>
    </w:p>
    <w:p w:rsidR="00E20B46" w:rsidRDefault="00E20B46" w:rsidP="00E20B46">
      <w:pPr>
        <w:pStyle w:val="Default"/>
      </w:pPr>
      <w:r>
        <w:rPr>
          <w:rFonts w:ascii="Times New Roman" w:hAnsi="Times New Roman" w:cs="Times New Roman"/>
          <w:lang w:eastAsia="hu-HU"/>
        </w:rPr>
        <w:t xml:space="preserve">066010 Zöldterület – kezelés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gazdálkodással</w:t>
      </w:r>
      <w:proofErr w:type="gramEnd"/>
      <w:r>
        <w:rPr>
          <w:rFonts w:ascii="Times New Roman" w:hAnsi="Times New Roman" w:cs="Times New Roman"/>
          <w:sz w:val="24"/>
          <w:szCs w:val="24"/>
          <w:lang w:eastAsia="hu-HU"/>
        </w:rPr>
        <w:t xml:space="preserve"> kapcsolatos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w:t>
      </w:r>
      <w:proofErr w:type="gramStart"/>
      <w:r>
        <w:rPr>
          <w:rFonts w:ascii="Times New Roman" w:hAnsi="Times New Roman" w:cs="Times New Roman"/>
          <w:sz w:val="24"/>
          <w:szCs w:val="24"/>
          <w:lang w:eastAsia="hu-HU"/>
        </w:rPr>
        <w:t>Kiemelt  állami</w:t>
      </w:r>
      <w:proofErr w:type="gramEnd"/>
      <w:r>
        <w:rPr>
          <w:rFonts w:ascii="Times New Roman" w:hAnsi="Times New Roman" w:cs="Times New Roman"/>
          <w:sz w:val="24"/>
          <w:szCs w:val="24"/>
          <w:lang w:eastAsia="hu-HU"/>
        </w:rPr>
        <w:t xml:space="preserve"> és önkormányzati rendezvények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w:t>
      </w:r>
      <w:proofErr w:type="gramStart"/>
      <w:r>
        <w:rPr>
          <w:rFonts w:ascii="Times New Roman" w:hAnsi="Times New Roman" w:cs="Times New Roman"/>
          <w:sz w:val="24"/>
          <w:szCs w:val="24"/>
          <w:lang w:eastAsia="hu-HU"/>
        </w:rPr>
        <w:t>és  katasztrófavédelmi</w:t>
      </w:r>
      <w:proofErr w:type="gramEnd"/>
      <w:r>
        <w:rPr>
          <w:rFonts w:ascii="Times New Roman" w:hAnsi="Times New Roman" w:cs="Times New Roman"/>
          <w:sz w:val="24"/>
          <w:szCs w:val="24"/>
          <w:lang w:eastAsia="hu-HU"/>
        </w:rPr>
        <w:t xml:space="preserve"> tevékenységek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045160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096010 Óvodai </w:t>
      </w:r>
      <w:proofErr w:type="gramStart"/>
      <w:r>
        <w:rPr>
          <w:rFonts w:ascii="Times New Roman" w:hAnsi="Times New Roman" w:cs="Times New Roman"/>
          <w:sz w:val="24"/>
          <w:szCs w:val="24"/>
          <w:lang w:eastAsia="hu-HU"/>
        </w:rPr>
        <w:t>intézményi  étkeztetés</w:t>
      </w:r>
      <w:proofErr w:type="gramEnd"/>
      <w:r>
        <w:rPr>
          <w:rFonts w:ascii="Times New Roman" w:hAnsi="Times New Roman" w:cs="Times New Roman"/>
          <w:sz w:val="24"/>
          <w:szCs w:val="24"/>
          <w:lang w:eastAsia="hu-HU"/>
        </w:rPr>
        <w:t>,</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091140 Óvodai nevelés ellátás működtetési feladatai</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091120 </w:t>
      </w:r>
      <w:proofErr w:type="gramStart"/>
      <w:r>
        <w:rPr>
          <w:rFonts w:ascii="Times New Roman" w:hAnsi="Times New Roman" w:cs="Times New Roman"/>
          <w:sz w:val="24"/>
          <w:szCs w:val="24"/>
          <w:lang w:eastAsia="hu-HU"/>
        </w:rPr>
        <w:t>Sajátos   nevelési</w:t>
      </w:r>
      <w:proofErr w:type="gramEnd"/>
      <w:r>
        <w:rPr>
          <w:rFonts w:ascii="Times New Roman" w:hAnsi="Times New Roman" w:cs="Times New Roman"/>
          <w:sz w:val="24"/>
          <w:szCs w:val="24"/>
          <w:lang w:eastAsia="hu-HU"/>
        </w:rPr>
        <w:t xml:space="preserve"> igényű gyermekek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óvodai</w:t>
      </w:r>
      <w:proofErr w:type="gramEnd"/>
      <w:r>
        <w:rPr>
          <w:rFonts w:ascii="Times New Roman" w:hAnsi="Times New Roman" w:cs="Times New Roman"/>
          <w:sz w:val="24"/>
          <w:szCs w:val="24"/>
          <w:lang w:eastAsia="hu-HU"/>
        </w:rPr>
        <w:t xml:space="preserve"> ellátásának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072111 Háziorvosi alapellátás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072112 háziorvosi ügyeleti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072311 Fogorvosi alapellátás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072312 Fogorvosi ügyeleti 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074031 Család és nővédelmi egészségügyi gondozás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074032 Ifjúság – egészségügyi gondozás,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076072 Település egészségügyi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*102030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104042 Gyermekjóléti szolgáltatások</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107052Házi segítségnyújtás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107051 Szociális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107054 Családsegítés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104051 Gyermekvédelmi pénzbeli és természetbeni ellátások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820042Könyvtári állomány gyarapítása és nyilvántartása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0842043Könyvtári állomány feltárása, megőrzése és védelme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0842044 Könyvtári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082092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041231    Rövid időtartam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041232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
    <w:p w:rsidR="00E20B46" w:rsidRDefault="00E20B46" w:rsidP="00E20B46">
      <w:proofErr w:type="gramStart"/>
      <w:r>
        <w:rPr>
          <w:rFonts w:ascii="Times New Roman" w:hAnsi="Times New Roman" w:cs="Times New Roman"/>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numPr>
          <w:ilvl w:val="1"/>
          <w:numId w:val="2"/>
        </w:numPr>
        <w:tabs>
          <w:tab w:val="clear" w:pos="708"/>
        </w:tabs>
        <w:suppressAutoHyphens w:val="0"/>
        <w:spacing w:after="0" w:line="240" w:lineRule="auto"/>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számú melléklet </w:t>
      </w:r>
    </w:p>
    <w:p w:rsidR="00E20B46" w:rsidRDefault="00E20B46" w:rsidP="00E20B46">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bizottságra átruházott hatáskörök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pStyle w:val="Norml1"/>
        <w:tabs>
          <w:tab w:val="left" w:pos="851"/>
        </w:tabs>
        <w:jc w:val="both"/>
        <w:rPr>
          <w:rFonts w:ascii="Tahoma" w:hAnsi="Tahoma" w:cs="Tahoma"/>
          <w:b/>
          <w:bCs/>
          <w:lang w:val="hu-HU"/>
        </w:rPr>
      </w:pPr>
      <w:r>
        <w:rPr>
          <w:rFonts w:ascii="Tahoma" w:hAnsi="Tahoma" w:cs="Tahoma"/>
          <w:b/>
          <w:bCs/>
          <w:lang w:val="hu-HU"/>
        </w:rPr>
        <w:t xml:space="preserve">  A</w:t>
      </w:r>
      <w:r>
        <w:rPr>
          <w:rFonts w:ascii="Tahoma" w:eastAsia="Tahoma" w:hAnsi="Tahoma" w:cs="Tahoma"/>
          <w:b/>
          <w:bCs/>
          <w:lang w:val="hu-HU"/>
        </w:rPr>
        <w:t xml:space="preserve"> </w:t>
      </w:r>
      <w:r>
        <w:rPr>
          <w:rFonts w:ascii="Tahoma" w:hAnsi="Tahoma" w:cs="Tahoma"/>
          <w:b/>
          <w:bCs/>
          <w:lang w:val="hu-HU"/>
        </w:rPr>
        <w:t>Pénzügyi</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proofErr w:type="gramStart"/>
      <w:r>
        <w:rPr>
          <w:rFonts w:ascii="Tahoma" w:hAnsi="Tahoma" w:cs="Tahoma"/>
          <w:b/>
          <w:bCs/>
          <w:lang w:val="hu-HU"/>
        </w:rPr>
        <w:t>Ügyrendi</w:t>
      </w:r>
      <w:r>
        <w:rPr>
          <w:rFonts w:ascii="Tahoma" w:eastAsia="Tahoma" w:hAnsi="Tahoma" w:cs="Tahoma"/>
          <w:b/>
          <w:bCs/>
          <w:lang w:val="hu-HU"/>
        </w:rPr>
        <w:t xml:space="preserve">  </w:t>
      </w:r>
      <w:r>
        <w:rPr>
          <w:rFonts w:ascii="Tahoma" w:hAnsi="Tahoma" w:cs="Tahoma"/>
          <w:b/>
          <w:bCs/>
          <w:lang w:val="hu-HU"/>
        </w:rPr>
        <w:t>bizottság</w:t>
      </w:r>
      <w:proofErr w:type="gramEnd"/>
      <w:r>
        <w:rPr>
          <w:rFonts w:ascii="Tahoma" w:eastAsia="Tahoma" w:hAnsi="Tahoma" w:cs="Tahoma"/>
          <w:b/>
          <w:bCs/>
          <w:lang w:val="hu-HU"/>
        </w:rPr>
        <w:t xml:space="preserve"> </w:t>
      </w:r>
      <w:r>
        <w:rPr>
          <w:rFonts w:ascii="Tahoma" w:hAnsi="Tahoma" w:cs="Tahoma"/>
          <w:b/>
          <w:bCs/>
          <w:lang w:val="hu-HU"/>
        </w:rPr>
        <w:t>feladat-</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r>
        <w:rPr>
          <w:rFonts w:ascii="Tahoma" w:hAnsi="Tahoma" w:cs="Tahoma"/>
          <w:b/>
          <w:bCs/>
          <w:lang w:val="hu-HU"/>
        </w:rPr>
        <w:t>hatáskörei:</w:t>
      </w:r>
    </w:p>
    <w:p w:rsidR="00E20B46" w:rsidRDefault="00E20B46" w:rsidP="00E20B46">
      <w:pPr>
        <w:pStyle w:val="Norml1"/>
        <w:tabs>
          <w:tab w:val="left" w:pos="851"/>
        </w:tabs>
        <w:jc w:val="both"/>
        <w:rPr>
          <w:rFonts w:ascii="Tahoma" w:hAnsi="Tahoma" w:cs="Tahoma"/>
          <w:b/>
          <w:bCs/>
          <w:lang w:val="hu-HU"/>
        </w:rPr>
      </w:pP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kötvények,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tulajdonrészek</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hasznosítására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kidolgozása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vagyonrész</w:t>
      </w:r>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vállalkozásba</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bevitelének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kizárólagos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koncesszió</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programok,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földrendező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földkiadó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1993.</w:t>
      </w:r>
      <w:r>
        <w:rPr>
          <w:rFonts w:ascii="Times New Roman" w:eastAsia="Times New Roman" w:hAnsi="Times New Roman" w:cs="Times New Roman"/>
          <w:sz w:val="24"/>
          <w:szCs w:val="24"/>
        </w:rPr>
        <w:t xml:space="preserve"> </w:t>
      </w:r>
      <w:r>
        <w:rPr>
          <w:rFonts w:ascii="Times New Roman" w:hAnsi="Times New Roman" w:cs="Times New Roman"/>
          <w:sz w:val="24"/>
          <w:szCs w:val="24"/>
        </w:rPr>
        <w:t>évi</w:t>
      </w:r>
      <w:r>
        <w:rPr>
          <w:rFonts w:ascii="Times New Roman" w:eastAsia="Times New Roman" w:hAnsi="Times New Roman" w:cs="Times New Roman"/>
          <w:sz w:val="24"/>
          <w:szCs w:val="24"/>
        </w:rPr>
        <w:t xml:space="preserve"> </w:t>
      </w:r>
      <w:r>
        <w:rPr>
          <w:rFonts w:ascii="Times New Roman" w:hAnsi="Times New Roman" w:cs="Times New Roman"/>
          <w:sz w:val="24"/>
          <w:szCs w:val="24"/>
        </w:rPr>
        <w:t>II.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teljesítésében;</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tárgyú</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így</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féléves,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kísérése</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saját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vagyonváltozás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(vagyonnövekedés-csökkenés)</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előidéző</w:t>
      </w:r>
      <w:r>
        <w:rPr>
          <w:rFonts w:ascii="Times New Roman" w:eastAsia="Times New Roman" w:hAnsi="Times New Roman" w:cs="Times New Roman"/>
          <w:sz w:val="24"/>
          <w:szCs w:val="24"/>
        </w:rPr>
        <w:t xml:space="preserve"> </w:t>
      </w:r>
      <w:r>
        <w:rPr>
          <w:rFonts w:ascii="Times New Roman" w:hAnsi="Times New Roman" w:cs="Times New Roman"/>
          <w:sz w:val="24"/>
          <w:szCs w:val="24"/>
        </w:rPr>
        <w:t>okok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értékelése;</w:t>
      </w:r>
    </w:p>
    <w:p w:rsidR="00E20B46" w:rsidRDefault="00E20B46" w:rsidP="00E20B46">
      <w:pPr>
        <w:widowControl w:val="0"/>
        <w:numPr>
          <w:ilvl w:val="0"/>
          <w:numId w:val="7"/>
        </w:numPr>
        <w:tabs>
          <w:tab w:val="left" w:pos="184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hitelfelvétel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megalapozottságának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vizsgálata,</w:t>
      </w:r>
      <w:r>
        <w:rPr>
          <w:rFonts w:ascii="Times New Roman" w:eastAsia="Times New Roman" w:hAnsi="Times New Roman" w:cs="Times New Roman"/>
          <w:sz w:val="24"/>
          <w:szCs w:val="24"/>
        </w:rPr>
        <w:t xml:space="preserve"> </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ellenőrizheti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pénzkezelési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fegyelem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érvényesítését;</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vizsgálatot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indít,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tájékozódik,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elemzést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készít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minden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olyan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esetben,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amikor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 </w:t>
      </w:r>
      <w:r>
        <w:rPr>
          <w:rFonts w:ascii="Times New Roman" w:hAnsi="Times New Roman" w:cs="Times New Roman"/>
          <w:bCs/>
          <w:sz w:val="24"/>
          <w:szCs w:val="24"/>
        </w:rPr>
        <w:t>akár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saját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kezdeményezésére</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megbízza;</w:t>
      </w:r>
    </w:p>
    <w:p w:rsidR="00E20B46" w:rsidRDefault="00E20B46" w:rsidP="00E20B46">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rendeletben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által</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bizottságra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átruházott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hatáskörök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gyakorlása</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t xml:space="preserve"> </w:t>
      </w:r>
      <w:r w:rsidRPr="00034FDB">
        <w:rPr>
          <w:rFonts w:ascii="Times New Roman" w:hAnsi="Times New Roman" w:cs="Times New Roman"/>
          <w:sz w:val="24"/>
          <w:szCs w:val="24"/>
        </w:rPr>
        <w:t>Ellátja a Képviselő-testületi ülésen a titkos szavazással kapcsolatos szavazatszámláló bizottsági teendőket,</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Az önkormányzati tisztségviselői és Képviselő-testületi összeférhetetlenségi ügyekben előterjesztést tesz a Képviselő-testület felé.</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Javaslatot tesz a polgármester illetményének megállapítására, emelésére, és jutalmazására.</w:t>
      </w:r>
    </w:p>
    <w:p w:rsidR="00E20B46" w:rsidRPr="00034FDB" w:rsidRDefault="00E20B46" w:rsidP="00E20B46">
      <w:pPr>
        <w:numPr>
          <w:ilvl w:val="0"/>
          <w:numId w:val="7"/>
        </w:numPr>
        <w:suppressAutoHyphens w:val="0"/>
        <w:spacing w:after="0" w:line="240" w:lineRule="auto"/>
        <w:rPr>
          <w:rFonts w:ascii="Times New Roman" w:hAnsi="Times New Roman" w:cs="Times New Roman"/>
          <w:sz w:val="24"/>
          <w:szCs w:val="24"/>
        </w:rPr>
      </w:pPr>
      <w:r w:rsidRPr="00034FDB">
        <w:rPr>
          <w:rFonts w:ascii="Times New Roman" w:hAnsi="Times New Roman" w:cs="Times New Roman"/>
          <w:sz w:val="24"/>
          <w:szCs w:val="24"/>
        </w:rPr>
        <w:t xml:space="preserve">Ellátja a képviselők és a polgármester és a képviselők vagyonnyilatkozatainak nyilvántartásával </w:t>
      </w:r>
      <w:proofErr w:type="gramStart"/>
      <w:r w:rsidRPr="00034FDB">
        <w:rPr>
          <w:rFonts w:ascii="Times New Roman" w:hAnsi="Times New Roman" w:cs="Times New Roman"/>
          <w:sz w:val="24"/>
          <w:szCs w:val="24"/>
        </w:rPr>
        <w:t>és   felülvizsgálatával</w:t>
      </w:r>
      <w:proofErr w:type="gramEnd"/>
      <w:r w:rsidRPr="00034FDB">
        <w:rPr>
          <w:rFonts w:ascii="Times New Roman" w:hAnsi="Times New Roman" w:cs="Times New Roman"/>
          <w:sz w:val="24"/>
          <w:szCs w:val="24"/>
        </w:rPr>
        <w:t xml:space="preserve"> kapcsolatos feladatokat. </w:t>
      </w:r>
    </w:p>
    <w:p w:rsidR="00E20B46" w:rsidRDefault="00E20B46" w:rsidP="00E20B46">
      <w:pPr>
        <w:widowControl w:val="0"/>
        <w:tabs>
          <w:tab w:val="clear" w:pos="708"/>
          <w:tab w:val="left" w:pos="1843"/>
        </w:tabs>
        <w:spacing w:after="0" w:line="240" w:lineRule="auto"/>
        <w:ind w:left="360"/>
        <w:jc w:val="both"/>
        <w:rPr>
          <w:rFonts w:ascii="Times New Roman" w:hAnsi="Times New Roman" w:cs="Times New Roman"/>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bookmarkStart w:id="2" w:name="_GoBack"/>
      <w:bookmarkEnd w:id="2"/>
    </w:p>
    <w:p w:rsidR="00E20B46" w:rsidRDefault="00E20B46" w:rsidP="00E20B46"/>
    <w:p w:rsidR="00E20B46" w:rsidRDefault="00E20B46" w:rsidP="00E20B46"/>
    <w:p w:rsidR="00E20B46" w:rsidRDefault="00E20B46" w:rsidP="00E20B46"/>
    <w:p w:rsidR="00E20B46" w:rsidRPr="00F46EC5" w:rsidRDefault="00E20B46" w:rsidP="00E20B46"/>
    <w:p w:rsidR="00E20B46" w:rsidRDefault="00E20B46" w:rsidP="00E20B46">
      <w:pPr>
        <w:pStyle w:val="Cmsor5"/>
        <w:tabs>
          <w:tab w:val="clear" w:pos="708"/>
          <w:tab w:val="left" w:pos="0"/>
        </w:tabs>
        <w:jc w:val="both"/>
        <w:rPr>
          <w:rFonts w:ascii="Times New Roman" w:hAnsi="Times New Roman"/>
          <w:i w:val="0"/>
          <w:sz w:val="24"/>
          <w:szCs w:val="24"/>
        </w:rPr>
      </w:pPr>
      <w:r w:rsidRPr="00165A89">
        <w:rPr>
          <w:rFonts w:ascii="Times New Roman" w:hAnsi="Times New Roman"/>
          <w:i w:val="0"/>
          <w:sz w:val="24"/>
          <w:szCs w:val="24"/>
        </w:rPr>
        <w:lastRenderedPageBreak/>
        <w:t xml:space="preserve"> Kulturális, Ifjúsági és Sport bizottság feladat és hatáskörei </w:t>
      </w:r>
    </w:p>
    <w:p w:rsidR="00E20B46" w:rsidRPr="00F46EC5" w:rsidRDefault="00E20B46" w:rsidP="00E20B46"/>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A Falunapi rendezvények programjának összeállítása, szervezése.</w:t>
      </w:r>
    </w:p>
    <w:p w:rsidR="00E20B46" w:rsidRPr="00D26C69" w:rsidRDefault="00E20B46" w:rsidP="00E20B46">
      <w:pPr>
        <w:tabs>
          <w:tab w:val="num" w:pos="-142"/>
        </w:tabs>
        <w:jc w:val="both"/>
        <w:rPr>
          <w:rFonts w:ascii="Times New Roman" w:hAnsi="Times New Roman" w:cs="Times New Roman"/>
          <w:sz w:val="24"/>
          <w:szCs w:val="24"/>
        </w:rPr>
      </w:pPr>
    </w:p>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 xml:space="preserve">Koordinálja, és részt vesz a községi kulturális, ifjúsági és sportrendezvények szervezésében. Javaslatot állít össze programok szervezésére. </w:t>
      </w:r>
    </w:p>
    <w:p w:rsidR="00E20B46" w:rsidRPr="00D26C69" w:rsidRDefault="00E20B46" w:rsidP="00E20B46">
      <w:pPr>
        <w:tabs>
          <w:tab w:val="num" w:pos="-142"/>
        </w:tabs>
        <w:jc w:val="both"/>
        <w:rPr>
          <w:rFonts w:ascii="Times New Roman" w:hAnsi="Times New Roman" w:cs="Times New Roman"/>
          <w:b/>
          <w:sz w:val="24"/>
          <w:szCs w:val="24"/>
        </w:rPr>
      </w:pPr>
    </w:p>
    <w:p w:rsidR="00E20B46" w:rsidRDefault="00E20B46" w:rsidP="00E20B46">
      <w:pPr>
        <w:jc w:val="both"/>
        <w:rPr>
          <w:sz w:val="20"/>
        </w:rPr>
      </w:pPr>
    </w:p>
    <w:p w:rsidR="00E20B46" w:rsidRPr="00165A89" w:rsidRDefault="00E20B46" w:rsidP="00E20B46">
      <w:pPr>
        <w:tabs>
          <w:tab w:val="clear" w:pos="708"/>
          <w:tab w:val="left" w:pos="712"/>
        </w:tabs>
        <w:jc w:val="both"/>
        <w:rPr>
          <w:rFonts w:ascii="Times New Roman" w:hAnsi="Times New Roman" w:cs="Times New Roman"/>
          <w:sz w:val="24"/>
          <w:szCs w:val="24"/>
        </w:rPr>
      </w:pPr>
      <w:r>
        <w:rPr>
          <w:rFonts w:ascii="Times New Roman" w:hAnsi="Times New Roman" w:cs="Times New Roman"/>
          <w:b/>
          <w:sz w:val="24"/>
          <w:szCs w:val="24"/>
        </w:rPr>
        <w:t>2</w:t>
      </w:r>
      <w:r w:rsidRPr="00165A89">
        <w:rPr>
          <w:rFonts w:ascii="Times New Roman" w:hAnsi="Times New Roman" w:cs="Times New Roman"/>
          <w:b/>
          <w:sz w:val="24"/>
          <w:szCs w:val="24"/>
        </w:rPr>
        <w:t>.) Ellenőrzi</w:t>
      </w:r>
      <w:r w:rsidRPr="00165A89">
        <w:rPr>
          <w:rFonts w:ascii="Times New Roman" w:hAnsi="Times New Roman" w:cs="Times New Roman"/>
          <w:sz w:val="24"/>
          <w:szCs w:val="24"/>
        </w:rPr>
        <w:t xml:space="preserve"> és koordinálja az önkormányzati, közművelődési intézmények szakmai tevékenységét,</w:t>
      </w:r>
    </w:p>
    <w:p w:rsidR="00E20B46" w:rsidRPr="00165A89" w:rsidRDefault="00E20B46" w:rsidP="00E20B46">
      <w:pPr>
        <w:jc w:val="both"/>
        <w:rPr>
          <w:rFonts w:ascii="Times New Roman" w:hAnsi="Times New Roman" w:cs="Times New Roman"/>
          <w:sz w:val="24"/>
          <w:szCs w:val="24"/>
        </w:rPr>
      </w:pPr>
      <w:r>
        <w:rPr>
          <w:rFonts w:ascii="Times New Roman" w:hAnsi="Times New Roman" w:cs="Times New Roman"/>
          <w:b/>
          <w:sz w:val="24"/>
          <w:szCs w:val="24"/>
        </w:rPr>
        <w:t>3</w:t>
      </w:r>
      <w:r w:rsidRPr="00165A89">
        <w:rPr>
          <w:rFonts w:ascii="Times New Roman" w:hAnsi="Times New Roman" w:cs="Times New Roman"/>
          <w:b/>
          <w:sz w:val="24"/>
          <w:szCs w:val="24"/>
        </w:rPr>
        <w:t>.) Javaslatot tehet:</w:t>
      </w:r>
      <w:r w:rsidRPr="00165A89">
        <w:rPr>
          <w:rFonts w:ascii="Times New Roman" w:hAnsi="Times New Roman" w:cs="Times New Roman"/>
          <w:sz w:val="24"/>
          <w:szCs w:val="24"/>
        </w:rPr>
        <w:t xml:space="preserve">  </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közterületek elnevezésére és emlékmű állítására,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sportegyesület önkormányzati támogatása mértékére,</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diák-, a verseny- sport pénzügyi támogatására,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állami, a nemzeti és az önkormányzati ünnepek programjára,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környező</w:t>
      </w:r>
      <w:proofErr w:type="gramEnd"/>
      <w:r w:rsidRPr="00165A89">
        <w:rPr>
          <w:rFonts w:ascii="Times New Roman" w:hAnsi="Times New Roman" w:cs="Times New Roman"/>
          <w:sz w:val="24"/>
          <w:szCs w:val="24"/>
        </w:rPr>
        <w:t xml:space="preserve"> településekkel való sportjellegű együttműködésre.</w:t>
      </w:r>
    </w:p>
    <w:p w:rsidR="00E20B46" w:rsidRPr="00165A89" w:rsidRDefault="00E20B46" w:rsidP="00E20B46">
      <w:pPr>
        <w:jc w:val="both"/>
        <w:rPr>
          <w:rFonts w:ascii="Times New Roman" w:hAnsi="Times New Roman" w:cs="Times New Roman"/>
          <w:sz w:val="24"/>
          <w:szCs w:val="24"/>
        </w:rPr>
      </w:pP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4</w:t>
      </w:r>
      <w:r w:rsidRPr="00165A89">
        <w:rPr>
          <w:rFonts w:ascii="Times New Roman" w:hAnsi="Times New Roman" w:cs="Times New Roman"/>
          <w:b/>
          <w:sz w:val="24"/>
          <w:szCs w:val="24"/>
        </w:rPr>
        <w:t>.) Véleményezi:</w:t>
      </w:r>
    </w:p>
    <w:p w:rsidR="00E20B46" w:rsidRPr="00D26C69" w:rsidRDefault="00E20B46" w:rsidP="00E20B46">
      <w:pPr>
        <w:tabs>
          <w:tab w:val="clear" w:pos="708"/>
          <w:tab w:val="num" w:pos="900"/>
        </w:tabs>
        <w:suppressAutoHyphens w:val="0"/>
        <w:autoSpaceDN w:val="0"/>
        <w:spacing w:after="0" w:line="240" w:lineRule="auto"/>
        <w:ind w:left="360"/>
        <w:jc w:val="both"/>
        <w:rPr>
          <w:rFonts w:ascii="Times New Roman" w:hAnsi="Times New Roman" w:cs="Times New Roman"/>
          <w:sz w:val="24"/>
          <w:szCs w:val="24"/>
        </w:rPr>
      </w:pPr>
      <w:proofErr w:type="spellStart"/>
      <w:r w:rsidRPr="00D26C69">
        <w:rPr>
          <w:rFonts w:ascii="Times New Roman" w:hAnsi="Times New Roman" w:cs="Times New Roman"/>
          <w:sz w:val="24"/>
          <w:szCs w:val="24"/>
        </w:rPr>
        <w:t>-</w:t>
      </w:r>
      <w:r>
        <w:rPr>
          <w:rFonts w:ascii="Times New Roman" w:hAnsi="Times New Roman" w:cs="Times New Roman"/>
          <w:sz w:val="24"/>
          <w:szCs w:val="24"/>
        </w:rPr>
        <w:t>a</w:t>
      </w:r>
      <w:r w:rsidRPr="00D26C69">
        <w:rPr>
          <w:rFonts w:ascii="Times New Roman" w:hAnsi="Times New Roman" w:cs="Times New Roman"/>
          <w:sz w:val="24"/>
          <w:szCs w:val="24"/>
        </w:rPr>
        <w:t>z</w:t>
      </w:r>
      <w:proofErr w:type="spellEnd"/>
      <w:r w:rsidRPr="00D26C69">
        <w:rPr>
          <w:rFonts w:ascii="Times New Roman" w:hAnsi="Times New Roman" w:cs="Times New Roman"/>
          <w:sz w:val="24"/>
          <w:szCs w:val="24"/>
        </w:rPr>
        <w:t xml:space="preserve"> ágazati fejlesztési koncepciókat, szakmai programokat</w:t>
      </w:r>
    </w:p>
    <w:p w:rsidR="00E20B46" w:rsidRPr="00D26C69" w:rsidRDefault="00E20B46" w:rsidP="00E20B46">
      <w:pPr>
        <w:ind w:left="360"/>
        <w:jc w:val="both"/>
        <w:rPr>
          <w:rFonts w:ascii="Times New Roman" w:hAnsi="Times New Roman" w:cs="Times New Roman"/>
          <w:sz w:val="24"/>
          <w:szCs w:val="24"/>
        </w:rPr>
      </w:pPr>
    </w:p>
    <w:p w:rsidR="00E20B46" w:rsidRPr="00165A89" w:rsidRDefault="00E20B46" w:rsidP="00E20B46">
      <w:pPr>
        <w:pStyle w:val="Szvegtrzs"/>
        <w:tabs>
          <w:tab w:val="left" w:pos="-142"/>
        </w:tabs>
        <w:ind w:left="352"/>
        <w:rPr>
          <w:rFonts w:ascii="Times New Roman" w:hAnsi="Times New Roman" w:cs="Times New Roman"/>
          <w:sz w:val="24"/>
          <w:szCs w:val="24"/>
        </w:rPr>
      </w:pPr>
      <w:proofErr w:type="spellStart"/>
      <w:r>
        <w:rPr>
          <w:rFonts w:ascii="Times New Roman" w:hAnsi="Times New Roman" w:cs="Times New Roman"/>
          <w:b/>
          <w:sz w:val="24"/>
          <w:szCs w:val="24"/>
        </w:rPr>
        <w:t>-</w:t>
      </w:r>
      <w:r w:rsidRPr="00165A89">
        <w:rPr>
          <w:rFonts w:ascii="Times New Roman" w:hAnsi="Times New Roman" w:cs="Times New Roman"/>
          <w:b/>
          <w:sz w:val="24"/>
          <w:szCs w:val="24"/>
        </w:rPr>
        <w:t>a</w:t>
      </w:r>
      <w:r w:rsidRPr="00165A89">
        <w:rPr>
          <w:rFonts w:ascii="Times New Roman" w:hAnsi="Times New Roman" w:cs="Times New Roman"/>
          <w:sz w:val="24"/>
          <w:szCs w:val="24"/>
        </w:rPr>
        <w:t>z</w:t>
      </w:r>
      <w:proofErr w:type="spellEnd"/>
      <w:r w:rsidRPr="00165A89">
        <w:rPr>
          <w:rFonts w:ascii="Times New Roman" w:hAnsi="Times New Roman" w:cs="Times New Roman"/>
          <w:sz w:val="24"/>
          <w:szCs w:val="24"/>
        </w:rPr>
        <w:t xml:space="preserve"> önkormányzat nevelési, oktatási, kulturális, valamint testnevelési és sporttevékenységének koncepcióját a művészeti alkotások közterületen, önkormányzati, illetve nem önkormányzati tulajdonba álló épületen, épületben történő elhelyezését, áthelyezését, elbontását,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által kiírt, a város művészeti, kulturális életének gazdagítását szolgáló pályázatokat,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tulajdonában lévő sportlétesítmények hasznosítására, fejlesztésére, elidegenítésére, használatára vonatkozó terveket, koncepciókat, előterjesztéseket,</w:t>
      </w:r>
    </w:p>
    <w:p w:rsidR="00E20B46" w:rsidRPr="00165A89" w:rsidRDefault="00E20B46" w:rsidP="00E20B46">
      <w:pPr>
        <w:pStyle w:val="Szvegtrzs"/>
        <w:tabs>
          <w:tab w:val="left" w:pos="-142"/>
        </w:tabs>
        <w:ind w:left="352"/>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kulturális és intézményvezetői állások betöltésére kiírandó pályázatokat,</w:t>
      </w:r>
    </w:p>
    <w:p w:rsidR="00E20B46" w:rsidRPr="00165A89" w:rsidRDefault="00E20B46" w:rsidP="00E20B46">
      <w:pPr>
        <w:pStyle w:val="Szvegtrzs"/>
        <w:tabs>
          <w:tab w:val="left" w:pos="-426"/>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Pr>
          <w:rFonts w:ascii="Times New Roman" w:hAnsi="Times New Roman" w:cs="Times New Roman"/>
          <w:sz w:val="24"/>
          <w:szCs w:val="24"/>
        </w:rPr>
        <w:t>képviselő</w:t>
      </w:r>
      <w:proofErr w:type="gramEnd"/>
      <w:r>
        <w:rPr>
          <w:rFonts w:ascii="Times New Roman" w:hAnsi="Times New Roman" w:cs="Times New Roman"/>
          <w:sz w:val="24"/>
          <w:szCs w:val="24"/>
        </w:rPr>
        <w:t xml:space="preserve"> testület</w:t>
      </w:r>
      <w:r w:rsidRPr="00165A89">
        <w:rPr>
          <w:rFonts w:ascii="Times New Roman" w:hAnsi="Times New Roman" w:cs="Times New Roman"/>
          <w:sz w:val="24"/>
          <w:szCs w:val="24"/>
        </w:rPr>
        <w:t>, a polgármester és az alpolgármester(</w:t>
      </w:r>
      <w:proofErr w:type="spellStart"/>
      <w:r w:rsidRPr="00165A89">
        <w:rPr>
          <w:rFonts w:ascii="Times New Roman" w:hAnsi="Times New Roman" w:cs="Times New Roman"/>
          <w:sz w:val="24"/>
          <w:szCs w:val="24"/>
        </w:rPr>
        <w:t>ek</w:t>
      </w:r>
      <w:proofErr w:type="spellEnd"/>
      <w:r w:rsidRPr="00165A89">
        <w:rPr>
          <w:rFonts w:ascii="Times New Roman" w:hAnsi="Times New Roman" w:cs="Times New Roman"/>
          <w:sz w:val="24"/>
          <w:szCs w:val="24"/>
        </w:rPr>
        <w:t>) kezdeményezésére a nevelési, oktatási és kulturális ügyekben szakvéleményt nyilvánít</w:t>
      </w:r>
      <w:r>
        <w:rPr>
          <w:rFonts w:ascii="Times New Roman" w:hAnsi="Times New Roman" w:cs="Times New Roman"/>
          <w:sz w:val="24"/>
          <w:szCs w:val="24"/>
        </w:rPr>
        <w:t>.</w:t>
      </w: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5</w:t>
      </w:r>
      <w:r w:rsidRPr="00165A89">
        <w:rPr>
          <w:rFonts w:ascii="Times New Roman" w:hAnsi="Times New Roman" w:cs="Times New Roman"/>
          <w:b/>
          <w:sz w:val="24"/>
          <w:szCs w:val="24"/>
        </w:rPr>
        <w:t>). Figyelemmel kíséri:</w:t>
      </w:r>
    </w:p>
    <w:p w:rsidR="00E20B46" w:rsidRPr="00165A89" w:rsidRDefault="00E20B46" w:rsidP="00E20B46">
      <w:pPr>
        <w:tabs>
          <w:tab w:val="left" w:pos="-142"/>
        </w:tabs>
        <w:ind w:left="426"/>
        <w:jc w:val="both"/>
        <w:rPr>
          <w:rFonts w:ascii="Times New Roman" w:hAnsi="Times New Roman" w:cs="Times New Roman"/>
          <w:sz w:val="24"/>
          <w:szCs w:val="24"/>
        </w:rPr>
      </w:pPr>
      <w:r w:rsidRPr="00165A89">
        <w:rPr>
          <w:rFonts w:ascii="Times New Roman" w:hAnsi="Times New Roman" w:cs="Times New Roman"/>
          <w:sz w:val="24"/>
          <w:szCs w:val="24"/>
        </w:rPr>
        <w:lastRenderedPageBreak/>
        <w:t>Az önkormányzat, kulturális és sportintézményeinek jogszabályszerű működését, gazdálkodását, és az önkormányzat határozatainak végrehajtását,</w:t>
      </w:r>
    </w:p>
    <w:p w:rsidR="00E20B46" w:rsidRDefault="00E20B46" w:rsidP="00E20B46">
      <w:pPr>
        <w:pStyle w:val="Szvegtrzs"/>
        <w:tabs>
          <w:tab w:val="clear" w:pos="708"/>
          <w:tab w:val="left" w:pos="712"/>
        </w:tabs>
        <w:ind w:left="426"/>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községi sportfeladatok ellátására kötött megállapodás végrehajtását.</w:t>
      </w:r>
    </w:p>
    <w:p w:rsidR="00B04919" w:rsidRDefault="00B04919" w:rsidP="00E20B46">
      <w:pPr>
        <w:pStyle w:val="Szvegtrzs"/>
        <w:tabs>
          <w:tab w:val="clear" w:pos="708"/>
          <w:tab w:val="left" w:pos="712"/>
        </w:tabs>
        <w:ind w:left="426"/>
        <w:rPr>
          <w:rFonts w:ascii="Times New Roman" w:hAnsi="Times New Roman" w:cs="Times New Roman"/>
          <w:sz w:val="24"/>
          <w:szCs w:val="24"/>
        </w:rPr>
      </w:pPr>
    </w:p>
    <w:p w:rsidR="00B04919" w:rsidRPr="00B04919" w:rsidRDefault="00B04919" w:rsidP="00B04919">
      <w:pPr>
        <w:spacing w:after="120"/>
        <w:rPr>
          <w:rFonts w:ascii="Times New Roman" w:hAnsi="Times New Roman" w:cs="Times New Roman"/>
          <w:sz w:val="24"/>
          <w:szCs w:val="24"/>
        </w:rPr>
      </w:pPr>
      <w:r w:rsidRPr="00B04919">
        <w:rPr>
          <w:rFonts w:ascii="Times New Roman" w:hAnsi="Times New Roman" w:cs="Times New Roman"/>
          <w:b/>
          <w:sz w:val="24"/>
          <w:szCs w:val="24"/>
        </w:rPr>
        <w:t>6.)</w:t>
      </w:r>
      <w:r w:rsidRPr="00B04919">
        <w:rPr>
          <w:rFonts w:ascii="Times New Roman" w:hAnsi="Times New Roman" w:cs="Times New Roman"/>
          <w:sz w:val="24"/>
          <w:szCs w:val="24"/>
        </w:rPr>
        <w:t xml:space="preserve"> </w:t>
      </w:r>
      <w:r w:rsidRPr="00B04919">
        <w:rPr>
          <w:rFonts w:ascii="Times New Roman" w:hAnsi="Times New Roman"/>
          <w:sz w:val="24"/>
          <w:szCs w:val="24"/>
        </w:rPr>
        <w:t xml:space="preserve">Ellátja a települési értéktár bizottság jogszabályokban meghatározott feladatait. </w:t>
      </w:r>
    </w:p>
    <w:p w:rsidR="00B04919" w:rsidRPr="00165A89" w:rsidRDefault="00B04919" w:rsidP="00B04919">
      <w:pPr>
        <w:pStyle w:val="Szvegtrzs"/>
        <w:tabs>
          <w:tab w:val="clear" w:pos="708"/>
          <w:tab w:val="left" w:pos="712"/>
        </w:tabs>
        <w:rPr>
          <w:rFonts w:ascii="Times New Roman" w:hAnsi="Times New Roman" w:cs="Times New Roman"/>
          <w:sz w:val="24"/>
          <w:szCs w:val="24"/>
        </w:rPr>
      </w:pPr>
    </w:p>
    <w:p w:rsidR="00E20B46" w:rsidRDefault="00E20B46" w:rsidP="00E20B46">
      <w:pPr>
        <w:jc w:val="both"/>
        <w:rPr>
          <w:sz w:val="20"/>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F46EC5" w:rsidRDefault="00E20B46" w:rsidP="00E20B46">
      <w:pPr>
        <w:widowControl w:val="0"/>
        <w:ind w:left="426" w:hanging="426"/>
        <w:jc w:val="right"/>
        <w:rPr>
          <w:rFonts w:ascii="Times New Roman" w:eastAsia="Times New Roman" w:hAnsi="Times New Roman" w:cs="Times New Roman"/>
          <w:b/>
          <w:smallCaps/>
          <w:sz w:val="24"/>
          <w:szCs w:val="24"/>
          <w:lang w:eastAsia="hu-HU"/>
        </w:rPr>
      </w:pPr>
      <w:r w:rsidRPr="00F46EC5">
        <w:rPr>
          <w:rFonts w:ascii="Times New Roman" w:eastAsia="Times New Roman" w:hAnsi="Times New Roman" w:cs="Times New Roman"/>
          <w:b/>
          <w:smallCaps/>
          <w:sz w:val="24"/>
          <w:szCs w:val="24"/>
          <w:lang w:eastAsia="hu-HU"/>
        </w:rPr>
        <w:t>3. számú melléklet</w:t>
      </w:r>
    </w:p>
    <w:p w:rsidR="00E20B46" w:rsidRDefault="00E20B46" w:rsidP="00E20B46">
      <w:pPr>
        <w:widowControl w:val="0"/>
        <w:ind w:left="426" w:hanging="426"/>
        <w:jc w:val="both"/>
        <w:rPr>
          <w:b/>
          <w:smallCaps/>
        </w:rPr>
      </w:pPr>
      <w:r>
        <w:rPr>
          <w:rFonts w:ascii="Times New Roman" w:eastAsia="Times New Roman" w:hAnsi="Times New Roman" w:cs="Times New Roman"/>
          <w:b/>
          <w:smallCaps/>
          <w:sz w:val="24"/>
          <w:szCs w:val="24"/>
          <w:lang w:eastAsia="hu-HU"/>
        </w:rPr>
        <w:t xml:space="preserve"> A képviselő- testület által </w:t>
      </w:r>
      <w:proofErr w:type="gramStart"/>
      <w:r>
        <w:rPr>
          <w:rFonts w:ascii="Times New Roman" w:eastAsia="Times New Roman" w:hAnsi="Times New Roman" w:cs="Times New Roman"/>
          <w:b/>
          <w:smallCaps/>
          <w:sz w:val="24"/>
          <w:szCs w:val="24"/>
          <w:lang w:eastAsia="hu-HU"/>
        </w:rPr>
        <w:t>a  polgármesterre</w:t>
      </w:r>
      <w:proofErr w:type="gramEnd"/>
      <w:r>
        <w:rPr>
          <w:rFonts w:ascii="Times New Roman" w:eastAsia="Times New Roman" w:hAnsi="Times New Roman" w:cs="Times New Roman"/>
          <w:b/>
          <w:smallCaps/>
          <w:sz w:val="24"/>
          <w:szCs w:val="24"/>
          <w:lang w:eastAsia="hu-HU"/>
        </w:rPr>
        <w:t xml:space="preserve"> átruházott hatáskörök</w:t>
      </w:r>
      <w:r>
        <w:rPr>
          <w:b/>
          <w:smallCaps/>
        </w:rPr>
        <w:t xml:space="preserve"> </w:t>
      </w:r>
    </w:p>
    <w:p w:rsidR="00E20B46" w:rsidRDefault="00E20B46" w:rsidP="00E20B46">
      <w:pPr>
        <w:widowControl w:val="0"/>
        <w:ind w:left="426" w:hanging="426"/>
        <w:jc w:val="both"/>
        <w:rPr>
          <w:b/>
          <w:caps/>
        </w:rPr>
      </w:pPr>
    </w:p>
    <w:p w:rsidR="00E20B46" w:rsidRDefault="00E20B46" w:rsidP="00E20B46">
      <w:pPr>
        <w:widowControl w:val="0"/>
        <w:ind w:left="426" w:hanging="426"/>
        <w:jc w:val="both"/>
        <w:rPr>
          <w:rFonts w:ascii="Times New Roman" w:hAnsi="Times New Roman" w:cs="Times New Roman"/>
          <w:b/>
          <w:caps/>
          <w:sz w:val="24"/>
          <w:szCs w:val="24"/>
        </w:rPr>
      </w:pP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A.)Pénzügyi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ind w:left="426" w:hanging="426"/>
        <w:jc w:val="both"/>
        <w:rPr>
          <w:rFonts w:ascii="Times New Roman" w:hAnsi="Times New Roman" w:cs="Times New Roman"/>
          <w:b/>
          <w:sz w:val="24"/>
          <w:szCs w:val="24"/>
        </w:rPr>
      </w:pP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banki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vételéről.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kapcsolódóan</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számlát</w:t>
      </w:r>
      <w:r>
        <w:rPr>
          <w:rFonts w:ascii="Times New Roman" w:eastAsia="Times New Roman" w:hAnsi="Times New Roman" w:cs="Times New Roman"/>
          <w:sz w:val="24"/>
          <w:szCs w:val="24"/>
        </w:rPr>
        <w:t xml:space="preserve"> </w:t>
      </w:r>
      <w:r>
        <w:rPr>
          <w:rFonts w:ascii="Times New Roman" w:hAnsi="Times New Roman" w:cs="Times New Roman"/>
          <w:sz w:val="24"/>
          <w:szCs w:val="24"/>
        </w:rPr>
        <w:t>nyithat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közalapítvány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okiratát.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szabad </w:t>
      </w:r>
      <w:r>
        <w:rPr>
          <w:rFonts w:ascii="Times New Roman" w:hAnsi="Times New Roman" w:cs="Times New Roman"/>
          <w:sz w:val="24"/>
          <w:szCs w:val="24"/>
        </w:rPr>
        <w:t>források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betétként</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elhelyezésről</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letéti</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kezelést.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befejezésekor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csatolni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megillető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Államkincstárhoz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járó</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támogatásokat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Országgyűléshez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költségvetésből.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MÁK</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lemondhat,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nyújthat</w:t>
      </w:r>
      <w:r>
        <w:rPr>
          <w:rFonts w:ascii="Times New Roman" w:eastAsia="Times New Roman" w:hAnsi="Times New Roman" w:cs="Times New Roman"/>
          <w:sz w:val="24"/>
          <w:szCs w:val="24"/>
        </w:rPr>
        <w:t xml:space="preserve"> </w:t>
      </w:r>
      <w:r>
        <w:rPr>
          <w:rFonts w:ascii="Times New Roman" w:hAnsi="Times New Roman" w:cs="Times New Roman"/>
          <w:sz w:val="24"/>
          <w:szCs w:val="24"/>
        </w:rPr>
        <w:t>be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előirányzatokra.</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tényleges</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évet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időpontig</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igénybevett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hitelintézettel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kötött</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azonnali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megbízás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teljesülése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előirányzat-felhasználási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fedezet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biztosításáról.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végi</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átvételét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tartalmazó</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elnökét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dokumentáció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aláírásával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visszaküldésével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felügyelete</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elemi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szervezetnek</w:t>
      </w:r>
      <w:r>
        <w:rPr>
          <w:rFonts w:ascii="Times New Roman" w:eastAsia="Times New Roman" w:hAnsi="Times New Roman" w:cs="Times New Roman"/>
          <w:sz w:val="24"/>
          <w:szCs w:val="24"/>
        </w:rPr>
        <w:t xml:space="preserve"> </w:t>
      </w:r>
      <w:r>
        <w:rPr>
          <w:rFonts w:ascii="Times New Roman" w:hAnsi="Times New Roman" w:cs="Times New Roman"/>
          <w:sz w:val="24"/>
          <w:szCs w:val="24"/>
        </w:rPr>
        <w:t>ad</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átvesz,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intézményátadás-átvétel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napjáig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okmányokkal,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juttatja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miniszterhez.</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helyszíni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készülő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kincstári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jogosulatlannak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támogatásrészről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képez</w:t>
      </w:r>
      <w:r>
        <w:rPr>
          <w:rFonts w:ascii="Times New Roman" w:eastAsia="Times New Roman" w:hAnsi="Times New Roman" w:cs="Times New Roman"/>
          <w:sz w:val="24"/>
          <w:szCs w:val="24"/>
        </w:rPr>
        <w:t xml:space="preserve"> </w:t>
      </w:r>
      <w:r>
        <w:rPr>
          <w:rFonts w:ascii="Times New Roman" w:hAnsi="Times New Roman" w:cs="Times New Roman"/>
          <w:sz w:val="24"/>
          <w:szCs w:val="24"/>
        </w:rPr>
        <w:t>ez</w:t>
      </w:r>
      <w:r>
        <w:rPr>
          <w:rFonts w:ascii="Times New Roman" w:eastAsia="Times New Roman" w:hAnsi="Times New Roman" w:cs="Times New Roman"/>
          <w:sz w:val="24"/>
          <w:szCs w:val="24"/>
        </w:rPr>
        <w:t xml:space="preserve"> </w:t>
      </w:r>
      <w:r>
        <w:rPr>
          <w:rFonts w:ascii="Times New Roman" w:hAnsi="Times New Roman" w:cs="Times New Roman"/>
          <w:sz w:val="24"/>
          <w:szCs w:val="24"/>
        </w:rPr>
        <w:t>alól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amelyeknél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előírásai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irányadóak</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megállapításaira</w:t>
      </w:r>
      <w:r>
        <w:rPr>
          <w:rFonts w:ascii="Times New Roman" w:eastAsia="Times New Roman" w:hAnsi="Times New Roman" w:cs="Times New Roman"/>
          <w:sz w:val="24"/>
          <w:szCs w:val="24"/>
        </w:rPr>
        <w:t xml:space="preserve"> </w:t>
      </w:r>
      <w:r>
        <w:rPr>
          <w:rFonts w:ascii="Times New Roman" w:hAnsi="Times New Roman" w:cs="Times New Roman"/>
          <w:sz w:val="24"/>
          <w:szCs w:val="24"/>
        </w:rPr>
        <w:t>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észrevételeiben</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támasztania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jelzett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mutatószám,</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igénybevételének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jogszerűségét.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ezáltal</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javára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nettó</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keretében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 </w:t>
      </w:r>
      <w:r>
        <w:rPr>
          <w:rFonts w:ascii="Times New Roman" w:hAnsi="Times New Roman" w:cs="Times New Roman"/>
          <w:sz w:val="24"/>
          <w:szCs w:val="24"/>
        </w:rPr>
        <w:t>választása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akkor</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nyolc</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határidőtől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30</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információs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mérlegrendszernek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Kormányt.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bookmarkStart w:id="3" w:name="pr2"/>
      <w:r>
        <w:rPr>
          <w:rFonts w:ascii="Times New Roman" w:hAnsi="Times New Roman" w:cs="Times New Roman"/>
          <w:bCs/>
          <w:sz w:val="24"/>
          <w:szCs w:val="24"/>
        </w:rPr>
        <w:t>egyes</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állami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tulajdonban</w:t>
      </w:r>
      <w:r>
        <w:rPr>
          <w:rFonts w:ascii="Times New Roman" w:eastAsia="Times New Roman" w:hAnsi="Times New Roman" w:cs="Times New Roman"/>
          <w:bCs/>
          <w:sz w:val="24"/>
          <w:szCs w:val="24"/>
        </w:rPr>
        <w:t xml:space="preserve"> </w:t>
      </w:r>
      <w:proofErr w:type="gramStart"/>
      <w:r>
        <w:rPr>
          <w:rFonts w:ascii="Times New Roman" w:hAnsi="Times New Roman" w:cs="Times New Roman"/>
          <w:bCs/>
          <w:sz w:val="24"/>
          <w:szCs w:val="24"/>
        </w:rPr>
        <w:t>lévő</w:t>
      </w:r>
      <w:proofErr w:type="gramEnd"/>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vagyontárgyak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önkormányzatok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tulajdonába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adásáról</w:t>
      </w:r>
      <w:bookmarkEnd w:id="3"/>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szóló</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illetőleg</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Megteszi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utalt</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intézkedéseket,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Egyetértését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adja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pályázati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kiíráshoz,</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jogosultság</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közvetlenül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van.</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társaságokban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befektetései,</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évnél</w:t>
      </w:r>
      <w:r>
        <w:rPr>
          <w:rFonts w:ascii="Times New Roman" w:eastAsia="Times New Roman" w:hAnsi="Times New Roman" w:cs="Times New Roman"/>
          <w:sz w:val="24"/>
          <w:szCs w:val="24"/>
        </w:rPr>
        <w:t xml:space="preserve"> </w:t>
      </w:r>
      <w:r>
        <w:rPr>
          <w:rFonts w:ascii="Times New Roman" w:hAnsi="Times New Roman" w:cs="Times New Roman"/>
          <w:sz w:val="24"/>
          <w:szCs w:val="24"/>
        </w:rPr>
        <w:t>hosszabb</w:t>
      </w:r>
      <w:r>
        <w:rPr>
          <w:rFonts w:ascii="Times New Roman" w:eastAsia="Times New Roman" w:hAnsi="Times New Roman" w:cs="Times New Roman"/>
          <w:sz w:val="24"/>
          <w:szCs w:val="24"/>
        </w:rPr>
        <w:t xml:space="preserve"> </w:t>
      </w:r>
      <w:r>
        <w:rPr>
          <w:rFonts w:ascii="Times New Roman" w:hAnsi="Times New Roman" w:cs="Times New Roman"/>
          <w:sz w:val="24"/>
          <w:szCs w:val="24"/>
        </w:rPr>
        <w:t>lejáratú</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értékpapírjai</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értékét</w:t>
      </w:r>
      <w:r>
        <w:rPr>
          <w:rFonts w:ascii="Times New Roman" w:eastAsia="Times New Roman" w:hAnsi="Times New Roman" w:cs="Times New Roman"/>
          <w:sz w:val="24"/>
          <w:szCs w:val="24"/>
        </w:rPr>
        <w:t xml:space="preserve"> – </w:t>
      </w:r>
      <w:r>
        <w:rPr>
          <w:rFonts w:ascii="Times New Roman" w:hAnsi="Times New Roman" w:cs="Times New Roman"/>
          <w:sz w:val="24"/>
          <w:szCs w:val="24"/>
        </w:rPr>
        <w:t>könyvvizsgálói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ellenjegyzés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mérlegkészítéskor</w:t>
      </w:r>
      <w:r>
        <w:rPr>
          <w:rFonts w:ascii="Times New Roman" w:eastAsia="Times New Roman" w:hAnsi="Times New Roman" w:cs="Times New Roman"/>
          <w:sz w:val="24"/>
          <w:szCs w:val="24"/>
        </w:rPr>
        <w:t xml:space="preserve"> </w:t>
      </w:r>
      <w:r>
        <w:rPr>
          <w:rFonts w:ascii="Times New Roman" w:hAnsi="Times New Roman" w:cs="Times New Roman"/>
          <w:sz w:val="24"/>
          <w:szCs w:val="24"/>
        </w:rPr>
        <w:t>ismert</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értékre</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csökkenti,</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megelőzően</w:t>
      </w:r>
      <w:r>
        <w:rPr>
          <w:rFonts w:ascii="Times New Roman" w:eastAsia="Times New Roman" w:hAnsi="Times New Roman" w:cs="Times New Roman"/>
          <w:sz w:val="24"/>
          <w:szCs w:val="24"/>
        </w:rPr>
        <w:t xml:space="preserve"> </w:t>
      </w:r>
      <w:r>
        <w:rPr>
          <w:rFonts w:ascii="Times New Roman" w:hAnsi="Times New Roman" w:cs="Times New Roman"/>
          <w:sz w:val="24"/>
          <w:szCs w:val="24"/>
        </w:rPr>
        <w:t>legalább</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éven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alacsonyabb,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hitelezőkkel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adóssal</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r>
        <w:rPr>
          <w:rFonts w:ascii="Times New Roman" w:hAnsi="Times New Roman" w:cs="Times New Roman"/>
          <w:i/>
          <w:sz w:val="24"/>
          <w:szCs w:val="24"/>
        </w:rPr>
        <w: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támogatja a társadalmi </w:t>
      </w:r>
      <w:proofErr w:type="gramStart"/>
      <w:r>
        <w:rPr>
          <w:rFonts w:ascii="Times New Roman" w:hAnsi="Times New Roman" w:cs="Times New Roman"/>
          <w:sz w:val="24"/>
          <w:szCs w:val="24"/>
        </w:rPr>
        <w:t>szervezeteket</w:t>
      </w:r>
      <w:proofErr w:type="gramEnd"/>
      <w:r>
        <w:rPr>
          <w:rFonts w:ascii="Times New Roman" w:hAnsi="Times New Roman" w:cs="Times New Roman"/>
          <w:sz w:val="24"/>
          <w:szCs w:val="24"/>
        </w:rPr>
        <w:t xml:space="preserve"> alapítványokat, önszerveződő közösségeket a </w:t>
      </w:r>
      <w:r>
        <w:rPr>
          <w:rFonts w:ascii="Times New Roman" w:hAnsi="Times New Roman" w:cs="Times New Roman"/>
          <w:sz w:val="24"/>
          <w:szCs w:val="24"/>
        </w:rPr>
        <w:lastRenderedPageBreak/>
        <w:t xml:space="preserve">költségvetési rendeletben meghatározott összeghatáron belül </w:t>
      </w:r>
    </w:p>
    <w:p w:rsidR="00E20B46" w:rsidRDefault="00E20B46" w:rsidP="00E20B46">
      <w:pPr>
        <w:widowControl w:val="0"/>
        <w:tabs>
          <w:tab w:val="left" w:pos="993"/>
        </w:tabs>
        <w:ind w:left="284"/>
        <w:jc w:val="both"/>
        <w:rPr>
          <w:rFonts w:ascii="Times New Roman" w:hAnsi="Times New Roman" w:cs="Times New Roman"/>
          <w:b/>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hírközlési,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környezetvédelmi,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vízügyi</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területfejlesztési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a kommunális csoport bevonása útján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hó</w:t>
      </w:r>
      <w:r>
        <w:rPr>
          <w:rFonts w:ascii="Times New Roman" w:eastAsia="Times New Roman" w:hAnsi="Times New Roman" w:cs="Times New Roman"/>
          <w:sz w:val="24"/>
          <w:szCs w:val="24"/>
        </w:rPr>
        <w:t xml:space="preserve"> </w:t>
      </w:r>
      <w:r>
        <w:rPr>
          <w:rFonts w:ascii="Times New Roman" w:hAnsi="Times New Roman" w:cs="Times New Roman"/>
          <w:sz w:val="24"/>
          <w:szCs w:val="24"/>
        </w:rPr>
        <w:t>eltakarításáról,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út</w:t>
      </w:r>
      <w:r>
        <w:rPr>
          <w:rFonts w:ascii="Times New Roman" w:eastAsia="Times New Roman" w:hAnsi="Times New Roman" w:cs="Times New Roman"/>
          <w:sz w:val="24"/>
          <w:szCs w:val="24"/>
        </w:rPr>
        <w:t xml:space="preserve"> </w:t>
      </w:r>
      <w:r>
        <w:rPr>
          <w:rFonts w:ascii="Times New Roman" w:hAnsi="Times New Roman" w:cs="Times New Roman"/>
          <w:sz w:val="24"/>
          <w:szCs w:val="24"/>
        </w:rPr>
        <w:t>síkossága</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elleni</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védekezésről.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építésére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érdekelt</w:t>
      </w:r>
      <w:r>
        <w:rPr>
          <w:rFonts w:ascii="Times New Roman" w:eastAsia="Times New Roman" w:hAnsi="Times New Roman" w:cs="Times New Roman"/>
          <w:sz w:val="24"/>
          <w:szCs w:val="24"/>
        </w:rPr>
        <w:t xml:space="preserve"> </w:t>
      </w:r>
      <w:r>
        <w:rPr>
          <w:rFonts w:ascii="Times New Roman" w:hAnsi="Times New Roman" w:cs="Times New Roman"/>
          <w:sz w:val="24"/>
          <w:szCs w:val="24"/>
        </w:rPr>
        <w:t>magán-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közjogi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személyekkel.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közúthálózat</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egyezteti.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indokolt,</w:t>
      </w:r>
      <w:r>
        <w:rPr>
          <w:rFonts w:ascii="Times New Roman" w:eastAsia="Times New Roman" w:hAnsi="Times New Roman" w:cs="Times New Roman"/>
          <w:sz w:val="24"/>
          <w:szCs w:val="24"/>
        </w:rPr>
        <w:t xml:space="preserve"> </w:t>
      </w:r>
      <w:r>
        <w:rPr>
          <w:rFonts w:ascii="Times New Roman" w:hAnsi="Times New Roman" w:cs="Times New Roman"/>
          <w:sz w:val="24"/>
          <w:szCs w:val="24"/>
        </w:rPr>
        <w:t>felhívja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gazdálkodó</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szervezetet,</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javítására.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elvégeztetheti</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veszélyére</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rendelkezése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alapján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felett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jel,</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arra,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közlekedők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elterelje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veszélyeztesse.</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biztonságos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w:t>
      </w:r>
      <w:r>
        <w:rPr>
          <w:rFonts w:ascii="Times New Roman" w:eastAsia="Times New Roman" w:hAnsi="Times New Roman" w:cs="Times New Roman"/>
          <w:sz w:val="24"/>
          <w:szCs w:val="24"/>
        </w:rPr>
        <w:t xml:space="preserve"> </w:t>
      </w:r>
      <w:r>
        <w:rPr>
          <w:rFonts w:ascii="Times New Roman" w:hAnsi="Times New Roman" w:cs="Times New Roman"/>
          <w:sz w:val="24"/>
          <w:szCs w:val="24"/>
        </w:rPr>
        <w:t>esztétikus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kulturált</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megszegésével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okozott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jog</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általános</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szabályai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kártérítési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követelést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haladéktalanul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bejelenteni.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működtetéséről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okának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megszűnésekor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 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módjától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címzettjétől</w:t>
      </w:r>
      <w:r>
        <w:rPr>
          <w:rFonts w:ascii="Times New Roman" w:eastAsia="Times New Roman" w:hAnsi="Times New Roman" w:cs="Times New Roman"/>
          <w:sz w:val="24"/>
          <w:szCs w:val="24"/>
        </w:rPr>
        <w:t xml:space="preserve"> </w:t>
      </w:r>
      <w:r>
        <w:rPr>
          <w:rFonts w:ascii="Times New Roman" w:hAnsi="Times New Roman" w:cs="Times New Roman"/>
          <w:sz w:val="24"/>
          <w:szCs w:val="24"/>
        </w:rPr>
        <w:t>függően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állít</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átjáróban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gyalogosok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szolgáló</w:t>
      </w:r>
      <w:r>
        <w:rPr>
          <w:rFonts w:ascii="Times New Roman" w:eastAsia="Times New Roman" w:hAnsi="Times New Roman" w:cs="Times New Roman"/>
          <w:sz w:val="24"/>
          <w:szCs w:val="24"/>
        </w:rPr>
        <w:t xml:space="preserve"> </w:t>
      </w:r>
      <w:r>
        <w:rPr>
          <w:rFonts w:ascii="Times New Roman" w:hAnsi="Times New Roman" w:cs="Times New Roman"/>
          <w:sz w:val="24"/>
          <w:szCs w:val="24"/>
        </w:rPr>
        <w:t>kiépített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szilárd</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burkolatú</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gyalogos-felállóhely,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kiemelt</w:t>
      </w:r>
      <w:r>
        <w:rPr>
          <w:rFonts w:ascii="Times New Roman" w:eastAsia="Times New Roman" w:hAnsi="Times New Roman" w:cs="Times New Roman"/>
          <w:sz w:val="24"/>
          <w:szCs w:val="24"/>
        </w:rPr>
        <w:t xml:space="preserve"> </w:t>
      </w:r>
      <w:r>
        <w:rPr>
          <w:rFonts w:ascii="Times New Roman" w:hAnsi="Times New Roman" w:cs="Times New Roman"/>
          <w:sz w:val="24"/>
          <w:szCs w:val="24"/>
        </w:rPr>
        <w:t>szegélyen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padkán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gyalogoskorlátok,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járatok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jelző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tábla</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lakó-pihenő</w:t>
      </w:r>
      <w:r>
        <w:rPr>
          <w:rFonts w:ascii="Times New Roman" w:eastAsia="Times New Roman" w:hAnsi="Times New Roman" w:cs="Times New Roman"/>
          <w:sz w:val="24"/>
          <w:szCs w:val="24"/>
        </w:rPr>
        <w:t xml:space="preserve"> </w:t>
      </w:r>
      <w:r>
        <w:rPr>
          <w:rFonts w:ascii="Times New Roman" w:hAnsi="Times New Roman" w:cs="Times New Roman"/>
          <w:sz w:val="24"/>
          <w:szCs w:val="24"/>
        </w:rPr>
        <w:t>övezet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hatóságnak</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áthelyezésének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közvilágítási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üzemeltetéséről.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vízszolgáltatás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korlátozására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vízfogyasztás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rendjének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tulajdonban</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álló</w:t>
      </w:r>
      <w:r>
        <w:rPr>
          <w:rFonts w:ascii="Times New Roman" w:eastAsia="Times New Roman" w:hAnsi="Times New Roman" w:cs="Times New Roman"/>
          <w:sz w:val="24"/>
          <w:szCs w:val="24"/>
        </w:rPr>
        <w:t xml:space="preserve"> </w:t>
      </w:r>
      <w:r>
        <w:rPr>
          <w:rFonts w:ascii="Times New Roman" w:hAnsi="Times New Roman" w:cs="Times New Roman"/>
          <w:sz w:val="24"/>
          <w:szCs w:val="24"/>
        </w:rPr>
        <w:t>vizek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közcélú</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színvonalon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mértékben,</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lehetővé</w:t>
      </w:r>
      <w:r>
        <w:rPr>
          <w:rFonts w:ascii="Times New Roman" w:eastAsia="Times New Roman" w:hAnsi="Times New Roman" w:cs="Times New Roman"/>
          <w:sz w:val="24"/>
          <w:szCs w:val="24"/>
        </w:rPr>
        <w:t xml:space="preserve"> </w:t>
      </w:r>
      <w:r>
        <w:rPr>
          <w:rFonts w:ascii="Times New Roman" w:hAnsi="Times New Roman" w:cs="Times New Roman"/>
          <w:sz w:val="24"/>
          <w:szCs w:val="24"/>
        </w:rPr>
        <w:t>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közfeladataik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Megtérítteti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(elvégeztetett),</w:t>
      </w:r>
      <w:r>
        <w:rPr>
          <w:rFonts w:ascii="Times New Roman" w:eastAsia="Times New Roman" w:hAnsi="Times New Roman" w:cs="Times New Roman"/>
          <w:sz w:val="24"/>
          <w:szCs w:val="24"/>
        </w:rPr>
        <w:t xml:space="preserve"> </w:t>
      </w:r>
      <w:r>
        <w:rPr>
          <w:rFonts w:ascii="Times New Roman" w:hAnsi="Times New Roman" w:cs="Times New Roman"/>
          <w:sz w:val="24"/>
          <w:szCs w:val="24"/>
        </w:rPr>
        <w:t>de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költségeit.</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Megállapodik</w:t>
      </w:r>
      <w:r>
        <w:rPr>
          <w:rFonts w:ascii="Times New Roman" w:eastAsia="Times New Roman" w:hAnsi="Times New Roman" w:cs="Times New Roman"/>
          <w:sz w:val="24"/>
          <w:szCs w:val="24"/>
        </w:rPr>
        <w:t xml:space="preserve"> –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többletköltségekről,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 xml:space="preserve">elvégezteti </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mértékét</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meghaladó</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w:t>
      </w:r>
      <w:r>
        <w:rPr>
          <w:rFonts w:ascii="Times New Roman" w:hAnsi="Times New Roman" w:cs="Times New Roman"/>
          <w:sz w:val="24"/>
          <w:szCs w:val="24"/>
        </w:rPr>
        <w:t>ezek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elvégezéséhez.</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nyílt</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csapadékvíz-elvezető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árkok,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zárt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záportározók,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szivattyútelepek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műtárgyak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azok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funkció</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alkalmasak</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legyenek.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csatornamedrek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vízszállító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képességének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elfajult</w:t>
      </w:r>
      <w:r>
        <w:rPr>
          <w:rFonts w:ascii="Times New Roman" w:eastAsia="Times New Roman" w:hAnsi="Times New Roman" w:cs="Times New Roman"/>
          <w:sz w:val="24"/>
          <w:szCs w:val="24"/>
        </w:rPr>
        <w:t xml:space="preserve"> </w:t>
      </w:r>
      <w:r>
        <w:rPr>
          <w:rFonts w:ascii="Times New Roman" w:hAnsi="Times New Roman" w:cs="Times New Roman"/>
          <w:sz w:val="24"/>
          <w:szCs w:val="24"/>
        </w:rPr>
        <w:t>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töltések,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burkolatok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gyepfelület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kapubejárók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alatti</w:t>
      </w:r>
      <w:r>
        <w:rPr>
          <w:rFonts w:ascii="Times New Roman" w:eastAsia="Times New Roman" w:hAnsi="Times New Roman" w:cs="Times New Roman"/>
          <w:sz w:val="24"/>
          <w:szCs w:val="24"/>
        </w:rPr>
        <w:t xml:space="preserve"> </w:t>
      </w:r>
      <w:r>
        <w:rPr>
          <w:rFonts w:ascii="Times New Roman" w:hAnsi="Times New Roman" w:cs="Times New Roman"/>
          <w:sz w:val="24"/>
          <w:szCs w:val="24"/>
        </w:rPr>
        <w:t>csőátereszek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tározótér</w:t>
      </w:r>
      <w:r>
        <w:rPr>
          <w:rFonts w:ascii="Times New Roman" w:eastAsia="Times New Roman" w:hAnsi="Times New Roman" w:cs="Times New Roman"/>
          <w:sz w:val="24"/>
          <w:szCs w:val="24"/>
        </w:rPr>
        <w:t xml:space="preserve"> </w:t>
      </w:r>
      <w:r>
        <w:rPr>
          <w:rFonts w:ascii="Times New Roman" w:hAnsi="Times New Roman" w:cs="Times New Roman"/>
          <w:sz w:val="24"/>
          <w:szCs w:val="24"/>
        </w:rPr>
        <w:t>feliszapolódásának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víz</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elszennyeződése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közterületek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tisztaságát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rágcsálómentességét,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lomtalanítási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akciókkal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szúnyog-</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rovarirtásról.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kóbor</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befogásával,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értékesítésével,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emberre</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szempontból</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állatállomány</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veszélyeztető</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w:t>
      </w:r>
      <w:r>
        <w:rPr>
          <w:rFonts w:ascii="Times New Roman" w:eastAsia="Times New Roman" w:hAnsi="Times New Roman" w:cs="Times New Roman"/>
          <w:sz w:val="24"/>
          <w:szCs w:val="24"/>
        </w:rPr>
        <w:t xml:space="preserve"> </w:t>
      </w:r>
      <w:r>
        <w:rPr>
          <w:rFonts w:ascii="Times New Roman" w:hAnsi="Times New Roman" w:cs="Times New Roman"/>
          <w:sz w:val="24"/>
          <w:szCs w:val="24"/>
        </w:rPr>
        <w:t>tüneteit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gyanús</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macskák</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kártalanítás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nélküli</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árvíz-</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belvízvédekezés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védett</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elidegenítéséhez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használati</w:t>
      </w:r>
      <w:r>
        <w:rPr>
          <w:rFonts w:ascii="Times New Roman" w:eastAsia="Times New Roman" w:hAnsi="Times New Roman" w:cs="Times New Roman"/>
          <w:sz w:val="24"/>
          <w:szCs w:val="24"/>
        </w:rPr>
        <w:t xml:space="preserve"> </w:t>
      </w:r>
      <w:r>
        <w:rPr>
          <w:rFonts w:ascii="Times New Roman" w:hAnsi="Times New Roman" w:cs="Times New Roman"/>
          <w:sz w:val="24"/>
          <w:szCs w:val="24"/>
        </w:rPr>
        <w:t>jogának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átadásához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engedélyét.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jelentőségű</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megóvásáról,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bemutatásáról,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C.)</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EGÉSZSÉGÜGYI,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Szociális</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Gyermekjóléti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numPr>
          <w:ilvl w:val="0"/>
          <w:numId w:val="6"/>
        </w:numPr>
        <w:tabs>
          <w:tab w:val="left" w:pos="360"/>
        </w:tabs>
        <w:suppressAutoHyphens w:val="0"/>
        <w:spacing w:after="0" w:line="240" w:lineRule="atLeast"/>
        <w:ind w:left="360" w:firstLine="0"/>
        <w:jc w:val="both"/>
        <w:rPr>
          <w:rFonts w:ascii="Times New Roman" w:hAnsi="Times New Roman" w:cs="Times New Roman"/>
          <w:sz w:val="24"/>
          <w:szCs w:val="24"/>
        </w:rPr>
      </w:pPr>
      <w:proofErr w:type="spellStart"/>
      <w:r>
        <w:rPr>
          <w:rFonts w:ascii="Times New Roman" w:hAnsi="Times New Roman" w:cs="Times New Roman"/>
          <w:sz w:val="24"/>
          <w:szCs w:val="24"/>
        </w:rPr>
        <w:t>Lakbértámogatási</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rPr>
        <w:t>kedvezményt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tartós</w:t>
      </w:r>
      <w:r>
        <w:rPr>
          <w:rFonts w:ascii="Times New Roman" w:eastAsia="Times New Roman" w:hAnsi="Times New Roman" w:cs="Times New Roman"/>
          <w:sz w:val="24"/>
          <w:szCs w:val="24"/>
        </w:rPr>
        <w:t xml:space="preserve"> </w:t>
      </w:r>
      <w:r>
        <w:rPr>
          <w:rFonts w:ascii="Times New Roman" w:hAnsi="Times New Roman" w:cs="Times New Roman"/>
          <w:sz w:val="24"/>
          <w:szCs w:val="24"/>
        </w:rPr>
        <w:t>bentlakásos</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nyújtó</w:t>
      </w:r>
      <w:r>
        <w:rPr>
          <w:rFonts w:ascii="Times New Roman" w:eastAsia="Times New Roman" w:hAnsi="Times New Roman" w:cs="Times New Roman"/>
          <w:sz w:val="24"/>
          <w:szCs w:val="24"/>
        </w:rPr>
        <w:t xml:space="preserve"> </w:t>
      </w:r>
      <w:r>
        <w:rPr>
          <w:rFonts w:ascii="Times New Roman" w:hAnsi="Times New Roman" w:cs="Times New Roman"/>
          <w:sz w:val="24"/>
          <w:szCs w:val="24"/>
        </w:rPr>
        <w:t>szociális</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kérelemről,</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ettől</w:t>
      </w:r>
      <w:r>
        <w:rPr>
          <w:rFonts w:ascii="Times New Roman" w:eastAsia="Times New Roman" w:hAnsi="Times New Roman" w:cs="Times New Roman"/>
          <w:sz w:val="24"/>
          <w:szCs w:val="24"/>
        </w:rPr>
        <w:t xml:space="preserve"> </w:t>
      </w:r>
      <w:r>
        <w:rPr>
          <w:rFonts w:ascii="Times New Roman" w:hAnsi="Times New Roman" w:cs="Times New Roman"/>
          <w:sz w:val="24"/>
          <w:szCs w:val="24"/>
        </w:rPr>
        <w:t>eltérően</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rendelkezik.</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a jogszabályok szerint az egészségügyi alapellátást </w:t>
      </w:r>
      <w:proofErr w:type="gramStart"/>
      <w:r>
        <w:rPr>
          <w:rFonts w:ascii="Times New Roman" w:eastAsia="Times New Roman" w:hAnsi="Times New Roman" w:cs="Times New Roman"/>
          <w:sz w:val="24"/>
          <w:szCs w:val="24"/>
        </w:rPr>
        <w:t xml:space="preserve">nyújtó  </w:t>
      </w:r>
      <w:r>
        <w:rPr>
          <w:rFonts w:ascii="Times New Roman" w:hAnsi="Times New Roman" w:cs="Times New Roman"/>
          <w:sz w:val="24"/>
          <w:szCs w:val="24"/>
        </w:rPr>
        <w:t>egészségügyi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társadalombiztosítási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finanszírozásához.</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D.).</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EGYÉB</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főfelügyelőség,</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felügyelőségekkel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minőségvédelem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tőlük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folytatását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kéri.</w:t>
      </w:r>
    </w:p>
    <w:p w:rsidR="00E20B46" w:rsidRDefault="00E20B46" w:rsidP="00E20B46">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rPr>
        <w:t>Jegyző</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beszámoltatása</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útján</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az</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adóztatást</w:t>
      </w:r>
      <w:r>
        <w:rPr>
          <w:rFonts w:ascii="Times New Roman" w:eastAsia="Times New Roman" w:hAnsi="Times New Roman" w:cs="Times New Roman"/>
          <w:color w:val="000000"/>
          <w:spacing w:val="-1"/>
          <w:sz w:val="24"/>
          <w:szCs w:val="24"/>
        </w:rPr>
        <w:t xml:space="preserve"> </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lakosságot</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adóból</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származó</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bevételek</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összegéről</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közművelődési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intézményekkel</w:t>
      </w:r>
      <w:r>
        <w:rPr>
          <w:rFonts w:ascii="Times New Roman" w:eastAsia="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kapcsolatos</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feladatot</w:t>
      </w:r>
    </w:p>
    <w:p w:rsidR="00E20B46" w:rsidRDefault="00E20B46" w:rsidP="00E20B46">
      <w:pPr>
        <w:pStyle w:val="Szvegtrzs"/>
        <w:tabs>
          <w:tab w:val="left" w:pos="644"/>
        </w:tabs>
      </w:pPr>
    </w:p>
    <w:p w:rsidR="00E20B46" w:rsidRDefault="005A52D0" w:rsidP="00E20B46">
      <w:pPr>
        <w:rPr>
          <w:rFonts w:ascii="Times New Roman" w:eastAsia="Times New Roman" w:hAnsi="Times New Roman" w:cs="Times New Roman"/>
          <w:b/>
          <w:smallCaps/>
          <w:sz w:val="24"/>
          <w:szCs w:val="24"/>
          <w:lang w:eastAsia="hu-HU"/>
        </w:rPr>
      </w:pPr>
      <w:r>
        <w:rPr>
          <w:noProof/>
          <w:lang w:eastAsia="hu-HU"/>
        </w:rPr>
        <mc:AlternateContent>
          <mc:Choice Requires="wps">
            <w:drawing>
              <wp:anchor distT="0" distB="0" distL="0" distR="0" simplePos="0" relativeHeight="251660288"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5B18DE" w:rsidRDefault="005B18DE" w:rsidP="00E20B46">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5B18DE" w:rsidRDefault="005B18DE" w:rsidP="00E20B46">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E20B46" w:rsidRDefault="00E20B46" w:rsidP="00E20B46">
      <w:pPr>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 4. melléklet </w:t>
      </w:r>
    </w:p>
    <w:p w:rsidR="00E20B46" w:rsidRDefault="00E20B46" w:rsidP="00E20B46">
      <w:pPr>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jegyzőre átruházott hatáskörök</w:t>
      </w:r>
    </w:p>
    <w:p w:rsidR="00E20B46" w:rsidRDefault="00E20B46" w:rsidP="00E20B46">
      <w:pPr>
        <w:tabs>
          <w:tab w:val="clear" w:pos="708"/>
          <w:tab w:val="left" w:pos="0"/>
        </w:tabs>
        <w:rPr>
          <w:rFonts w:ascii="Times New Roman" w:hAnsi="Times New Roman" w:cs="Times New Roman"/>
        </w:rPr>
      </w:pPr>
      <w:r>
        <w:rPr>
          <w:rFonts w:ascii="Times New Roman" w:hAnsi="Times New Roman" w:cs="Times New Roman"/>
        </w:rPr>
        <w:t>Eljár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közúti</w:t>
      </w:r>
      <w:r>
        <w:rPr>
          <w:rFonts w:ascii="Times New Roman" w:eastAsia="Times New Roman" w:hAnsi="Times New Roman" w:cs="Times New Roman"/>
        </w:rPr>
        <w:t xml:space="preserve"> </w:t>
      </w:r>
      <w:r>
        <w:rPr>
          <w:rFonts w:ascii="Times New Roman" w:hAnsi="Times New Roman" w:cs="Times New Roman"/>
        </w:rPr>
        <w:t>közlekedésről</w:t>
      </w:r>
      <w:r>
        <w:rPr>
          <w:rFonts w:ascii="Times New Roman" w:eastAsia="Times New Roman" w:hAnsi="Times New Roman" w:cs="Times New Roman"/>
        </w:rPr>
        <w:t xml:space="preserve"> </w:t>
      </w:r>
      <w:r>
        <w:rPr>
          <w:rFonts w:ascii="Times New Roman" w:hAnsi="Times New Roman" w:cs="Times New Roman"/>
        </w:rPr>
        <w:t>szóló</w:t>
      </w:r>
      <w:r>
        <w:rPr>
          <w:rFonts w:ascii="Times New Roman" w:eastAsia="Times New Roman" w:hAnsi="Times New Roman" w:cs="Times New Roman"/>
        </w:rPr>
        <w:t xml:space="preserve"> </w:t>
      </w:r>
      <w:r>
        <w:rPr>
          <w:rFonts w:ascii="Times New Roman" w:hAnsi="Times New Roman" w:cs="Times New Roman"/>
        </w:rPr>
        <w:t>1988.</w:t>
      </w:r>
      <w:r>
        <w:rPr>
          <w:rFonts w:ascii="Times New Roman" w:eastAsia="Times New Roman" w:hAnsi="Times New Roman" w:cs="Times New Roman"/>
        </w:rPr>
        <w:t xml:space="preserve"> </w:t>
      </w:r>
      <w:r>
        <w:rPr>
          <w:rFonts w:ascii="Times New Roman" w:hAnsi="Times New Roman" w:cs="Times New Roman"/>
        </w:rPr>
        <w:t>évi</w:t>
      </w:r>
      <w:r>
        <w:rPr>
          <w:rFonts w:ascii="Times New Roman" w:eastAsia="Times New Roman" w:hAnsi="Times New Roman" w:cs="Times New Roman"/>
        </w:rPr>
        <w:t xml:space="preserve"> </w:t>
      </w:r>
      <w:r>
        <w:rPr>
          <w:rFonts w:ascii="Times New Roman" w:hAnsi="Times New Roman" w:cs="Times New Roman"/>
        </w:rPr>
        <w:t>I.</w:t>
      </w:r>
      <w:r>
        <w:rPr>
          <w:rFonts w:ascii="Times New Roman" w:eastAsia="Times New Roman" w:hAnsi="Times New Roman" w:cs="Times New Roman"/>
        </w:rPr>
        <w:t xml:space="preserve"> </w:t>
      </w:r>
      <w:r>
        <w:rPr>
          <w:rFonts w:ascii="Times New Roman" w:hAnsi="Times New Roman" w:cs="Times New Roman"/>
        </w:rPr>
        <w:t>törvény</w:t>
      </w:r>
      <w:r>
        <w:rPr>
          <w:rFonts w:ascii="Times New Roman" w:eastAsia="Times New Roman" w:hAnsi="Times New Roman" w:cs="Times New Roman"/>
        </w:rPr>
        <w:t xml:space="preserve"> </w:t>
      </w:r>
      <w:r>
        <w:rPr>
          <w:rFonts w:ascii="Times New Roman" w:hAnsi="Times New Roman" w:cs="Times New Roman"/>
        </w:rPr>
        <w:t>46.</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(1)</w:t>
      </w:r>
      <w:r>
        <w:rPr>
          <w:rFonts w:ascii="Times New Roman" w:eastAsia="Times New Roman" w:hAnsi="Times New Roman" w:cs="Times New Roman"/>
        </w:rPr>
        <w:t xml:space="preserve"> </w:t>
      </w:r>
      <w:r>
        <w:rPr>
          <w:rFonts w:ascii="Times New Roman" w:hAnsi="Times New Roman" w:cs="Times New Roman"/>
        </w:rPr>
        <w:t>bekezdés</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pontjában</w:t>
      </w:r>
      <w:r>
        <w:rPr>
          <w:rFonts w:ascii="Times New Roman" w:eastAsia="Times New Roman" w:hAnsi="Times New Roman" w:cs="Times New Roman"/>
        </w:rPr>
        <w:t xml:space="preserve"> </w:t>
      </w:r>
      <w:r>
        <w:rPr>
          <w:rFonts w:ascii="Times New Roman" w:hAnsi="Times New Roman" w:cs="Times New Roman"/>
        </w:rPr>
        <w:t>meghatározott</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közútkezelői</w:t>
      </w:r>
      <w:r>
        <w:rPr>
          <w:rFonts w:ascii="Times New Roman" w:eastAsia="Times New Roman" w:hAnsi="Times New Roman" w:cs="Times New Roman"/>
        </w:rPr>
        <w:t xml:space="preserve"> </w:t>
      </w:r>
      <w:r>
        <w:rPr>
          <w:rFonts w:ascii="Times New Roman" w:hAnsi="Times New Roman" w:cs="Times New Roman"/>
        </w:rPr>
        <w:t>hatáskörbe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ügyekben</w:t>
      </w:r>
    </w:p>
    <w:p w:rsidR="00E20B46" w:rsidRDefault="00E20B46" w:rsidP="00E20B46">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5. számú melléklet</w:t>
      </w:r>
      <w:r w:rsidR="000F49BF">
        <w:rPr>
          <w:rStyle w:val="Lbjegyzet-hivatkozs"/>
          <w:rFonts w:ascii="Times New Roman" w:eastAsia="Times New Roman" w:hAnsi="Times New Roman" w:cs="Times New Roman"/>
          <w:b/>
          <w:sz w:val="24"/>
          <w:szCs w:val="24"/>
          <w:lang w:eastAsia="hu-HU"/>
        </w:rPr>
        <w:footnoteReference w:id="44"/>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roofErr w:type="gramStart"/>
      <w:r>
        <w:rPr>
          <w:rFonts w:ascii="Times New Roman" w:eastAsia="Times New Roman" w:hAnsi="Times New Roman" w:cs="Times New Roman"/>
          <w:b/>
          <w:smallCaps/>
          <w:sz w:val="24"/>
          <w:szCs w:val="24"/>
          <w:u w:val="single"/>
          <w:lang w:eastAsia="hu-HU"/>
        </w:rPr>
        <w:t>Tanácskozási  joggal</w:t>
      </w:r>
      <w:proofErr w:type="gramEnd"/>
      <w:r>
        <w:rPr>
          <w:rFonts w:ascii="Times New Roman" w:eastAsia="Times New Roman" w:hAnsi="Times New Roman" w:cs="Times New Roman"/>
          <w:b/>
          <w:smallCaps/>
          <w:sz w:val="24"/>
          <w:szCs w:val="24"/>
          <w:u w:val="single"/>
          <w:lang w:eastAsia="hu-HU"/>
        </w:rPr>
        <w:t xml:space="preserve"> meghívandók a testület  ülésére</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smallCaps/>
          <w:sz w:val="24"/>
          <w:szCs w:val="24"/>
          <w:lang w:eastAsia="hu-HU"/>
        </w:rPr>
        <w:t xml:space="preserve">A.) állandó </w:t>
      </w:r>
      <w:proofErr w:type="gramStart"/>
      <w:r w:rsidRPr="00CB7F3A">
        <w:rPr>
          <w:rFonts w:ascii="Times New Roman" w:eastAsia="Times New Roman" w:hAnsi="Times New Roman" w:cs="Times New Roman"/>
          <w:smallCaps/>
          <w:sz w:val="24"/>
          <w:szCs w:val="24"/>
          <w:lang w:eastAsia="hu-HU"/>
        </w:rPr>
        <w:t>meghívottak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jegyző,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kommunális csoportvezető,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jegyzőt</w:t>
      </w:r>
      <w:proofErr w:type="gramEnd"/>
      <w:r w:rsidRPr="00CB7F3A">
        <w:rPr>
          <w:rFonts w:ascii="Times New Roman" w:eastAsia="Times New Roman" w:hAnsi="Times New Roman" w:cs="Times New Roman"/>
          <w:sz w:val="24"/>
          <w:szCs w:val="24"/>
          <w:lang w:eastAsia="hu-HU"/>
        </w:rPr>
        <w:t xml:space="preserve"> helyettesítő ügyintéző,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pénzügyi</w:t>
      </w:r>
      <w:proofErr w:type="gramEnd"/>
      <w:r w:rsidRPr="00CB7F3A">
        <w:rPr>
          <w:rFonts w:ascii="Times New Roman" w:eastAsia="Times New Roman" w:hAnsi="Times New Roman" w:cs="Times New Roman"/>
          <w:sz w:val="24"/>
          <w:szCs w:val="24"/>
          <w:lang w:eastAsia="hu-HU"/>
        </w:rPr>
        <w:t xml:space="preserve"> vezető,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pályázati</w:t>
      </w:r>
      <w:proofErr w:type="gramEnd"/>
      <w:r w:rsidRPr="00CB7F3A">
        <w:rPr>
          <w:rFonts w:ascii="Times New Roman" w:eastAsia="Times New Roman" w:hAnsi="Times New Roman" w:cs="Times New Roman"/>
          <w:sz w:val="24"/>
          <w:szCs w:val="24"/>
          <w:lang w:eastAsia="hu-HU"/>
        </w:rPr>
        <w:t xml:space="preserve"> referens,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önkormányzat által fenntartott intézményvezetők,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b/>
          <w:smallCaps/>
          <w:sz w:val="24"/>
          <w:szCs w:val="24"/>
          <w:lang w:eastAsia="hu-HU"/>
        </w:rPr>
        <w:t xml:space="preserve">B.) eseti jelleggel </w:t>
      </w:r>
      <w:proofErr w:type="gramStart"/>
      <w:r w:rsidRPr="00CB7F3A">
        <w:rPr>
          <w:rFonts w:ascii="Times New Roman" w:eastAsia="Times New Roman" w:hAnsi="Times New Roman" w:cs="Times New Roman"/>
          <w:b/>
          <w:smallCaps/>
          <w:sz w:val="24"/>
          <w:szCs w:val="24"/>
          <w:lang w:eastAsia="hu-HU"/>
        </w:rPr>
        <w:t>meghívottak</w:t>
      </w:r>
      <w:r w:rsidRPr="00CB7F3A">
        <w:rPr>
          <w:rFonts w:ascii="Times New Roman" w:eastAsia="Times New Roman" w:hAnsi="Times New Roman" w:cs="Times New Roman"/>
          <w:smallCaps/>
          <w:sz w:val="24"/>
          <w:szCs w:val="24"/>
          <w:lang w:eastAsia="hu-HU"/>
        </w:rPr>
        <w:t xml:space="preserve">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polgármester rendelkezése alapján, a bizottsági elnökök javaslatainak figyelembevételével meghívandó személyek,</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napirend szerint illetékes önkormányzati intézmény vezetője,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bizottság</w:t>
      </w:r>
      <w:proofErr w:type="gramEnd"/>
      <w:r w:rsidRPr="00CB7F3A">
        <w:rPr>
          <w:rFonts w:ascii="Times New Roman" w:eastAsia="Times New Roman" w:hAnsi="Times New Roman" w:cs="Times New Roman"/>
          <w:sz w:val="24"/>
          <w:szCs w:val="24"/>
          <w:lang w:eastAsia="hu-HU"/>
        </w:rPr>
        <w:t xml:space="preserve"> nem képviselő testületi tagja,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egyes</w:t>
      </w:r>
      <w:proofErr w:type="gramEnd"/>
      <w:r w:rsidRPr="00CB7F3A">
        <w:rPr>
          <w:rFonts w:ascii="Times New Roman" w:eastAsia="Times New Roman" w:hAnsi="Times New Roman" w:cs="Times New Roman"/>
          <w:sz w:val="24"/>
          <w:szCs w:val="24"/>
          <w:lang w:eastAsia="hu-HU"/>
        </w:rPr>
        <w:t xml:space="preserve"> napirendi pontok előadója,</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szakértő</w:t>
      </w:r>
      <w:proofErr w:type="gramEnd"/>
      <w:r w:rsidRPr="00CB7F3A">
        <w:rPr>
          <w:rFonts w:ascii="Times New Roman" w:eastAsia="Times New Roman" w:hAnsi="Times New Roman" w:cs="Times New Roman"/>
          <w:sz w:val="24"/>
          <w:szCs w:val="24"/>
          <w:lang w:eastAsia="hu-HU"/>
        </w:rPr>
        <w:t>,</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választókerület</w:t>
      </w:r>
      <w:proofErr w:type="gramEnd"/>
      <w:r w:rsidRPr="00CB7F3A">
        <w:rPr>
          <w:rFonts w:ascii="Times New Roman" w:eastAsia="Times New Roman" w:hAnsi="Times New Roman" w:cs="Times New Roman"/>
          <w:sz w:val="24"/>
          <w:szCs w:val="24"/>
          <w:lang w:eastAsia="hu-HU"/>
        </w:rPr>
        <w:t xml:space="preserve"> országgyűlési képviselője,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akit</w:t>
      </w:r>
      <w:proofErr w:type="gramEnd"/>
      <w:r w:rsidRPr="00CB7F3A">
        <w:rPr>
          <w:rFonts w:ascii="Times New Roman" w:eastAsia="Times New Roman" w:hAnsi="Times New Roman" w:cs="Times New Roman"/>
          <w:sz w:val="24"/>
          <w:szCs w:val="24"/>
          <w:lang w:eastAsia="hu-HU"/>
        </w:rPr>
        <w:t xml:space="preserve"> a polgármester megjelöl.</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6</w:t>
      </w:r>
      <w:proofErr w:type="gramStart"/>
      <w:r>
        <w:rPr>
          <w:rFonts w:ascii="Times New Roman" w:eastAsia="Times New Roman" w:hAnsi="Times New Roman" w:cs="Times New Roman"/>
          <w:b/>
          <w:bCs/>
          <w:sz w:val="24"/>
          <w:szCs w:val="24"/>
          <w:lang w:eastAsia="hu-HU"/>
        </w:rPr>
        <w:t>.számú</w:t>
      </w:r>
      <w:proofErr w:type="gramEnd"/>
      <w:r>
        <w:rPr>
          <w:rFonts w:ascii="Times New Roman" w:eastAsia="Times New Roman" w:hAnsi="Times New Roman" w:cs="Times New Roman"/>
          <w:b/>
          <w:bCs/>
          <w:sz w:val="24"/>
          <w:szCs w:val="24"/>
          <w:lang w:eastAsia="hu-HU"/>
        </w:rPr>
        <w:t xml:space="preserve"> melléklet </w:t>
      </w:r>
      <w:r w:rsidR="00CB7F3A">
        <w:rPr>
          <w:rStyle w:val="Lbjegyzet-hivatkozs"/>
          <w:rFonts w:ascii="Times New Roman" w:eastAsia="Times New Roman" w:hAnsi="Times New Roman" w:cs="Times New Roman"/>
          <w:b/>
          <w:bCs/>
          <w:sz w:val="24"/>
          <w:szCs w:val="24"/>
          <w:lang w:eastAsia="hu-HU"/>
        </w:rPr>
        <w:footnoteReference w:id="45"/>
      </w: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Vagyonnyilatkozat tételre köteles munkakörök</w:t>
      </w: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2007. évi CLII. </w:t>
      </w:r>
      <w:proofErr w:type="gramStart"/>
      <w:r w:rsidRPr="00CB7F3A">
        <w:rPr>
          <w:rFonts w:ascii="Times New Roman" w:eastAsia="Times New Roman" w:hAnsi="Times New Roman" w:cs="Times New Roman"/>
          <w:sz w:val="24"/>
          <w:szCs w:val="24"/>
          <w:lang w:eastAsia="hu-HU"/>
        </w:rPr>
        <w:t>tv .</w:t>
      </w:r>
      <w:proofErr w:type="gramEnd"/>
      <w:r w:rsidRPr="00CB7F3A">
        <w:rPr>
          <w:rFonts w:ascii="Times New Roman" w:eastAsia="Times New Roman" w:hAnsi="Times New Roman" w:cs="Times New Roman"/>
          <w:sz w:val="24"/>
          <w:szCs w:val="24"/>
          <w:lang w:eastAsia="hu-HU"/>
        </w:rPr>
        <w:t xml:space="preserve"> 3.§ (1)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 c. pontja </w:t>
      </w:r>
      <w:r w:rsidRPr="00CB7F3A">
        <w:rPr>
          <w:rFonts w:ascii="Times New Roman" w:eastAsia="Times New Roman" w:hAnsi="Times New Roman" w:cs="Times New Roman"/>
          <w:sz w:val="24"/>
          <w:szCs w:val="24"/>
          <w:lang w:eastAsia="hu-HU"/>
        </w:rPr>
        <w:tab/>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kommunális csoport vezetője,</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Művelődési ház vezetője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2007. </w:t>
      </w:r>
      <w:proofErr w:type="gramStart"/>
      <w:r w:rsidRPr="00CB7F3A">
        <w:rPr>
          <w:rFonts w:ascii="Times New Roman" w:eastAsia="Times New Roman" w:hAnsi="Times New Roman" w:cs="Times New Roman"/>
          <w:sz w:val="24"/>
          <w:szCs w:val="24"/>
          <w:lang w:eastAsia="hu-HU"/>
        </w:rPr>
        <w:t>évi   CLII.</w:t>
      </w:r>
      <w:proofErr w:type="gramEnd"/>
      <w:r w:rsidRPr="00CB7F3A">
        <w:rPr>
          <w:rFonts w:ascii="Times New Roman" w:eastAsia="Times New Roman" w:hAnsi="Times New Roman" w:cs="Times New Roman"/>
          <w:sz w:val="24"/>
          <w:szCs w:val="24"/>
          <w:lang w:eastAsia="hu-HU"/>
        </w:rPr>
        <w:t xml:space="preserve"> tv. 3.§ (</w:t>
      </w:r>
      <w:proofErr w:type="spellStart"/>
      <w:r w:rsidRPr="00CB7F3A">
        <w:rPr>
          <w:rFonts w:ascii="Times New Roman" w:eastAsia="Times New Roman" w:hAnsi="Times New Roman" w:cs="Times New Roman"/>
          <w:sz w:val="24"/>
          <w:szCs w:val="24"/>
          <w:lang w:eastAsia="hu-HU"/>
        </w:rPr>
        <w:t>3</w:t>
      </w:r>
      <w:proofErr w:type="spellEnd"/>
      <w:r w:rsidRPr="00CB7F3A">
        <w:rPr>
          <w:rFonts w:ascii="Times New Roman" w:eastAsia="Times New Roman" w:hAnsi="Times New Roman" w:cs="Times New Roman"/>
          <w:sz w:val="24"/>
          <w:szCs w:val="24"/>
          <w:lang w:eastAsia="hu-HU"/>
        </w:rPr>
        <w:t xml:space="preserve">)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eb</w:t>
      </w:r>
      <w:proofErr w:type="gramStart"/>
      <w:r w:rsidRPr="00CB7F3A">
        <w:rPr>
          <w:rFonts w:ascii="Times New Roman" w:eastAsia="Times New Roman" w:hAnsi="Times New Roman" w:cs="Times New Roman"/>
          <w:sz w:val="24"/>
          <w:szCs w:val="24"/>
          <w:lang w:eastAsia="hu-HU"/>
        </w:rPr>
        <w:t>)</w:t>
      </w:r>
      <w:proofErr w:type="spellStart"/>
      <w:r w:rsidRPr="00CB7F3A">
        <w:rPr>
          <w:rFonts w:ascii="Times New Roman" w:eastAsia="Times New Roman" w:hAnsi="Times New Roman" w:cs="Times New Roman"/>
          <w:sz w:val="24"/>
          <w:szCs w:val="24"/>
          <w:lang w:eastAsia="hu-HU"/>
        </w:rPr>
        <w:t>ec</w:t>
      </w:r>
      <w:proofErr w:type="spellEnd"/>
      <w:proofErr w:type="gramEnd"/>
      <w:r w:rsidRPr="00CB7F3A">
        <w:rPr>
          <w:rFonts w:ascii="Times New Roman" w:eastAsia="Times New Roman" w:hAnsi="Times New Roman" w:cs="Times New Roman"/>
          <w:sz w:val="24"/>
          <w:szCs w:val="24"/>
          <w:lang w:eastAsia="hu-HU"/>
        </w:rPr>
        <w:t xml:space="preserve">)  alpontja,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képviselő</w:t>
      </w:r>
      <w:proofErr w:type="gramEnd"/>
      <w:r w:rsidRPr="00CB7F3A">
        <w:rPr>
          <w:rFonts w:ascii="Times New Roman" w:eastAsia="Times New Roman" w:hAnsi="Times New Roman" w:cs="Times New Roman"/>
          <w:sz w:val="24"/>
          <w:szCs w:val="24"/>
          <w:lang w:eastAsia="hu-HU"/>
        </w:rPr>
        <w:t xml:space="preserv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nem</w:t>
      </w:r>
      <w:proofErr w:type="gramEnd"/>
      <w:r w:rsidRPr="00CB7F3A">
        <w:rPr>
          <w:rFonts w:ascii="Times New Roman" w:eastAsia="Times New Roman" w:hAnsi="Times New Roman" w:cs="Times New Roman"/>
          <w:sz w:val="24"/>
          <w:szCs w:val="24"/>
          <w:lang w:eastAsia="hu-HU"/>
        </w:rPr>
        <w:t xml:space="preserve"> képviselő testületi bizottsági tag.    </w:t>
      </w: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7F6996" w:rsidRDefault="007F6996" w:rsidP="007F6996">
      <w:pPr>
        <w:pStyle w:val="Nincstrkz"/>
        <w:rPr>
          <w:b/>
        </w:rPr>
      </w:pPr>
      <w:r w:rsidRPr="0036162B">
        <w:rPr>
          <w:b/>
        </w:rPr>
        <w:t xml:space="preserve">                     </w:t>
      </w:r>
    </w:p>
    <w:p w:rsidR="007F6996" w:rsidRDefault="007F6996" w:rsidP="007F6996">
      <w:pPr>
        <w:pStyle w:val="Nincstrkz"/>
        <w:ind w:left="360"/>
        <w:jc w:val="right"/>
        <w:rPr>
          <w:b/>
        </w:rPr>
      </w:pPr>
      <w:r>
        <w:rPr>
          <w:b/>
        </w:rPr>
        <w:t>7</w:t>
      </w:r>
      <w:proofErr w:type="gramStart"/>
      <w:r>
        <w:rPr>
          <w:b/>
        </w:rPr>
        <w:t>.számú</w:t>
      </w:r>
      <w:proofErr w:type="gramEnd"/>
      <w:r>
        <w:rPr>
          <w:b/>
        </w:rPr>
        <w:t xml:space="preserve"> melléklet </w:t>
      </w:r>
      <w:r>
        <w:rPr>
          <w:rStyle w:val="Lbjegyzet-hivatkozs"/>
          <w:b/>
        </w:rPr>
        <w:footnoteReference w:id="46"/>
      </w:r>
    </w:p>
    <w:p w:rsidR="007F6996" w:rsidRPr="00CB7F3A" w:rsidRDefault="007F6996" w:rsidP="007F6996">
      <w:pPr>
        <w:pStyle w:val="Nincstrkz"/>
        <w:rPr>
          <w:rFonts w:ascii="Times New Roman" w:hAnsi="Times New Roman" w:cs="Times New Roman"/>
          <w:b/>
          <w:sz w:val="24"/>
          <w:szCs w:val="24"/>
        </w:rPr>
      </w:pPr>
      <w:r w:rsidRPr="00CB7F3A">
        <w:rPr>
          <w:rFonts w:ascii="Times New Roman" w:hAnsi="Times New Roman" w:cs="Times New Roman"/>
          <w:b/>
          <w:sz w:val="24"/>
          <w:szCs w:val="24"/>
        </w:rPr>
        <w:t>Képviselő- testületi ülések jegyzőkönyvei közokirat jellegének biztosítása</w:t>
      </w: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1. A képviselő testület ülése jegyzőkönyvének </w:t>
      </w:r>
      <w:proofErr w:type="gramStart"/>
      <w:r w:rsidRPr="00CB7F3A">
        <w:rPr>
          <w:rFonts w:ascii="Times New Roman" w:hAnsi="Times New Roman" w:cs="Times New Roman"/>
          <w:sz w:val="24"/>
          <w:szCs w:val="24"/>
        </w:rPr>
        <w:t>részei :</w:t>
      </w:r>
      <w:proofErr w:type="gramEnd"/>
      <w:r w:rsidRPr="00CB7F3A">
        <w:rPr>
          <w:rFonts w:ascii="Times New Roman" w:hAnsi="Times New Roman" w:cs="Times New Roman"/>
          <w:sz w:val="24"/>
          <w:szCs w:val="24"/>
        </w:rPr>
        <w:t xml:space="preserve">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 ülésének jegyzőkönyve, amely </w:t>
      </w:r>
      <w:proofErr w:type="gramStart"/>
      <w:r w:rsidRPr="00CB7F3A">
        <w:rPr>
          <w:rFonts w:ascii="Times New Roman" w:hAnsi="Times New Roman" w:cs="Times New Roman"/>
          <w:sz w:val="24"/>
          <w:szCs w:val="24"/>
        </w:rPr>
        <w:t>számozott   oldalakból</w:t>
      </w:r>
      <w:proofErr w:type="gramEnd"/>
      <w:r w:rsidRPr="00CB7F3A">
        <w:rPr>
          <w:rFonts w:ascii="Times New Roman" w:hAnsi="Times New Roman" w:cs="Times New Roman"/>
          <w:sz w:val="24"/>
          <w:szCs w:val="24"/>
        </w:rPr>
        <w:t xml:space="preserve"> áll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jelenléti íve,</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meghívója</w:t>
      </w:r>
      <w:proofErr w:type="gramStart"/>
      <w:r w:rsidRPr="00CB7F3A">
        <w:rPr>
          <w:rFonts w:ascii="Times New Roman" w:hAnsi="Times New Roman" w:cs="Times New Roman"/>
          <w:sz w:val="24"/>
          <w:szCs w:val="24"/>
        </w:rPr>
        <w:t>,ha</w:t>
      </w:r>
      <w:proofErr w:type="gramEnd"/>
      <w:r w:rsidRPr="00CB7F3A">
        <w:rPr>
          <w:rFonts w:ascii="Times New Roman" w:hAnsi="Times New Roman" w:cs="Times New Roman"/>
          <w:sz w:val="24"/>
          <w:szCs w:val="24"/>
        </w:rPr>
        <w:t xml:space="preserve"> az ülés összehívása nem rendkívüli módon távközlési eszköz igénybevételével történt,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testületi ülés írásos előterjesztései a meghívóban szereplő sorrend szerint,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2. A jegyzőkönyv  polgármester és jegyző  által történt aláírását, és </w:t>
      </w:r>
      <w:proofErr w:type="spellStart"/>
      <w:r w:rsidRPr="00CB7F3A">
        <w:rPr>
          <w:rFonts w:ascii="Times New Roman" w:hAnsi="Times New Roman" w:cs="Times New Roman"/>
          <w:sz w:val="24"/>
          <w:szCs w:val="24"/>
        </w:rPr>
        <w:t>Njt-be</w:t>
      </w:r>
      <w:proofErr w:type="spellEnd"/>
      <w:r w:rsidRPr="00CB7F3A">
        <w:rPr>
          <w:rFonts w:ascii="Times New Roman" w:hAnsi="Times New Roman" w:cs="Times New Roman"/>
          <w:sz w:val="24"/>
          <w:szCs w:val="24"/>
        </w:rPr>
        <w:t xml:space="preserve"> történő felterjesztésével egyidejűen </w:t>
      </w:r>
      <w:proofErr w:type="spellStart"/>
      <w:r w:rsidRPr="00CB7F3A">
        <w:rPr>
          <w:rFonts w:ascii="Times New Roman" w:hAnsi="Times New Roman" w:cs="Times New Roman"/>
          <w:sz w:val="24"/>
          <w:szCs w:val="24"/>
        </w:rPr>
        <w:t>zárócimkével</w:t>
      </w:r>
      <w:proofErr w:type="spellEnd"/>
      <w:r w:rsidRPr="00CB7F3A">
        <w:rPr>
          <w:rFonts w:ascii="Times New Roman" w:hAnsi="Times New Roman" w:cs="Times New Roman"/>
          <w:sz w:val="24"/>
          <w:szCs w:val="24"/>
        </w:rPr>
        <w:t xml:space="preserve"> kell ellátni, amely a teljesülés </w:t>
      </w:r>
      <w:proofErr w:type="gramStart"/>
      <w:r w:rsidRPr="00CB7F3A">
        <w:rPr>
          <w:rFonts w:ascii="Times New Roman" w:hAnsi="Times New Roman" w:cs="Times New Roman"/>
          <w:sz w:val="24"/>
          <w:szCs w:val="24"/>
        </w:rPr>
        <w:t>anyagát</w:t>
      </w:r>
      <w:proofErr w:type="gramEnd"/>
      <w:r w:rsidRPr="00CB7F3A">
        <w:rPr>
          <w:rFonts w:ascii="Times New Roman" w:hAnsi="Times New Roman" w:cs="Times New Roman"/>
          <w:sz w:val="24"/>
          <w:szCs w:val="24"/>
        </w:rPr>
        <w:t xml:space="preserve"> azaz a fenti 1. pontban foglaltakat    tartalmazza. A </w:t>
      </w:r>
      <w:proofErr w:type="spell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a polgármester és a jegyző szignóval látja el. </w:t>
      </w:r>
    </w:p>
    <w:p w:rsidR="00E20B46" w:rsidRPr="00CB7F3A" w:rsidRDefault="007F6996" w:rsidP="007F699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r w:rsidRPr="00CB7F3A">
        <w:rPr>
          <w:rFonts w:ascii="Times New Roman" w:hAnsi="Times New Roman" w:cs="Times New Roman"/>
          <w:sz w:val="24"/>
          <w:szCs w:val="24"/>
        </w:rPr>
        <w:t xml:space="preserve">3.  A </w:t>
      </w:r>
      <w:proofErr w:type="spellStart"/>
      <w:proofErr w:type="gram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úgy</w:t>
      </w:r>
      <w:proofErr w:type="gramEnd"/>
      <w:r w:rsidRPr="00CB7F3A">
        <w:rPr>
          <w:rFonts w:ascii="Times New Roman" w:hAnsi="Times New Roman" w:cs="Times New Roman"/>
          <w:sz w:val="24"/>
          <w:szCs w:val="24"/>
        </w:rPr>
        <w:t xml:space="preserve"> kell elhelyezni, hogy az ülés jegyzőkönyvét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felbontása nélkül   megváltoztatni  ne lehessen.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az anyag változtathatatlanságát biztosítsa</w:t>
      </w:r>
    </w:p>
    <w:p w:rsidR="005378C1"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8. számú melléklet </w:t>
      </w:r>
      <w:r>
        <w:rPr>
          <w:rStyle w:val="Lbjegyzet-hivatkozs"/>
          <w:rFonts w:ascii="Times New Roman" w:hAnsi="Times New Roman" w:cs="Times New Roman"/>
          <w:sz w:val="24"/>
          <w:szCs w:val="24"/>
        </w:rPr>
        <w:footnoteReference w:id="47"/>
      </w:r>
    </w:p>
    <w:p w:rsidR="00CB7F3A" w:rsidRDefault="00CB7F3A" w:rsidP="00E20B46">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A polgármester, az alpolgármesterek, a helyi önkormányzati képviselők vagyonnyilatkozat-tételével, nyilvántartásával, ellenőrzésével kapcsolatos szabályokról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Böhönye Község Önkormányzatának Képviselő-testülete az önkormányzati képviselői vagyonnyilatkozat-tételi eljárással kapcsolatos szabályokat az alábbiakban állapítja meg:</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ÁLTALÁNOS RENDELKEZÉSEK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Vagyonnyilatkozatot kell tennie: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 xml:space="preserve">- a képviselőknek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polgármesternek,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képviselők közöl választott alpolgármester/</w:t>
      </w:r>
      <w:proofErr w:type="spellStart"/>
      <w:r w:rsidRPr="00CB7F3A">
        <w:rPr>
          <w:rFonts w:ascii="Times New Roman" w:hAnsi="Times New Roman" w:cs="Times New Roman"/>
          <w:sz w:val="24"/>
          <w:szCs w:val="24"/>
        </w:rPr>
        <w:t>eknek</w:t>
      </w:r>
      <w:proofErr w:type="spell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nem a képviselő-testület tagjaiból választott alpolgármesternek </w:t>
      </w:r>
      <w:proofErr w:type="gramStart"/>
      <w:r w:rsidRPr="00CB7F3A">
        <w:rPr>
          <w:rFonts w:ascii="Times New Roman" w:hAnsi="Times New Roman" w:cs="Times New Roman"/>
          <w:sz w:val="24"/>
          <w:szCs w:val="24"/>
        </w:rPr>
        <w:t>( a</w:t>
      </w:r>
      <w:proofErr w:type="gramEnd"/>
      <w:r w:rsidRPr="00CB7F3A">
        <w:rPr>
          <w:rFonts w:ascii="Times New Roman" w:hAnsi="Times New Roman" w:cs="Times New Roman"/>
          <w:sz w:val="24"/>
          <w:szCs w:val="24"/>
        </w:rPr>
        <w:t xml:space="preserve"> továbbiakban együtt:  képviselő)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fentiekkel közös háztartásban élő házas- vagy élettársnak, valamint gyermeknek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továbbiakban</w:t>
      </w:r>
      <w:proofErr w:type="gramEnd"/>
      <w:r w:rsidRPr="00CB7F3A">
        <w:rPr>
          <w:rFonts w:ascii="Times New Roman" w:hAnsi="Times New Roman" w:cs="Times New Roman"/>
          <w:sz w:val="24"/>
          <w:szCs w:val="24"/>
        </w:rPr>
        <w:t>: hozzátartozó)</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képviselő-testület</w:t>
      </w:r>
      <w:proofErr w:type="gramEnd"/>
      <w:r w:rsidRPr="00CB7F3A">
        <w:rPr>
          <w:rFonts w:ascii="Times New Roman" w:hAnsi="Times New Roman" w:cs="Times New Roman"/>
          <w:sz w:val="24"/>
          <w:szCs w:val="24"/>
        </w:rPr>
        <w:t xml:space="preserve"> bizottságának nem képviselő tagjának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Az önkormányzati képviselő megválasztásától, majd ezt követően minden év január 1-jétől számított harminc napon belül a törvény szerinti vagyonnyilatkozatot köteles tenni. Az önkormányzati képviselő saját vagyonnyilatkozatához csatolni köteles a vele közös háztartásban élő házas- vagy élettársának, valamint gyermekének (e § tekintetében együtt: hozzátartozó) vagyonnyilatkozatát.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CB7F3A">
        <w:rPr>
          <w:rFonts w:ascii="Times New Roman" w:hAnsi="Times New Roman" w:cs="Times New Roman"/>
          <w:sz w:val="24"/>
          <w:szCs w:val="24"/>
        </w:rPr>
        <w:t>egyidőben</w:t>
      </w:r>
      <w:proofErr w:type="spellEnd"/>
      <w:r w:rsidRPr="00CB7F3A">
        <w:rPr>
          <w:rFonts w:ascii="Times New Roman" w:hAnsi="Times New Roman" w:cs="Times New Roman"/>
          <w:sz w:val="24"/>
          <w:szCs w:val="24"/>
        </w:rPr>
        <w:t xml:space="preserve"> valamennyi vagyonnyilatkozat tételére kötelezett családtagjának vagyonnyilatkozata is leadásra kerüljön. Kiskorú gyermek nevében a vagyon-nyilatkozatot törvényes képviselője teszi meg.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 A vagyonnyilatkozat tételének elmulasztása esetén – annak benyújtásáig – az önkormányzati képviselő e tisztségéből fakadó jogait nem gyakorolhatja, így</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képviselő-testület ülésén - a szervezeti és működési szabályzatban meghatározott módon – nem kezdeményezheti rendelet megalkotását vagy határozat meghozatalát;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képviselő-testület ülésén a polgármestertől (alpolgármestertől), a jegyzőtől, a bizottság elnökétől önkormányzati ügyekben felvilágosítást nem kérhet,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nem kérheti, hogy az írásban is benyújtott hozzászólását a jegyzőkönyvhöz mellékeljék, vagy kérésére a véleményét rögzítsék a jegyzőkönyvben;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  megbízás</w:t>
      </w:r>
      <w:proofErr w:type="gramEnd"/>
      <w:r w:rsidRPr="00CB7F3A">
        <w:rPr>
          <w:rFonts w:ascii="Times New Roman" w:hAnsi="Times New Roman" w:cs="Times New Roman"/>
          <w:sz w:val="24"/>
          <w:szCs w:val="24"/>
        </w:rPr>
        <w:t xml:space="preserve"> alapján nem képviselheti a képviselő-testületet;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polgármestertől nem igényelheti a képviselői munkájához szükséges tájékoztatást. Közérdekű ügyben nem kezdeményezheti a polgármester intézkedését, amelyre annak harminc napon belül érdemi választ kell adni;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testületi munkában való részvételhez szükséges időtartam alatt a munkahelyén felmentést élvez a munkavégzés alól. Az emiatt kiesett jövedelmét a képviselő-testület nem téríti meg.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nem szólhat hozzá a tanácskozáshoz (</w:t>
      </w:r>
      <w:proofErr w:type="gramStart"/>
      <w:r w:rsidRPr="00CB7F3A">
        <w:rPr>
          <w:rFonts w:ascii="Times New Roman" w:hAnsi="Times New Roman" w:cs="Times New Roman"/>
          <w:sz w:val="24"/>
          <w:szCs w:val="24"/>
        </w:rPr>
        <w:t>csak</w:t>
      </w:r>
      <w:proofErr w:type="gramEnd"/>
      <w:r w:rsidRPr="00CB7F3A">
        <w:rPr>
          <w:rFonts w:ascii="Times New Roman" w:hAnsi="Times New Roman" w:cs="Times New Roman"/>
          <w:sz w:val="24"/>
          <w:szCs w:val="24"/>
        </w:rPr>
        <w:t xml:space="preserve"> mint a többi állampolgár szólhat hozzá) és a döntéshozatalban sem vehet részt (nem szavazhat)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5. A vagyonnyilatkozatot a szervezeti és működési szabályzatban erre kijelölt bizottság </w:t>
      </w:r>
      <w:proofErr w:type="gramStart"/>
      <w:r w:rsidRPr="00CB7F3A">
        <w:rPr>
          <w:rFonts w:ascii="Times New Roman" w:hAnsi="Times New Roman" w:cs="Times New Roman"/>
          <w:sz w:val="24"/>
          <w:szCs w:val="24"/>
        </w:rPr>
        <w:t>az  Pénzügyi</w:t>
      </w:r>
      <w:proofErr w:type="gramEnd"/>
      <w:r w:rsidRPr="00CB7F3A">
        <w:rPr>
          <w:rFonts w:ascii="Times New Roman" w:hAnsi="Times New Roman" w:cs="Times New Roman"/>
          <w:sz w:val="24"/>
          <w:szCs w:val="24"/>
        </w:rPr>
        <w:t xml:space="preserve"> és Ügyrendi bizottság( továbbiakban : bizottság ) tartja nyilván és ellenőrzi. Az önkormányzati képviselő vagyonnyilatkozata – az ellenőrzéshez szolgáltatott azonosító </w:t>
      </w:r>
      <w:r w:rsidRPr="00CB7F3A">
        <w:rPr>
          <w:rFonts w:ascii="Times New Roman" w:hAnsi="Times New Roman" w:cs="Times New Roman"/>
          <w:sz w:val="24"/>
          <w:szCs w:val="24"/>
        </w:rPr>
        <w:lastRenderedPageBreak/>
        <w:t>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7.A polgármesterre vonatkozó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polgármesterre megfelelően alkalmazni kell az önkormányzati képviselőre vonatkozó vagyonnyilatkozat-tételi szabályokat.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 elmulasztása miatt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 a polgármester nem gyakorolhatja e tisztségéből eredő jogait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67. §),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nem illetik meg a járandóságok, juttatások mindaddig, amíg be nem nyújtja a vagyonnyilatkozatát. Sem képviselői jogait, sem polgármesteri tisztségéből eredő jogait nem gyakorolhatja.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 A képviselő-testület bizottságának nem képviselő tagjaira vonatkozó külön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A bizottság nem képviselő tagja </w:t>
      </w:r>
      <w:proofErr w:type="spellStart"/>
      <w:r w:rsidRPr="00CB7F3A">
        <w:rPr>
          <w:rFonts w:ascii="Times New Roman" w:hAnsi="Times New Roman" w:cs="Times New Roman"/>
          <w:sz w:val="24"/>
          <w:szCs w:val="24"/>
        </w:rPr>
        <w:t>aVnytv</w:t>
      </w:r>
      <w:proofErr w:type="spellEnd"/>
      <w:r w:rsidRPr="00CB7F3A">
        <w:rPr>
          <w:rFonts w:ascii="Times New Roman" w:hAnsi="Times New Roman" w:cs="Times New Roman"/>
          <w:sz w:val="24"/>
          <w:szCs w:val="24"/>
        </w:rPr>
        <w:t xml:space="preserve">. 3. § (3) bekezdés eb) pontja értelmében vagyonnyilatkozat tételre kötelezett, azért mert önállóan vagy testület tagjaként – feladatai ellátása során költségvetési vagy egyéb pénzeszközök felett, továbbá az állami vagy önkormányzati vagyonnal való gazdálkodás tekintetében javaslattételre, döntésre, illetve ellenőrzésre jogosult.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Nyilatkozat tételére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tv (2007. évi </w:t>
      </w:r>
      <w:proofErr w:type="spellStart"/>
      <w:r w:rsidRPr="00CB7F3A">
        <w:rPr>
          <w:rFonts w:ascii="Times New Roman" w:hAnsi="Times New Roman" w:cs="Times New Roman"/>
          <w:sz w:val="24"/>
          <w:szCs w:val="24"/>
        </w:rPr>
        <w:t>CLII.tv</w:t>
      </w:r>
      <w:proofErr w:type="spellEnd"/>
      <w:r w:rsidRPr="00CB7F3A">
        <w:rPr>
          <w:rFonts w:ascii="Times New Roman" w:hAnsi="Times New Roman" w:cs="Times New Roman"/>
          <w:sz w:val="24"/>
          <w:szCs w:val="24"/>
        </w:rPr>
        <w:t>.</w:t>
      </w:r>
      <w:proofErr w:type="gramStart"/>
      <w:r w:rsidRPr="00CB7F3A">
        <w:rPr>
          <w:rFonts w:ascii="Times New Roman" w:hAnsi="Times New Roman" w:cs="Times New Roman"/>
          <w:sz w:val="24"/>
          <w:szCs w:val="24"/>
        </w:rPr>
        <w:t>)rendelkezéseit</w:t>
      </w:r>
      <w:proofErr w:type="gramEnd"/>
      <w:r w:rsidRPr="00CB7F3A">
        <w:rPr>
          <w:rFonts w:ascii="Times New Roman" w:hAnsi="Times New Roman" w:cs="Times New Roman"/>
          <w:sz w:val="24"/>
          <w:szCs w:val="24"/>
        </w:rPr>
        <w:t xml:space="preserve"> kell alkalmazni. A vagyonnyilatkozat-tételi kötelezettséget ebben az esetben a szervezeti és működési szabályzatban kell feltüntetni. A bizottságok nem képviselő tagjainak vagyonnyilatkozat-tételi kötelezettségüket a megválasztásukat követő 30 napon belül kötelesek teljesíteni, majd ezt követően kétévente, az esedékesség évében június 30-ig</w:t>
      </w:r>
      <w:proofErr w:type="gramStart"/>
      <w:r w:rsidRPr="00CB7F3A">
        <w:rPr>
          <w:rFonts w:ascii="Times New Roman" w:hAnsi="Times New Roman" w:cs="Times New Roman"/>
          <w:sz w:val="24"/>
          <w:szCs w:val="24"/>
        </w:rPr>
        <w:t>.Vagyonnyilatkozat</w:t>
      </w:r>
      <w:proofErr w:type="gramEnd"/>
      <w:r w:rsidRPr="00CB7F3A">
        <w:rPr>
          <w:rFonts w:ascii="Times New Roman" w:hAnsi="Times New Roman" w:cs="Times New Roman"/>
          <w:sz w:val="24"/>
          <w:szCs w:val="24"/>
        </w:rPr>
        <w:t xml:space="preserve"> tételi kötelezettségüket az önkormányzat SZMSZ-e  melléklete tartalmazza.  A vagyonnyilatkozat-tételi kötelezettség megtagadása esetén a bizottság nem képviselő tagjának megbízatása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erejénél fogva megszűnik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9. § (2)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KEZELÉSÉVEL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NYILVÁNTARTÁSÁVAL KAPCSOLATOS FELADATOK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1.</w:t>
      </w:r>
      <w:r w:rsidRPr="00CB7F3A">
        <w:rPr>
          <w:rFonts w:ascii="Times New Roman" w:hAnsi="Times New Roman" w:cs="Times New Roman"/>
          <w:sz w:val="24"/>
          <w:szCs w:val="24"/>
        </w:rPr>
        <w:tab/>
        <w:t xml:space="preserve">A Képviselő-testület a polgármesteri, az alpolgármesteri és képviselői </w:t>
      </w:r>
      <w:proofErr w:type="spellStart"/>
      <w:r w:rsidRPr="00CB7F3A">
        <w:rPr>
          <w:rFonts w:ascii="Times New Roman" w:hAnsi="Times New Roman" w:cs="Times New Roman"/>
          <w:sz w:val="24"/>
          <w:szCs w:val="24"/>
        </w:rPr>
        <w:t>nme</w:t>
      </w:r>
      <w:proofErr w:type="spellEnd"/>
      <w:r w:rsidRPr="00CB7F3A">
        <w:rPr>
          <w:rFonts w:ascii="Times New Roman" w:hAnsi="Times New Roman" w:cs="Times New Roman"/>
          <w:sz w:val="24"/>
          <w:szCs w:val="24"/>
        </w:rPr>
        <w:t xml:space="preserve"> képviselői bizottsági </w:t>
      </w:r>
      <w:proofErr w:type="gramStart"/>
      <w:r w:rsidRPr="00CB7F3A">
        <w:rPr>
          <w:rFonts w:ascii="Times New Roman" w:hAnsi="Times New Roman" w:cs="Times New Roman"/>
          <w:sz w:val="24"/>
          <w:szCs w:val="24"/>
        </w:rPr>
        <w:t>tag(</w:t>
      </w:r>
      <w:proofErr w:type="gramEnd"/>
      <w:r w:rsidRPr="00CB7F3A">
        <w:rPr>
          <w:rFonts w:ascii="Times New Roman" w:hAnsi="Times New Roman" w:cs="Times New Roman"/>
          <w:sz w:val="24"/>
          <w:szCs w:val="24"/>
        </w:rPr>
        <w:t>a továbbiakban együtt: képviselői) vagyonnyilatkozatok nyilvántartására és ellenőrzését a bizottság látja el.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Bizottság alapvető feladati a képviselői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tájékoztatja a képviselőket a vagyonnyilatkozat-tételi kötelezettségről,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igénylő nyilatkozatot ad ki a vagyonnyilatkozat-tételére kötelezett képviselők részére,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tájékoztatja a képviselőket a vagyonnyilatkozat kitöltésének szabályairól, egyidejűleg a képviselő rendelkezésére bocsátja a megfelelő számú vagyonnyilatkozat nyomtatványokat,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igazolást ad ki a kitöltött vagyonnyilatkozatok átvételéről,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az átvett vagyonnyilatkozatokat elkülönítetten kezeli,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nyilvántartást vezet az átvett vagyonnyilatkozatokról, valamint az ellenőrzési eljárás során a hozzátartozói vagyonnyilatkozatokba történő betekintésről,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hozzáférhetővé teszi (az ellenőrzéshez szolgáltatott azonosító adatok kivételével) a képviselői vagyonnyilatkozatokat,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 vagyonnyilatkozattal kapcsolatos eljárás esetén felhívja az érintettet az ellenőrzéshez szükséges azonosító adatok közlésére,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ellátja a vagyonnyilatkozatok ellenőrzésével kapcsolatos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r w:rsidRPr="00CB7F3A">
        <w:rPr>
          <w:rFonts w:ascii="Times New Roman" w:hAnsi="Times New Roman" w:cs="Times New Roman"/>
          <w:sz w:val="24"/>
          <w:szCs w:val="24"/>
        </w:rPr>
        <w:tab/>
        <w:t>a bizottság felhívására a képviselő a saját, illetve a hozzátartozója vagyonnyilatkozatában feltüntetett adatokra vonatkozó azonosító adatokat köteles haladéktalanul írásban bejelenteni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k)</w:t>
      </w:r>
      <w:r w:rsidRPr="00CB7F3A">
        <w:rPr>
          <w:rFonts w:ascii="Times New Roman" w:hAnsi="Times New Roman" w:cs="Times New Roman"/>
          <w:sz w:val="24"/>
          <w:szCs w:val="24"/>
        </w:rPr>
        <w:tab/>
        <w:t>- mind a képviselői, mind a hozzátartozói vagyonnyilatkozatokra vonatkozó azonosító adatokat csak a bizottság tagjai ismerhetik meg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(4)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vagyonnyilatkozatokra vonatkozó azonosító adatokat az eljárás lezárását követő nyolc napon belül törölni kell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ELLENŐRZÉSÉVEL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A VAGYONNYILATKOZATI ELJÁRÁSSAL KAPCSOLATOS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vagyonnyilatkozattal kapcsolatos eljárás célja a vagyonnyilatkozatban foglaltak valóságtartalmának ellenőrzése. A képviselői vagyonnyilatkozattal kapcsolatos eljárást a Bizottságnál bárki kezdeményezheti.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 módon jár el a Bizottság, ha megállapítja a kezdeményezésről, hogy az nyilvánvalóan alaptalan.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3.</w:t>
      </w:r>
      <w:r w:rsidRPr="00CB7F3A">
        <w:rPr>
          <w:rFonts w:ascii="Times New Roman" w:hAnsi="Times New Roman" w:cs="Times New Roman"/>
          <w:sz w:val="24"/>
          <w:szCs w:val="24"/>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w:t>
      </w:r>
      <w:r w:rsidRPr="00CB7F3A">
        <w:rPr>
          <w:rFonts w:ascii="Times New Roman" w:hAnsi="Times New Roman" w:cs="Times New Roman"/>
          <w:sz w:val="24"/>
          <w:szCs w:val="24"/>
        </w:rPr>
        <w:tab/>
        <w:t xml:space="preserve">A Bizottság eljárására a képviselő-testületi zárt ülésére vonatkozó szabályokat kell alkalmazni.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w:t>
      </w:r>
      <w:r w:rsidRPr="00CB7F3A">
        <w:rPr>
          <w:rFonts w:ascii="Times New Roman" w:hAnsi="Times New Roman" w:cs="Times New Roman"/>
          <w:sz w:val="24"/>
          <w:szCs w:val="24"/>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CB7F3A">
        <w:rPr>
          <w:rFonts w:ascii="Times New Roman" w:hAnsi="Times New Roman" w:cs="Times New Roman"/>
          <w:sz w:val="24"/>
          <w:szCs w:val="24"/>
        </w:rPr>
        <w:t>ot</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Bizottság tájékoztatását követően köteles haladéktalanul írásban bejelenteni a saját, illetve a hozzátartozója vagyonnyilatkozatában feltüntetett adatokra vonatkozó azonosító 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Azonosító adatok körébe tartoznak</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ingatlanokra vonatkozóan: az ingatlan pontos címe, - település, kerület, út, utca, házszám, az ingatlan bejegyzéséről rendelkező határozat 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hozzátartozókra vonatkozóan: születési idő, hely, anyja neve, állandó lakásának címe,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a gépjárművekre vonatkozóan: a személygépkocsi, tehergépjármű rendszáma, alvázszáma,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a védett műalkotásra, gyűjteményre vonatkozóan: a műalkotás alkotójának neve, az alkotás címe, a gyűjtemény megnevezése,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az értékpapírban elhelyezett megtakarításra vagy egyéb befektetésre (részvény, kötvény, részjegy, nagy értékű biztosítás stb.) vonatkozóan azok sorszáma,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takarékbetétben elhelyezett megtakarításra vonatkozóan: hitelintézet neve, betétkönyv száma és az abban elhelyezett összeg,</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hitelintézeti számlakövetelésre vagy más, szerződés alapján fennálló pénzkövetelésre vonatkozóan: a pénzkövetelés jogcíme, a kötelezett neve, lakcíme, a követelés összege, a szerződés (követelés) kelte, lejárati ideje,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hitelintézettel szembeni tartozásra vonatkozóan: a tartozás megnevezése,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a magánszeméllyel szembeni tartozásra – ha a magánszemély ehhez hozzájárul – vonatkozóan: a hitelező neve, lakcíme, a tartozás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r w:rsidRPr="00CB7F3A">
        <w:rPr>
          <w:rFonts w:ascii="Times New Roman" w:hAnsi="Times New Roman" w:cs="Times New Roman"/>
          <w:sz w:val="24"/>
          <w:szCs w:val="24"/>
        </w:rPr>
        <w:tab/>
        <w:t xml:space="preserve">a gazdasági társaságban fennálló tisztségére vagy érdekeltségére vonatkozóan: cégbejegyzés száma, a gazdasági társaság székhelye, nyereségből való részesedés.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 xml:space="preserve">Az azonosító adatokat csak a Bizottság tagjai ismerhetik meg, azokat az eljárás lezárását követő 5 napon belül a nyilvántartásból törölni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Bizottság a vagyonnyilatkozattal kapcsolatos ellenőrzési eljárás eredményéről írásban tájékoztatást ad a Képviselő-testület soron következő ülésén.</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10.</w:t>
      </w:r>
      <w:r w:rsidRPr="00CB7F3A">
        <w:rPr>
          <w:rFonts w:ascii="Times New Roman" w:hAnsi="Times New Roman" w:cs="Times New Roman"/>
          <w:sz w:val="24"/>
          <w:szCs w:val="24"/>
        </w:rPr>
        <w:tab/>
        <w:t xml:space="preserve">A Bizottság tevékenységét, a vagyonnyilatkozattal kapcsolatos ügyviteli feladatainak ellátását (nyomtatványok elkészítése, átadás – átvétel) a bizottság tagjai végzik.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A vagyonnyilatkozattal kapcsolatos eljárás során a hozzátartozói vagyonnyilatkozatba és az ahhoz kapcsolódó „adatlapba” történő betekintést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betekintési nyilvántartáson” írásban dokumentálni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12.</w:t>
      </w:r>
      <w:r w:rsidRPr="00CB7F3A">
        <w:rPr>
          <w:rFonts w:ascii="Times New Roman" w:hAnsi="Times New Roman" w:cs="Times New Roman"/>
          <w:sz w:val="24"/>
          <w:szCs w:val="24"/>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13.</w:t>
      </w:r>
      <w:r w:rsidRPr="00CB7F3A">
        <w:rPr>
          <w:rFonts w:ascii="Times New Roman" w:hAnsi="Times New Roman" w:cs="Times New Roman"/>
          <w:sz w:val="24"/>
          <w:szCs w:val="24"/>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CB7F3A">
        <w:rPr>
          <w:rFonts w:ascii="Times New Roman" w:hAnsi="Times New Roman" w:cs="Times New Roman"/>
          <w:sz w:val="24"/>
          <w:szCs w:val="24"/>
        </w:rPr>
        <w:t>-ról</w:t>
      </w:r>
      <w:proofErr w:type="spellEnd"/>
      <w:r w:rsidRPr="00CB7F3A">
        <w:rPr>
          <w:rFonts w:ascii="Times New Roman" w:hAnsi="Times New Roman" w:cs="Times New Roman"/>
          <w:sz w:val="24"/>
          <w:szCs w:val="24"/>
        </w:rPr>
        <w:t xml:space="preserve"> című kimutatáson írásban igazolja.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IV.</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A KÉPVISELŐI VAGYONNYILATKOZATOKKAL ÖSSZEFÜGGŐ ADATVÉDELMI RENDELKEZÉSEK</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képviselő vagyonnyilatkozata nyilvános.</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hozzátartozók vagyonnyilatkozata és az annak ellenőrzéséhez szolgáltatott azonosító adatok, valamint a képviselő vagyonnyilatkozatának ellenőrzéséhez szolgáltatott azonosító adatok nem nyilvánosak.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képviselői vagyonnyilatkozattal kapcsolatos iratok kezelése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3.</w:t>
      </w:r>
      <w:r w:rsidRPr="00CB7F3A">
        <w:rPr>
          <w:rFonts w:ascii="Times New Roman" w:hAnsi="Times New Roman" w:cs="Times New Roman"/>
          <w:sz w:val="24"/>
          <w:szCs w:val="24"/>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CB7F3A">
        <w:rPr>
          <w:rFonts w:ascii="Times New Roman" w:hAnsi="Times New Roman" w:cs="Times New Roman"/>
          <w:sz w:val="24"/>
          <w:szCs w:val="24"/>
        </w:rPr>
        <w:t>Hivatal  jegyzői</w:t>
      </w:r>
      <w:proofErr w:type="gramEnd"/>
      <w:r w:rsidRPr="00CB7F3A">
        <w:rPr>
          <w:rFonts w:ascii="Times New Roman" w:hAnsi="Times New Roman" w:cs="Times New Roman"/>
          <w:sz w:val="24"/>
          <w:szCs w:val="24"/>
        </w:rPr>
        <w:t xml:space="preserve"> lemezszekrényében tárolják.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w:t>
      </w:r>
      <w:r w:rsidRPr="00CB7F3A">
        <w:rPr>
          <w:rFonts w:ascii="Times New Roman" w:hAnsi="Times New Roman" w:cs="Times New Roman"/>
          <w:sz w:val="24"/>
          <w:szCs w:val="24"/>
        </w:rPr>
        <w:tab/>
        <w:t>A Bizottság elnöke a vagyonnyilatkozattal kapcsolatos iratokat az iratkezelési szabályzatban foglaltaknak megfelelően iktatja.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6.</w:t>
      </w:r>
      <w:r w:rsidRPr="00CB7F3A">
        <w:rPr>
          <w:rFonts w:ascii="Times New Roman" w:hAnsi="Times New Roman" w:cs="Times New Roman"/>
          <w:sz w:val="24"/>
          <w:szCs w:val="24"/>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vagyonnyilatkozatot tartalmazó boríték átadásának, lezárásának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hozzátartozók feleség</w:t>
      </w:r>
      <w:proofErr w:type="gramStart"/>
      <w:r w:rsidRPr="00CB7F3A">
        <w:rPr>
          <w:rFonts w:ascii="Times New Roman" w:hAnsi="Times New Roman" w:cs="Times New Roman"/>
          <w:sz w:val="24"/>
          <w:szCs w:val="24"/>
        </w:rPr>
        <w:t>,élettárs</w:t>
      </w:r>
      <w:proofErr w:type="gramEnd"/>
      <w:r w:rsidRPr="00CB7F3A">
        <w:rPr>
          <w:rFonts w:ascii="Times New Roman" w:hAnsi="Times New Roman" w:cs="Times New Roman"/>
          <w:sz w:val="24"/>
          <w:szCs w:val="24"/>
        </w:rPr>
        <w:t>, gyermekek esetén a képviselő neve után egy gyermek, két gyermek, három gyermek stb. megjelölést.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A Bizottság az átvételkor a borítékokra ráírja a vagyonnyilatkozatokról felfektetett dokumentum abc szerinti sorszámát.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boríték lezártnak tekinthető, amennyiben azt leragasztották és a ragasztásnál a képviselő ellátta kézjegyével.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10.</w:t>
      </w:r>
      <w:r w:rsidRPr="00CB7F3A">
        <w:rPr>
          <w:rFonts w:ascii="Times New Roman" w:hAnsi="Times New Roman" w:cs="Times New Roman"/>
          <w:sz w:val="24"/>
          <w:szCs w:val="24"/>
        </w:rPr>
        <w:tab/>
        <w:t>A képviselői vagyonnyilatkozatot az önkormányzati képviselőnek az új vagyonnyilatkozat benyújtásával egyidejűleg vissza kell adni.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betekintési jog gyakorlásának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 xml:space="preserve">A képviselői vagyonnyilatkozatba a Bizottság elnökének jelenlétében - az ellenőrzési eljáráshoz szolgáltatott azonosító adatok kivételével - bárki betekinthet.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12.</w:t>
      </w:r>
      <w:r w:rsidRPr="00CB7F3A">
        <w:rPr>
          <w:rFonts w:ascii="Times New Roman" w:hAnsi="Times New Roman" w:cs="Times New Roman"/>
          <w:sz w:val="24"/>
          <w:szCs w:val="24"/>
        </w:rPr>
        <w:tab/>
        <w:t xml:space="preserve">A képviselő hozzátartozójának vagyonnyilatkozatába, valamint az azonosító adatokba kizárólag a Bizottság jogosult betekinteti,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13.</w:t>
      </w:r>
      <w:r w:rsidRPr="00CB7F3A">
        <w:rPr>
          <w:rFonts w:ascii="Times New Roman" w:hAnsi="Times New Roman" w:cs="Times New Roman"/>
          <w:sz w:val="24"/>
          <w:szCs w:val="24"/>
        </w:rPr>
        <w:tab/>
        <w:t>A betekintési jog gyakorlását a Bizottság elnöke biztosítja.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14.</w:t>
      </w:r>
      <w:r w:rsidRPr="00CB7F3A">
        <w:rPr>
          <w:rFonts w:ascii="Times New Roman" w:hAnsi="Times New Roman" w:cs="Times New Roman"/>
          <w:sz w:val="24"/>
          <w:szCs w:val="24"/>
        </w:rPr>
        <w:tab/>
        <w:t>A hozzátartozó vagyonnyilatkozatába történő betekintést a betekintési nyilvántartáson a Bizottság elnökének dokumentálni kell. A betekintési nyilvántartás az alábbi tartalmi elemeket rögzíti:</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betekintő neve,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 xml:space="preserve">a betekintés időpontja (év, hó nap),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 xml:space="preserve">a betekintő aláírása, esetleges megjegyzése.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15.</w:t>
      </w:r>
      <w:r w:rsidRPr="00CB7F3A">
        <w:rPr>
          <w:rFonts w:ascii="Times New Roman" w:hAnsi="Times New Roman" w:cs="Times New Roman"/>
          <w:sz w:val="24"/>
          <w:szCs w:val="24"/>
        </w:rPr>
        <w:tab/>
        <w:t>A vagyonnyilatkozatok és nyilvántartások tárolásával kapcsolatban az alábbi adatvédelmi szabályokat kell betartani.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16.</w:t>
      </w:r>
      <w:r w:rsidRPr="00CB7F3A">
        <w:rPr>
          <w:rFonts w:ascii="Times New Roman" w:hAnsi="Times New Roman" w:cs="Times New Roman"/>
          <w:sz w:val="24"/>
          <w:szCs w:val="24"/>
        </w:rPr>
        <w:tab/>
        <w:t xml:space="preserve">A betekintésről jegyzőkönyv készül, amelynek elkészítéséről a Bizottság Elnöke gondoskodik. A jegyzőkönyv tartalmazza a betekintés időpontját, helyét, a betekintő nevét lakcímét, a betekintés tényét.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17.</w:t>
      </w:r>
      <w:r w:rsidRPr="00CB7F3A">
        <w:rPr>
          <w:rFonts w:ascii="Times New Roman" w:hAnsi="Times New Roman" w:cs="Times New Roman"/>
          <w:sz w:val="24"/>
          <w:szCs w:val="24"/>
        </w:rPr>
        <w:tab/>
        <w:t>A betekintési jog gyakorlása szükségszerűen nem von maga után ellenőrzési eljárást.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keletkezett</w:t>
      </w:r>
      <w:proofErr w:type="gramEnd"/>
      <w:r w:rsidRPr="00CB7F3A">
        <w:rPr>
          <w:rFonts w:ascii="Times New Roman" w:hAnsi="Times New Roman" w:cs="Times New Roman"/>
          <w:sz w:val="24"/>
          <w:szCs w:val="24"/>
        </w:rPr>
        <w:t xml:space="preserve"> iratokat kezelők személyi felelőssége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18.</w:t>
      </w:r>
      <w:r w:rsidRPr="00CB7F3A">
        <w:rPr>
          <w:rFonts w:ascii="Times New Roman" w:hAnsi="Times New Roman" w:cs="Times New Roman"/>
          <w:sz w:val="24"/>
          <w:szCs w:val="24"/>
        </w:rPr>
        <w:tab/>
        <w:t>A vagyonnyilatkozatokkal kapcsolatos adatok védelméért, az adatkezelés jogszerűségéért a Bizottság elnöke felel.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19.</w:t>
      </w:r>
      <w:r w:rsidRPr="00CB7F3A">
        <w:rPr>
          <w:rFonts w:ascii="Times New Roman" w:hAnsi="Times New Roman" w:cs="Times New Roman"/>
          <w:sz w:val="24"/>
          <w:szCs w:val="24"/>
        </w:rPr>
        <w:tab/>
        <w:t xml:space="preserve"> A </w:t>
      </w:r>
      <w:proofErr w:type="gramStart"/>
      <w:r w:rsidRPr="00CB7F3A">
        <w:rPr>
          <w:rFonts w:ascii="Times New Roman" w:hAnsi="Times New Roman" w:cs="Times New Roman"/>
          <w:sz w:val="24"/>
          <w:szCs w:val="24"/>
        </w:rPr>
        <w:t>vagyonnyilatkozattal</w:t>
      </w:r>
      <w:proofErr w:type="gramEnd"/>
      <w:r w:rsidRPr="00CB7F3A">
        <w:rPr>
          <w:rFonts w:ascii="Times New Roman" w:hAnsi="Times New Roman" w:cs="Times New Roman"/>
          <w:sz w:val="24"/>
          <w:szCs w:val="24"/>
        </w:rPr>
        <w:t xml:space="preserve"> kapcsolatos iratokkal összefüggő dokumentumokat kezelők felelősségének tartalma: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Bizottság elnöke felel: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vagyonnyilatkozattal összefüggő adatok védelmére és kezelésére vonatkozó jogszabályok, valamint az SZMSZ, és e mellékletben rögzített előírások megtartásáért, illetve e követelmények teljesítésének ellenőrzéséért,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a képviselő felelőssége: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azért, hogy az általa bejelentett adatok hitelesek, pontosak, teljesek és aktuálisak,</w:t>
      </w:r>
    </w:p>
    <w:p w:rsid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továbbá azért, hogy a hozzátartozói vagyonnyilatkozatokkal kapcsolatos nyomtatványok a hozzátartozóhoz eljussanak, és a kitöltött nyomtatványok zárt borítékban az Pénzügyi Ügyrendi Bizottság elnöke részére átadásra kerüljenek</w:t>
      </w:r>
      <w:r>
        <w:rPr>
          <w:rFonts w:ascii="Times New Roman" w:hAnsi="Times New Roman" w:cs="Times New Roman"/>
          <w:sz w:val="24"/>
          <w:szCs w:val="24"/>
        </w:rPr>
        <w:t>.</w:t>
      </w:r>
    </w:p>
    <w:p w:rsidR="00CB7F3A" w:rsidRDefault="00CB7F3A" w:rsidP="00CB7F3A">
      <w:pPr>
        <w:pStyle w:val="Nincstrkz"/>
        <w:rPr>
          <w:rFonts w:ascii="Times New Roman" w:hAnsi="Times New Roman" w:cs="Times New Roman"/>
          <w:sz w:val="24"/>
          <w:szCs w:val="24"/>
        </w:rPr>
      </w:pPr>
    </w:p>
    <w:p w:rsidR="00CB7F3A"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9. számú melléklet </w:t>
      </w:r>
      <w:r>
        <w:rPr>
          <w:rStyle w:val="Lbjegyzet-hivatkozs"/>
          <w:rFonts w:ascii="Times New Roman" w:hAnsi="Times New Roman" w:cs="Times New Roman"/>
          <w:sz w:val="24"/>
          <w:szCs w:val="24"/>
        </w:rPr>
        <w:footnoteReference w:id="48"/>
      </w:r>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Szociális bizottság feladat és hatásköre</w:t>
      </w:r>
    </w:p>
    <w:p w:rsidR="00CB7F3A" w:rsidRPr="00CB7F3A" w:rsidRDefault="00CB7F3A" w:rsidP="00CB7F3A">
      <w:pPr>
        <w:pStyle w:val="Nincstrkz"/>
        <w:jc w:val="center"/>
        <w:rPr>
          <w:rFonts w:ascii="Times New Roman" w:hAnsi="Times New Roman" w:cs="Times New Roman"/>
          <w:b/>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szociális bizottság feladatai: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önkormányzati rendeletben biztosított felhatalmazás alapján I. fokú önkormányzati hatósági jogkört gyakorol,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 figyelemmel kíséri és elemzi illetékességi területén élők szociális helyzetét, erről évente a költségvetési koncepció elfogadását megelőzően beszámol a Képviselő-testületnek,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c.</w:t>
      </w:r>
      <w:proofErr w:type="gramEnd"/>
      <w:r w:rsidRPr="00CB7F3A">
        <w:rPr>
          <w:rFonts w:ascii="Times New Roman" w:hAnsi="Times New Roman" w:cs="Times New Roman"/>
          <w:sz w:val="24"/>
          <w:szCs w:val="24"/>
        </w:rPr>
        <w:t>) előzetesen véleményezi a feladat és hatáskörébe tartozó rendelet-tervezeteket,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 javaslatot terjeszt a képviselő-testület elé a költségvetés módosítására feladat és hatáskörének ellátásához szükséges pénzügyi fedezet biztosítása érdekében,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 előzetesen véleményezi a Képviselő-testület azon előterjesztéseit, amelyek feladat és hatáskörét érintik,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 javaslatot terjeszt a Képviselő-testület elé a feladat és hatáskörét érintő rendelet megalkotására, illetve rendelet módosítására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  figyelemmel kíséri a lakosság egészségügyi helyzetét,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i.</w:t>
      </w:r>
      <w:proofErr w:type="gramEnd"/>
      <w:r w:rsidRPr="00CB7F3A">
        <w:rPr>
          <w:rFonts w:ascii="Times New Roman" w:hAnsi="Times New Roman" w:cs="Times New Roman"/>
          <w:sz w:val="24"/>
          <w:szCs w:val="24"/>
        </w:rPr>
        <w:t>)  részt vesz az intézmények egészségügyi ellenőrzésében,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proofErr w:type="gramStart"/>
      <w:r w:rsidRPr="00CB7F3A">
        <w:rPr>
          <w:rFonts w:ascii="Times New Roman" w:hAnsi="Times New Roman" w:cs="Times New Roman"/>
          <w:sz w:val="24"/>
          <w:szCs w:val="24"/>
        </w:rPr>
        <w:t>)figyelemmel</w:t>
      </w:r>
      <w:proofErr w:type="gramEnd"/>
      <w:r w:rsidRPr="00CB7F3A">
        <w:rPr>
          <w:rFonts w:ascii="Times New Roman" w:hAnsi="Times New Roman" w:cs="Times New Roman"/>
          <w:sz w:val="24"/>
          <w:szCs w:val="24"/>
        </w:rPr>
        <w:t xml:space="preserve"> kíséri a nyugdíjasok és egyedülálló idős személyek életét.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w:t>
      </w:r>
      <w:proofErr w:type="gramEnd"/>
      <w:r w:rsidRPr="00CB7F3A">
        <w:rPr>
          <w:rFonts w:ascii="Times New Roman" w:hAnsi="Times New Roman" w:cs="Times New Roman"/>
          <w:sz w:val="24"/>
          <w:szCs w:val="24"/>
        </w:rPr>
        <w:t xml:space="preserve">)  Az államháztartás működési rendjéről szóló 292/2009. (XII. 19.) Korm. rendelet 35. § (3) bekezdése szerinti bizottsági vélemény kialakítása a Szociális Bizottság költségvetési </w:t>
      </w:r>
      <w:r w:rsidRPr="00CB7F3A">
        <w:rPr>
          <w:rFonts w:ascii="Times New Roman" w:hAnsi="Times New Roman" w:cs="Times New Roman"/>
          <w:sz w:val="24"/>
          <w:szCs w:val="24"/>
        </w:rPr>
        <w:lastRenderedPageBreak/>
        <w:t>koncepcióban a szociális- és gyermekvédelmi területen tervezett bevételek és kiadások nagyságáról, teljesíthetőségéről,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.)ellenőrizheti az önkormányzattal szerződéses kapcsolatban álló egészségügyi szolgáltatóknál a feladat ellátására vonatkozó szerződésben foglaltak teljesülését,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 a helyi foglalkoztatási viszonyok alakulását elemzi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n.) kapcsolatot tarthat községben működő egészségügyi szolgáltatókkal, egészségügyi hatósággal, egészségbiztosítási szervvel,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o.) a feladatkörébe tartozó területen működő társadalmi, egyházi,alapítványi, karitatív és egyéb segítő szervezettel, valamint a foglalkoztatás elősegítése, </w:t>
      </w:r>
      <w:proofErr w:type="gramStart"/>
      <w:r w:rsidRPr="00CB7F3A">
        <w:rPr>
          <w:rFonts w:ascii="Times New Roman" w:hAnsi="Times New Roman" w:cs="Times New Roman"/>
          <w:sz w:val="24"/>
          <w:szCs w:val="24"/>
        </w:rPr>
        <w:t>a</w:t>
      </w:r>
      <w:proofErr w:type="gramEnd"/>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munkanélküliség</w:t>
      </w:r>
      <w:proofErr w:type="gramEnd"/>
      <w:r w:rsidRPr="00CB7F3A">
        <w:rPr>
          <w:rFonts w:ascii="Times New Roman" w:hAnsi="Times New Roman" w:cs="Times New Roman"/>
          <w:sz w:val="24"/>
          <w:szCs w:val="24"/>
        </w:rPr>
        <w:t xml:space="preserve"> enyhítése érdekében a munkaadókkal, munkavállalókkal, a Munkaügyi Központtal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p.</w:t>
      </w:r>
      <w:proofErr w:type="gramEnd"/>
      <w:r w:rsidRPr="00CB7F3A">
        <w:rPr>
          <w:rFonts w:ascii="Times New Roman" w:hAnsi="Times New Roman" w:cs="Times New Roman"/>
          <w:sz w:val="24"/>
          <w:szCs w:val="24"/>
        </w:rPr>
        <w:t>) Szociális Bizottság figyelemmel kísérheti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jogszabályi keretek között a lakosság egészségügyi ellátását, az összegyűjtött adatok elemzése alapján koncepciót dolgoz ki az egészségügyi ellátás fejlesztésére, illetve meghatározza a statisztikai elemzésekből adódó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megbetegedési és halálozási mutatókat, az adatok birtokában javaslatokat készít a prevenció és az ellátó rendszer működését illetően, ennek érdekében prioritásokat határoz meg, és véleményezi a gyógyító ellátás struktúráját,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az egészséges községközösségi feltételeinek elősegítése érdekében az erre vonatkozó mutatókat</w:t>
      </w:r>
      <w:proofErr w:type="gramStart"/>
      <w:r w:rsidRPr="00CB7F3A">
        <w:rPr>
          <w:rFonts w:ascii="Times New Roman" w:hAnsi="Times New Roman" w:cs="Times New Roman"/>
          <w:sz w:val="24"/>
          <w:szCs w:val="24"/>
        </w:rPr>
        <w:t>,egészségügyi</w:t>
      </w:r>
      <w:proofErr w:type="gramEnd"/>
      <w:r w:rsidRPr="00CB7F3A">
        <w:rPr>
          <w:rFonts w:ascii="Times New Roman" w:hAnsi="Times New Roman" w:cs="Times New Roman"/>
          <w:sz w:val="24"/>
          <w:szCs w:val="24"/>
        </w:rPr>
        <w:t xml:space="preserve">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község lakói szociális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rendszeresen értékeli a lakhatás problémáit.</w:t>
      </w:r>
    </w:p>
    <w:sectPr w:rsidR="00CB7F3A" w:rsidRPr="00CB7F3A" w:rsidSect="005B18DE">
      <w:headerReference w:type="even" r:id="rId10"/>
      <w:headerReference w:type="defaul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DE" w:rsidRDefault="005B18DE" w:rsidP="00E20B46">
      <w:pPr>
        <w:spacing w:after="0" w:line="240" w:lineRule="auto"/>
      </w:pPr>
      <w:r>
        <w:separator/>
      </w:r>
    </w:p>
  </w:endnote>
  <w:endnote w:type="continuationSeparator" w:id="0">
    <w:p w:rsidR="005B18DE" w:rsidRDefault="005B18DE" w:rsidP="00E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DE" w:rsidRDefault="005B18DE" w:rsidP="00E20B46">
      <w:pPr>
        <w:spacing w:after="0" w:line="240" w:lineRule="auto"/>
      </w:pPr>
      <w:r>
        <w:separator/>
      </w:r>
    </w:p>
  </w:footnote>
  <w:footnote w:type="continuationSeparator" w:id="0">
    <w:p w:rsidR="005B18DE" w:rsidRDefault="005B18DE" w:rsidP="00E20B46">
      <w:pPr>
        <w:spacing w:after="0" w:line="240" w:lineRule="auto"/>
      </w:pPr>
      <w:r>
        <w:continuationSeparator/>
      </w:r>
    </w:p>
  </w:footnote>
  <w:footnote w:id="1">
    <w:p w:rsidR="005B18DE" w:rsidRDefault="005B18DE" w:rsidP="00E20B46">
      <w:pPr>
        <w:pStyle w:val="Lbjegyzetszveg"/>
      </w:pPr>
      <w:r>
        <w:rPr>
          <w:rStyle w:val="Lbjegyzet-hivatkozs"/>
        </w:rPr>
        <w:footnoteRef/>
      </w:r>
      <w:r>
        <w:t xml:space="preserve"> Módosította a 21/2013 (VIII. 30.) számú rendelet. Hatályba </w:t>
      </w:r>
      <w:proofErr w:type="gramStart"/>
      <w:r>
        <w:t>lép :</w:t>
      </w:r>
      <w:proofErr w:type="gramEnd"/>
      <w:r>
        <w:t xml:space="preserve"> 2013. szeptember 1. Módosította a 2/2014 (II.5) Önkormányzati </w:t>
      </w:r>
      <w:proofErr w:type="gramStart"/>
      <w:r>
        <w:t>rendelet .</w:t>
      </w:r>
      <w:proofErr w:type="gramEnd"/>
      <w:r>
        <w:t xml:space="preserve"> Hatályos 2014. február 6.  Módosította a 12/</w:t>
      </w:r>
      <w:proofErr w:type="gramStart"/>
      <w:r>
        <w:t>2014(</w:t>
      </w:r>
      <w:proofErr w:type="gramEnd"/>
      <w:r>
        <w:t>X.22 ) számú rendelet , hatályos 2014. (X.22.)</w:t>
      </w:r>
      <w:proofErr w:type="spellStart"/>
      <w:r>
        <w:t>-től</w:t>
      </w:r>
      <w:proofErr w:type="spellEnd"/>
      <w:r>
        <w:t>. Módosította a 16/</w:t>
      </w:r>
      <w:proofErr w:type="gramStart"/>
      <w:r>
        <w:t>2014(</w:t>
      </w:r>
      <w:proofErr w:type="gramEnd"/>
      <w:r>
        <w:t xml:space="preserve">XI.28.) számú rendelet , hatályos 2014. december 1-től   </w:t>
      </w:r>
    </w:p>
  </w:footnote>
  <w:footnote w:id="2">
    <w:p w:rsidR="005B18DE" w:rsidRDefault="005B18DE" w:rsidP="00E20B46">
      <w:pPr>
        <w:pStyle w:val="Lbjegyzetszveg"/>
      </w:pPr>
      <w:r>
        <w:rPr>
          <w:rStyle w:val="Lbjegyzet-hivatkozs"/>
        </w:rPr>
        <w:footnoteRef/>
      </w:r>
      <w:r>
        <w:t xml:space="preserve"> Módosította a 2/2014 (II.5.) számú rendelet, hatályos 2014. február 6.-tól  </w:t>
      </w:r>
    </w:p>
  </w:footnote>
  <w:footnote w:id="3">
    <w:p w:rsidR="005B18DE" w:rsidRDefault="005B18DE">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4">
    <w:p w:rsidR="005B18DE" w:rsidRDefault="005B18DE">
      <w:pPr>
        <w:pStyle w:val="Lbjegyzetszveg"/>
      </w:pPr>
      <w:r>
        <w:rPr>
          <w:rStyle w:val="Lbjegyzet-hivatkozs"/>
        </w:rPr>
        <w:footnoteRef/>
      </w:r>
      <w:r>
        <w:t xml:space="preserve"> Módosította a 12/</w:t>
      </w:r>
      <w:proofErr w:type="gramStart"/>
      <w:r>
        <w:t>2014(</w:t>
      </w:r>
      <w:proofErr w:type="gramEnd"/>
      <w:r>
        <w:t xml:space="preserve">X.22.) számú rendelet , hatályos 2014.(X.22-től). </w:t>
      </w:r>
    </w:p>
    <w:p w:rsidR="005B18DE" w:rsidRDefault="005B18DE">
      <w:pPr>
        <w:pStyle w:val="Lbjegyzetszveg"/>
      </w:pPr>
    </w:p>
  </w:footnote>
  <w:footnote w:id="5">
    <w:p w:rsidR="005B18DE" w:rsidRDefault="005B18DE">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6">
    <w:p w:rsidR="005B18DE" w:rsidRDefault="005B18DE">
      <w:pPr>
        <w:pStyle w:val="Lbjegyzetszveg"/>
      </w:pPr>
      <w:r>
        <w:rPr>
          <w:rStyle w:val="Lbjegyzet-hivatkozs"/>
        </w:rPr>
        <w:footnoteRef/>
      </w:r>
      <w:r>
        <w:t xml:space="preserve"> Beépítette a </w:t>
      </w:r>
      <w:r w:rsidRPr="005B18DE">
        <w:t>16/</w:t>
      </w:r>
      <w:proofErr w:type="gramStart"/>
      <w:r w:rsidRPr="005B18DE">
        <w:t>2014(</w:t>
      </w:r>
      <w:proofErr w:type="gramEnd"/>
      <w:r w:rsidRPr="005B18DE">
        <w:t>XI.28.) számú rendelet , hatályos 2014. december 1.</w:t>
      </w:r>
    </w:p>
  </w:footnote>
  <w:footnote w:id="7">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8">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9">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10">
    <w:p w:rsidR="008656EA" w:rsidRDefault="008656EA">
      <w:pPr>
        <w:pStyle w:val="Lbjegyzetszveg"/>
      </w:pPr>
      <w:r>
        <w:rPr>
          <w:rStyle w:val="Lbjegyzet-hivatkozs"/>
        </w:rPr>
        <w:footnoteRef/>
      </w:r>
      <w:r>
        <w:t xml:space="preserve"> Hatályon kívül helyezte a 16/</w:t>
      </w:r>
      <w:proofErr w:type="gramStart"/>
      <w:r>
        <w:t>2014(</w:t>
      </w:r>
      <w:proofErr w:type="gramEnd"/>
      <w:r>
        <w:t xml:space="preserve">XI.28) számú rendelete, 2014 december 1. </w:t>
      </w:r>
    </w:p>
  </w:footnote>
  <w:footnote w:id="11">
    <w:p w:rsidR="008B1663" w:rsidRDefault="008B1663">
      <w:pPr>
        <w:pStyle w:val="Lbjegyzetszveg"/>
      </w:pPr>
      <w:r>
        <w:rPr>
          <w:rStyle w:val="Lbjegyzet-hivatkozs"/>
        </w:rPr>
        <w:footnoteRef/>
      </w:r>
      <w:r>
        <w:t xml:space="preserve"> Módosította a 16/</w:t>
      </w:r>
      <w:proofErr w:type="gramStart"/>
      <w:r>
        <w:t>2014(</w:t>
      </w:r>
      <w:proofErr w:type="gramEnd"/>
      <w:r>
        <w:t>XI.28.) számú rendelet , hatályos 2014 . december 1 .</w:t>
      </w:r>
    </w:p>
  </w:footnote>
  <w:footnote w:id="12">
    <w:p w:rsidR="008B1663" w:rsidRDefault="008B1663">
      <w:pPr>
        <w:pStyle w:val="Lbjegyzetszveg"/>
      </w:pPr>
      <w:r>
        <w:rPr>
          <w:rStyle w:val="Lbjegyzet-hivatkozs"/>
        </w:rPr>
        <w:footnoteRef/>
      </w:r>
      <w:r>
        <w:t xml:space="preserve"> </w:t>
      </w:r>
      <w:r w:rsidRPr="008B1663">
        <w:t xml:space="preserve">  Módosította a 16/</w:t>
      </w:r>
      <w:proofErr w:type="gramStart"/>
      <w:r w:rsidRPr="008B1663">
        <w:t>2014(</w:t>
      </w:r>
      <w:proofErr w:type="gramEnd"/>
      <w:r w:rsidRPr="008B1663">
        <w:t>XI.28.) számú rendelet , hatályos 2014 . december 1 .</w:t>
      </w:r>
    </w:p>
  </w:footnote>
  <w:footnote w:id="13">
    <w:p w:rsidR="008B1663" w:rsidRDefault="008B1663">
      <w:pPr>
        <w:pStyle w:val="Lbjegyzetszveg"/>
      </w:pPr>
      <w:r>
        <w:rPr>
          <w:rStyle w:val="Lbjegyzet-hivatkozs"/>
        </w:rPr>
        <w:footnoteRef/>
      </w:r>
      <w:r>
        <w:t xml:space="preserve"> </w:t>
      </w:r>
      <w:r w:rsidRPr="008B1663">
        <w:t xml:space="preserve">  Módosította a 16/</w:t>
      </w:r>
      <w:proofErr w:type="gramStart"/>
      <w:r w:rsidRPr="008B1663">
        <w:t>2014(</w:t>
      </w:r>
      <w:proofErr w:type="gramEnd"/>
      <w:r w:rsidRPr="008B1663">
        <w:t>XI.28.) számú rendelet , hatályos 2014 . december 1 .</w:t>
      </w:r>
    </w:p>
  </w:footnote>
  <w:footnote w:id="14">
    <w:p w:rsidR="008B1663" w:rsidRDefault="008B1663">
      <w:pPr>
        <w:pStyle w:val="Lbjegyzetszveg"/>
      </w:pPr>
      <w:r>
        <w:rPr>
          <w:rStyle w:val="Lbjegyzet-hivatkozs"/>
        </w:rPr>
        <w:footnoteRef/>
      </w:r>
      <w:r>
        <w:t xml:space="preserve"> </w:t>
      </w:r>
      <w:r w:rsidRPr="008B1663">
        <w:t>Módosította a 16/</w:t>
      </w:r>
      <w:proofErr w:type="gramStart"/>
      <w:r w:rsidRPr="008B1663">
        <w:t>2014(</w:t>
      </w:r>
      <w:proofErr w:type="gramEnd"/>
      <w:r w:rsidRPr="008B1663">
        <w:t>XI.28.) számú rendelet , hatályos 2014 . december 1 .</w:t>
      </w:r>
    </w:p>
  </w:footnote>
  <w:footnote w:id="15">
    <w:p w:rsidR="008B1663" w:rsidRDefault="008B1663">
      <w:pPr>
        <w:pStyle w:val="Lbjegyzetszveg"/>
      </w:pPr>
      <w:r>
        <w:rPr>
          <w:rStyle w:val="Lbjegyzet-hivatkozs"/>
        </w:rPr>
        <w:footnoteRef/>
      </w:r>
      <w:r>
        <w:t xml:space="preserve"> Beépítette</w:t>
      </w:r>
      <w:r w:rsidRPr="008B1663">
        <w:t xml:space="preserve"> a 16/</w:t>
      </w:r>
      <w:proofErr w:type="gramStart"/>
      <w:r w:rsidRPr="008B1663">
        <w:t>2014(</w:t>
      </w:r>
      <w:proofErr w:type="gramEnd"/>
      <w:r w:rsidRPr="008B1663">
        <w:t>XI.28.) számú rendelet , hatályos 2014 . december 1</w:t>
      </w:r>
    </w:p>
  </w:footnote>
  <w:footnote w:id="16">
    <w:p w:rsidR="008B1663" w:rsidRDefault="008B1663">
      <w:pPr>
        <w:pStyle w:val="Lbjegyzetszveg"/>
      </w:pPr>
      <w:r>
        <w:rPr>
          <w:rStyle w:val="Lbjegyzet-hivatkozs"/>
        </w:rPr>
        <w:footnoteRef/>
      </w:r>
      <w:r>
        <w:t xml:space="preserve"> Beépítette</w:t>
      </w:r>
      <w:r w:rsidRPr="008B1663">
        <w:t xml:space="preserve"> a 16/</w:t>
      </w:r>
      <w:proofErr w:type="gramStart"/>
      <w:r w:rsidRPr="008B1663">
        <w:t>2014(</w:t>
      </w:r>
      <w:proofErr w:type="gramEnd"/>
      <w:r w:rsidRPr="008B1663">
        <w:t>XI.28.) számú rendelet , hatályos 2014 . december 1</w:t>
      </w:r>
    </w:p>
  </w:footnote>
  <w:footnote w:id="17">
    <w:p w:rsidR="008B1663" w:rsidRDefault="008B1663">
      <w:pPr>
        <w:pStyle w:val="Lbjegyzetszveg"/>
      </w:pPr>
      <w:r>
        <w:rPr>
          <w:rStyle w:val="Lbjegyzet-hivatkozs"/>
        </w:rPr>
        <w:footnoteRef/>
      </w:r>
      <w:r>
        <w:t xml:space="preserve"> Módosította a 16/2014 (XI.28) számú rendelet, hatályos 2014. december 1.</w:t>
      </w:r>
    </w:p>
  </w:footnote>
  <w:footnote w:id="18">
    <w:p w:rsidR="006C5EFB" w:rsidRDefault="006C5EFB">
      <w:pPr>
        <w:pStyle w:val="Lbjegyzetszveg"/>
      </w:pPr>
      <w:r>
        <w:rPr>
          <w:rStyle w:val="Lbjegyzet-hivatkozs"/>
        </w:rPr>
        <w:footnoteRef/>
      </w:r>
      <w:r>
        <w:t xml:space="preserve"> Módosította a 16/</w:t>
      </w:r>
      <w:proofErr w:type="gramStart"/>
      <w:r>
        <w:t>2014(</w:t>
      </w:r>
      <w:proofErr w:type="gramEnd"/>
      <w:r>
        <w:t xml:space="preserve">XI.28) számú rendelet, hatályos, 2014 . december 1.  </w:t>
      </w:r>
    </w:p>
  </w:footnote>
  <w:footnote w:id="19">
    <w:p w:rsidR="006C5EFB" w:rsidRDefault="006C5EFB" w:rsidP="006C5EFB">
      <w:pPr>
        <w:pStyle w:val="Lbjegyzetszveg"/>
        <w:ind w:left="708"/>
      </w:pPr>
      <w:r>
        <w:rPr>
          <w:rStyle w:val="Lbjegyzet-hivatkozs"/>
        </w:rPr>
        <w:footnoteRef/>
      </w:r>
      <w:r>
        <w:t xml:space="preserve"> Módosította 16/</w:t>
      </w:r>
      <w:proofErr w:type="gramStart"/>
      <w:r>
        <w:t>2014(</w:t>
      </w:r>
      <w:proofErr w:type="gramEnd"/>
      <w:r>
        <w:t xml:space="preserve">XI.28.) számú rendelet, hatályos 2014. december 1.  </w:t>
      </w:r>
    </w:p>
  </w:footnote>
  <w:footnote w:id="20">
    <w:p w:rsidR="006C5EFB" w:rsidRDefault="006C5EFB">
      <w:pPr>
        <w:pStyle w:val="Lbjegyzetszveg"/>
      </w:pPr>
      <w:r>
        <w:rPr>
          <w:rStyle w:val="Lbjegyzet-hivatkozs"/>
        </w:rPr>
        <w:footnoteRef/>
      </w:r>
      <w:r>
        <w:t xml:space="preserve"> Módosította a 16/</w:t>
      </w:r>
      <w:proofErr w:type="gramStart"/>
      <w:r>
        <w:t>2014(</w:t>
      </w:r>
      <w:proofErr w:type="gramEnd"/>
      <w:r>
        <w:t xml:space="preserve">XI. 28.) számú </w:t>
      </w:r>
      <w:proofErr w:type="gramStart"/>
      <w:r>
        <w:t>rendelet ,</w:t>
      </w:r>
      <w:proofErr w:type="gramEnd"/>
      <w:r>
        <w:t xml:space="preserve"> hatályos 2014. december 1 . </w:t>
      </w:r>
    </w:p>
  </w:footnote>
  <w:footnote w:id="21">
    <w:p w:rsidR="006C5EFB" w:rsidRDefault="006C5EFB">
      <w:pPr>
        <w:pStyle w:val="Lbjegyzetszveg"/>
      </w:pPr>
      <w:r>
        <w:rPr>
          <w:rStyle w:val="Lbjegyzet-hivatkozs"/>
        </w:rPr>
        <w:footnoteRef/>
      </w:r>
      <w:r>
        <w:t xml:space="preserve"> </w:t>
      </w:r>
      <w:r w:rsidRPr="006C5EFB">
        <w:t>Módosította a 16/</w:t>
      </w:r>
      <w:proofErr w:type="gramStart"/>
      <w:r w:rsidRPr="006C5EFB">
        <w:t>2014(</w:t>
      </w:r>
      <w:proofErr w:type="gramEnd"/>
      <w:r w:rsidRPr="006C5EFB">
        <w:t xml:space="preserve">XI. 28.) számú </w:t>
      </w:r>
      <w:proofErr w:type="gramStart"/>
      <w:r w:rsidRPr="006C5EFB">
        <w:t>rendelet ,</w:t>
      </w:r>
      <w:proofErr w:type="gramEnd"/>
      <w:r w:rsidRPr="006C5EFB">
        <w:t xml:space="preserve"> hatályos 2014. december 1 .</w:t>
      </w:r>
    </w:p>
  </w:footnote>
  <w:footnote w:id="22">
    <w:p w:rsidR="00346475" w:rsidRDefault="00346475">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23">
    <w:p w:rsidR="005B18DE" w:rsidRDefault="005B18DE">
      <w:pPr>
        <w:pStyle w:val="Lbjegyzetszveg"/>
      </w:pPr>
      <w:r>
        <w:rPr>
          <w:rStyle w:val="Lbjegyzet-hivatkozs"/>
        </w:rPr>
        <w:footnoteRef/>
      </w:r>
      <w:r>
        <w:t xml:space="preserve"> Módosította a 12/</w:t>
      </w:r>
      <w:proofErr w:type="gramStart"/>
      <w:r>
        <w:t>2014(</w:t>
      </w:r>
      <w:proofErr w:type="gramEnd"/>
      <w:r>
        <w:t>X.22) számú rendelet , hatályos 2014. (X.22.)</w:t>
      </w:r>
      <w:proofErr w:type="spellStart"/>
      <w:r>
        <w:t>-től</w:t>
      </w:r>
      <w:proofErr w:type="spellEnd"/>
      <w:r>
        <w:t>.</w:t>
      </w:r>
    </w:p>
  </w:footnote>
  <w:footnote w:id="24">
    <w:p w:rsidR="00346475" w:rsidRDefault="00346475">
      <w:pPr>
        <w:pStyle w:val="Lbjegyzetszveg"/>
      </w:pPr>
      <w:r>
        <w:rPr>
          <w:rStyle w:val="Lbjegyzet-hivatkozs"/>
        </w:rPr>
        <w:footnoteRef/>
      </w:r>
      <w:r>
        <w:t xml:space="preserve"> Beépítette a 16/2014 (XI.28.) számú rendelet, hatályos 2014. december 1-től </w:t>
      </w:r>
    </w:p>
  </w:footnote>
  <w:footnote w:id="25">
    <w:p w:rsidR="003E51FE" w:rsidRDefault="003E51FE">
      <w:pPr>
        <w:pStyle w:val="Lbjegyzetszveg"/>
      </w:pPr>
      <w:r>
        <w:rPr>
          <w:rStyle w:val="Lbjegyzet-hivatkozs"/>
        </w:rPr>
        <w:footnoteRef/>
      </w:r>
      <w:r>
        <w:t xml:space="preserve"> Módosította a 16/</w:t>
      </w:r>
      <w:proofErr w:type="gramStart"/>
      <w:r>
        <w:t>2014(</w:t>
      </w:r>
      <w:proofErr w:type="gramEnd"/>
      <w:r>
        <w:t>XI. 28.)</w:t>
      </w:r>
      <w:r w:rsidR="0037103C">
        <w:t xml:space="preserve"> számú rendelet</w:t>
      </w:r>
      <w:proofErr w:type="gramStart"/>
      <w:r w:rsidR="0037103C">
        <w:t>,hatályos</w:t>
      </w:r>
      <w:proofErr w:type="gramEnd"/>
      <w:r w:rsidR="0037103C">
        <w:t xml:space="preserve"> 2014. december 1.     </w:t>
      </w:r>
      <w:r>
        <w:t xml:space="preserve"> </w:t>
      </w:r>
    </w:p>
  </w:footnote>
  <w:footnote w:id="26">
    <w:p w:rsidR="005B18DE" w:rsidRDefault="005B18DE">
      <w:pPr>
        <w:pStyle w:val="Lbjegyzetszveg"/>
      </w:pPr>
      <w:r>
        <w:rPr>
          <w:rStyle w:val="Lbjegyzet-hivatkozs"/>
        </w:rPr>
        <w:footnoteRef/>
      </w:r>
      <w:r>
        <w:t xml:space="preserve"> Hatályát veszti 2014. (XII.31.) 12/2014 ( X.22</w:t>
      </w:r>
      <w:proofErr w:type="gramStart"/>
      <w:r>
        <w:t>)számú</w:t>
      </w:r>
      <w:proofErr w:type="gramEnd"/>
      <w:r>
        <w:t xml:space="preserve"> rendelet  5. §-</w:t>
      </w:r>
      <w:proofErr w:type="gramStart"/>
      <w:r>
        <w:t>a</w:t>
      </w:r>
      <w:proofErr w:type="gramEnd"/>
      <w:r>
        <w:t xml:space="preserve">  </w:t>
      </w:r>
    </w:p>
  </w:footnote>
  <w:footnote w:id="27">
    <w:p w:rsidR="005B18DE" w:rsidRDefault="005B18DE" w:rsidP="00E20B46">
      <w:pPr>
        <w:pStyle w:val="Lbjegyzetszveg"/>
      </w:pPr>
      <w:r>
        <w:rPr>
          <w:rStyle w:val="Lbjegyzet-hivatkozs"/>
        </w:rPr>
        <w:footnoteRef/>
      </w:r>
      <w:r>
        <w:t xml:space="preserve"> A 49.§ rendelkezései a 21/2013 (VIII.30) számú rendelet 1.§</w:t>
      </w:r>
      <w:proofErr w:type="spellStart"/>
      <w:r>
        <w:t>-ával</w:t>
      </w:r>
      <w:proofErr w:type="spellEnd"/>
      <w:r>
        <w:t xml:space="preserve"> került a rendeletbe, rendelkezései 2013. szeptember 1. napjától </w:t>
      </w:r>
      <w:proofErr w:type="gramStart"/>
      <w:r>
        <w:t>hatályosak .</w:t>
      </w:r>
      <w:proofErr w:type="gramEnd"/>
      <w:r>
        <w:t xml:space="preserve">   </w:t>
      </w:r>
    </w:p>
  </w:footnote>
  <w:footnote w:id="28">
    <w:p w:rsidR="0037103C" w:rsidRDefault="0037103C">
      <w:pPr>
        <w:pStyle w:val="Lbjegyzetszveg"/>
      </w:pPr>
      <w:r>
        <w:t xml:space="preserve">  </w:t>
      </w:r>
    </w:p>
  </w:footnote>
  <w:footnote w:id="29">
    <w:p w:rsidR="000F49BF" w:rsidRDefault="000F49BF" w:rsidP="000F49BF">
      <w:pPr>
        <w:pStyle w:val="Lbjegyzetszveg"/>
      </w:pPr>
      <w:r>
        <w:rPr>
          <w:rStyle w:val="Lbjegyzet-hivatkozs"/>
        </w:rPr>
        <w:footnoteRef/>
      </w:r>
      <w:r>
        <w:t xml:space="preserve"> Módosította és az új 50§ szövegét megállapította a 16/2014 (XI.28.) számú </w:t>
      </w:r>
      <w:proofErr w:type="gramStart"/>
      <w:r>
        <w:t>rendelet ,</w:t>
      </w:r>
      <w:proofErr w:type="gramEnd"/>
      <w:r>
        <w:t xml:space="preserve"> hatályos 2015. január 1.    </w:t>
      </w:r>
    </w:p>
  </w:footnote>
  <w:footnote w:id="30">
    <w:p w:rsidR="000F49BF" w:rsidRDefault="000F49BF">
      <w:pPr>
        <w:pStyle w:val="Lbjegyzetszveg"/>
      </w:pPr>
      <w:r>
        <w:rPr>
          <w:rStyle w:val="Lbjegyzet-hivatkozs"/>
        </w:rPr>
        <w:footnoteRef/>
      </w:r>
      <w:r>
        <w:t xml:space="preserve"> Hatályát veszti 2015. </w:t>
      </w:r>
      <w:proofErr w:type="spellStart"/>
      <w:r>
        <w:t>jan</w:t>
      </w:r>
      <w:proofErr w:type="spellEnd"/>
      <w:r>
        <w:t xml:space="preserve"> 1-től a 16/</w:t>
      </w:r>
      <w:proofErr w:type="gramStart"/>
      <w:r>
        <w:t>2014(</w:t>
      </w:r>
      <w:proofErr w:type="gramEnd"/>
      <w:r>
        <w:t xml:space="preserve">XI. 28) számú rendelettel  </w:t>
      </w:r>
    </w:p>
  </w:footnote>
  <w:footnote w:id="31">
    <w:p w:rsidR="005B18DE" w:rsidRDefault="005B18DE">
      <w:pPr>
        <w:pStyle w:val="Lbjegyzetszveg"/>
      </w:pPr>
      <w:r>
        <w:rPr>
          <w:rStyle w:val="Lbjegyzet-hivatkozs"/>
        </w:rPr>
        <w:footnoteRef/>
      </w:r>
      <w:r>
        <w:t xml:space="preserve"> Hatályát veszti, 2014 (XII. 31.)</w:t>
      </w:r>
      <w:proofErr w:type="spellStart"/>
      <w:r w:rsidR="000F49BF">
        <w:t>-el</w:t>
      </w:r>
      <w:proofErr w:type="spellEnd"/>
      <w:r w:rsidR="000F49BF">
        <w:t xml:space="preserve"> </w:t>
      </w:r>
      <w:r>
        <w:t xml:space="preserve"> </w:t>
      </w:r>
      <w:proofErr w:type="gramStart"/>
      <w:r>
        <w:t>A</w:t>
      </w:r>
      <w:proofErr w:type="gramEnd"/>
      <w:r>
        <w:t xml:space="preserve"> 12/2014(X.22)rendelet  5.§</w:t>
      </w:r>
      <w:proofErr w:type="spellStart"/>
      <w:r>
        <w:t>-a</w:t>
      </w:r>
      <w:proofErr w:type="spellEnd"/>
      <w:r>
        <w:t xml:space="preserve"> szerint.  </w:t>
      </w:r>
    </w:p>
  </w:footnote>
  <w:footnote w:id="32">
    <w:p w:rsidR="000F49BF" w:rsidRDefault="000F49BF">
      <w:pPr>
        <w:pStyle w:val="Lbjegyzetszveg"/>
      </w:pPr>
      <w:r>
        <w:rPr>
          <w:rStyle w:val="Lbjegyzet-hivatkozs"/>
        </w:rPr>
        <w:footnoteRef/>
      </w:r>
      <w:r>
        <w:t xml:space="preserve"> </w:t>
      </w:r>
      <w:r w:rsidRPr="000F49BF">
        <w:t xml:space="preserve">Hatályát veszti 2015. </w:t>
      </w:r>
      <w:proofErr w:type="spellStart"/>
      <w:r w:rsidRPr="000F49BF">
        <w:t>jan</w:t>
      </w:r>
      <w:proofErr w:type="spellEnd"/>
      <w:r w:rsidRPr="000F49BF">
        <w:t xml:space="preserve"> 1-től a 16/</w:t>
      </w:r>
      <w:proofErr w:type="gramStart"/>
      <w:r w:rsidRPr="000F49BF">
        <w:t>2014(</w:t>
      </w:r>
      <w:proofErr w:type="gramEnd"/>
      <w:r w:rsidRPr="000F49BF">
        <w:t xml:space="preserve">XI. 28) számú rendelettel  </w:t>
      </w:r>
    </w:p>
  </w:footnote>
  <w:footnote w:id="33">
    <w:p w:rsidR="005B18DE" w:rsidRDefault="005B18DE">
      <w:pPr>
        <w:pStyle w:val="Lbjegyzetszveg"/>
      </w:pPr>
      <w:r>
        <w:rPr>
          <w:rStyle w:val="Lbjegyzet-hivatkozs"/>
        </w:rPr>
        <w:footnoteRef/>
      </w:r>
      <w:r>
        <w:t xml:space="preserve"> Módosította a 12/</w:t>
      </w:r>
      <w:proofErr w:type="gramStart"/>
      <w:r>
        <w:t>2014(</w:t>
      </w:r>
      <w:proofErr w:type="gramEnd"/>
      <w:r>
        <w:t>X.22) rendelet, hatályos 2014 .(X.22.)</w:t>
      </w:r>
      <w:proofErr w:type="spellStart"/>
      <w:r>
        <w:t>-től</w:t>
      </w:r>
      <w:proofErr w:type="spellEnd"/>
      <w:r>
        <w:t xml:space="preserve"> .</w:t>
      </w:r>
    </w:p>
  </w:footnote>
  <w:footnote w:id="34">
    <w:p w:rsidR="000F49BF" w:rsidRDefault="000F49BF">
      <w:pPr>
        <w:pStyle w:val="Lbjegyzetszveg"/>
      </w:pPr>
      <w:r>
        <w:rPr>
          <w:rStyle w:val="Lbjegyzet-hivatkozs"/>
        </w:rPr>
        <w:footnoteRef/>
      </w:r>
      <w:r>
        <w:t xml:space="preserve"> Az 53.§ új szövege a 16/</w:t>
      </w:r>
      <w:proofErr w:type="gramStart"/>
      <w:r>
        <w:t>2014(</w:t>
      </w:r>
      <w:proofErr w:type="gramEnd"/>
      <w:r>
        <w:t>XI.28.) számú rendelettel épült be, hatályos 2014 december 1.</w:t>
      </w:r>
    </w:p>
  </w:footnote>
  <w:footnote w:id="35">
    <w:p w:rsidR="000F49BF" w:rsidRDefault="000F49BF">
      <w:pPr>
        <w:pStyle w:val="Lbjegyzetszveg"/>
      </w:pPr>
      <w:r>
        <w:rPr>
          <w:rStyle w:val="Lbjegyzet-hivatkozs"/>
        </w:rPr>
        <w:footnoteRef/>
      </w:r>
      <w:r>
        <w:t xml:space="preserve"> Az 54.§</w:t>
      </w:r>
      <w:r w:rsidRPr="000F49BF">
        <w:t xml:space="preserve"> új szövege a 16/</w:t>
      </w:r>
      <w:proofErr w:type="gramStart"/>
      <w:r w:rsidRPr="000F49BF">
        <w:t>2014(</w:t>
      </w:r>
      <w:proofErr w:type="gramEnd"/>
      <w:r w:rsidRPr="000F49BF">
        <w:t>XI.28.) számú rendelettel épült be, hatályos 2014 december 1</w:t>
      </w:r>
      <w:r>
        <w:t>.</w:t>
      </w:r>
    </w:p>
  </w:footnote>
  <w:footnote w:id="36">
    <w:p w:rsidR="005B18DE" w:rsidRDefault="005B18DE">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footnote>
  <w:footnote w:id="37">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38">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39">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40">
    <w:p w:rsidR="005B18DE" w:rsidRDefault="005B18DE">
      <w:pPr>
        <w:pStyle w:val="Lbjegyzetszveg"/>
      </w:pPr>
      <w:r>
        <w:rPr>
          <w:rStyle w:val="Lbjegyzet-hivatkozs"/>
        </w:rPr>
        <w:footnoteRef/>
      </w:r>
      <w:r>
        <w:t xml:space="preserve"> Hatályát vesztette 2014.(X.22. ),12/2014(X.22.) számú rendelet 6.§-</w:t>
      </w:r>
      <w:proofErr w:type="gramStart"/>
      <w:r>
        <w:t>a</w:t>
      </w:r>
      <w:proofErr w:type="gramEnd"/>
      <w:r>
        <w:t xml:space="preserve"> </w:t>
      </w:r>
    </w:p>
  </w:footnote>
  <w:footnote w:id="41">
    <w:p w:rsidR="005B18DE" w:rsidRDefault="005B18DE">
      <w:pPr>
        <w:pStyle w:val="Lbjegyzetszveg"/>
      </w:pPr>
      <w:r>
        <w:rPr>
          <w:rStyle w:val="Lbjegyzet-hivatkozs"/>
        </w:rPr>
        <w:footnoteRef/>
      </w:r>
      <w:r>
        <w:t xml:space="preserve"> A (3) bekezdés  számozása  (2) bekezdésre   módosult ,12/2014(X.22.) számú rendelet 6.§-</w:t>
      </w:r>
      <w:proofErr w:type="gramStart"/>
      <w:r>
        <w:t>a</w:t>
      </w:r>
      <w:proofErr w:type="gramEnd"/>
    </w:p>
  </w:footnote>
  <w:footnote w:id="42">
    <w:p w:rsidR="000F49BF" w:rsidRDefault="000F49BF">
      <w:pPr>
        <w:pStyle w:val="Lbjegyzetszveg"/>
      </w:pPr>
      <w:r>
        <w:rPr>
          <w:rStyle w:val="Lbjegyzet-hivatkozs"/>
        </w:rPr>
        <w:footnoteRef/>
      </w:r>
      <w:r>
        <w:t xml:space="preserve"> Módosította a 16/</w:t>
      </w:r>
      <w:proofErr w:type="gramStart"/>
      <w:r>
        <w:t>2014(</w:t>
      </w:r>
      <w:proofErr w:type="gramEnd"/>
      <w:r>
        <w:t xml:space="preserve">XI.28.)  számú rendelet, hatályos 2014. december 1.   </w:t>
      </w:r>
    </w:p>
  </w:footnote>
  <w:footnote w:id="43">
    <w:p w:rsidR="005B18DE" w:rsidRDefault="005B18DE" w:rsidP="00E20B46">
      <w:pPr>
        <w:pStyle w:val="Lbjegyzetszveg"/>
      </w:pPr>
      <w:r>
        <w:rPr>
          <w:rStyle w:val="Lbjegyzet-hivatkozs"/>
        </w:rPr>
        <w:footnoteRef/>
      </w:r>
      <w:r>
        <w:t xml:space="preserve"> Módosította a 2/</w:t>
      </w:r>
      <w:proofErr w:type="gramStart"/>
      <w:r>
        <w:t>2014(</w:t>
      </w:r>
      <w:proofErr w:type="gramEnd"/>
      <w:r>
        <w:t xml:space="preserve">II.5) számú rendelet, hatályos: 2014 február 6-tól </w:t>
      </w:r>
    </w:p>
  </w:footnote>
  <w:footnote w:id="44">
    <w:p w:rsidR="000F49BF" w:rsidRDefault="000F49BF">
      <w:pPr>
        <w:pStyle w:val="Lbjegyzetszveg"/>
      </w:pPr>
      <w:r>
        <w:rPr>
          <w:rStyle w:val="Lbjegyzet-hivatkozs"/>
        </w:rPr>
        <w:footnoteRef/>
      </w:r>
      <w:r>
        <w:t xml:space="preserve"> Módosította a 16/</w:t>
      </w:r>
      <w:proofErr w:type="gramStart"/>
      <w:r>
        <w:t>2014(</w:t>
      </w:r>
      <w:proofErr w:type="gramEnd"/>
      <w:r>
        <w:t xml:space="preserve">XI.28.)számú rendelet , hatályos 2014. december 1 .  </w:t>
      </w:r>
    </w:p>
  </w:footnote>
  <w:footnote w:id="45">
    <w:p w:rsidR="00CB7F3A" w:rsidRDefault="00CB7F3A">
      <w:pPr>
        <w:pStyle w:val="Lbjegyzetszveg"/>
      </w:pPr>
      <w:r>
        <w:rPr>
          <w:rStyle w:val="Lbjegyzet-hivatkozs"/>
        </w:rPr>
        <w:footnoteRef/>
      </w:r>
      <w:r>
        <w:t xml:space="preserve"> </w:t>
      </w:r>
      <w:r w:rsidRPr="00CB7F3A">
        <w:t>Módosította a 16/</w:t>
      </w:r>
      <w:proofErr w:type="gramStart"/>
      <w:r w:rsidRPr="00CB7F3A">
        <w:t>2014(</w:t>
      </w:r>
      <w:proofErr w:type="gramEnd"/>
      <w:r w:rsidRPr="00CB7F3A">
        <w:t xml:space="preserve">XI.28.)számú rendelet , hatályos 2014. december 1 .  </w:t>
      </w:r>
    </w:p>
  </w:footnote>
  <w:footnote w:id="46">
    <w:p w:rsidR="005B18DE" w:rsidRDefault="005B18DE">
      <w:pPr>
        <w:pStyle w:val="Lbjegyzetszveg"/>
      </w:pPr>
      <w:r>
        <w:rPr>
          <w:rStyle w:val="Lbjegyzet-hivatkozs"/>
        </w:rPr>
        <w:footnoteRef/>
      </w:r>
      <w:r>
        <w:t xml:space="preserve"> Beépítette a12/</w:t>
      </w:r>
      <w:proofErr w:type="gramStart"/>
      <w:r>
        <w:t>2014(</w:t>
      </w:r>
      <w:proofErr w:type="gramEnd"/>
      <w:r>
        <w:t xml:space="preserve">X.22) számú rendelet , hatályos 2014. okt. 22-től   </w:t>
      </w:r>
    </w:p>
  </w:footnote>
  <w:footnote w:id="47">
    <w:p w:rsidR="00CB7F3A" w:rsidRDefault="00CB7F3A">
      <w:pPr>
        <w:pStyle w:val="Lbjegyzetszveg"/>
      </w:pPr>
      <w:r>
        <w:rPr>
          <w:rStyle w:val="Lbjegyzet-hivatkozs"/>
        </w:rPr>
        <w:footnoteRef/>
      </w:r>
      <w:r>
        <w:t xml:space="preserve"> Beépítette a 16/</w:t>
      </w:r>
      <w:proofErr w:type="gramStart"/>
      <w:r>
        <w:t>2014(</w:t>
      </w:r>
      <w:proofErr w:type="gramEnd"/>
      <w:r>
        <w:t xml:space="preserve">XI.28) számú rendelet , hatályos 2014. december 1.  </w:t>
      </w:r>
    </w:p>
  </w:footnote>
  <w:footnote w:id="48">
    <w:p w:rsidR="00CB7F3A" w:rsidRDefault="00CB7F3A">
      <w:pPr>
        <w:pStyle w:val="Lbjegyzetszveg"/>
      </w:pPr>
      <w:r>
        <w:rPr>
          <w:rStyle w:val="Lbjegyzet-hivatkozs"/>
        </w:rPr>
        <w:footnoteRef/>
      </w:r>
      <w:r>
        <w:t xml:space="preserve"> Beépítette a 16/</w:t>
      </w:r>
      <w:proofErr w:type="gramStart"/>
      <w:r>
        <w:t>2014(</w:t>
      </w:r>
      <w:proofErr w:type="gramEnd"/>
      <w:r>
        <w:t xml:space="preserve">XI.28.) számú rendelet , hatályos 2014 . december 1-től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E" w:rsidRDefault="005B18DE"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B18DE" w:rsidRDefault="005B18D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E" w:rsidRDefault="005B18DE"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B04919">
      <w:rPr>
        <w:rStyle w:val="Oldalszm"/>
        <w:noProof/>
      </w:rPr>
      <w:t>16</w:t>
    </w:r>
    <w:r>
      <w:rPr>
        <w:rStyle w:val="Oldalszm"/>
      </w:rPr>
      <w:fldChar w:fldCharType="end"/>
    </w:r>
  </w:p>
  <w:p w:rsidR="005B18DE" w:rsidRDefault="005B18D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928"/>
        </w:tabs>
        <w:ind w:left="928"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3"/>
      <w:numFmt w:val="decimal"/>
      <w:lvlText w:val="(%1)"/>
      <w:lvlJc w:val="left"/>
      <w:pPr>
        <w:tabs>
          <w:tab w:val="num" w:pos="2487"/>
        </w:tabs>
        <w:ind w:left="2487" w:hanging="360"/>
      </w:pPr>
    </w:lvl>
    <w:lvl w:ilvl="1">
      <w:start w:val="1"/>
      <w:numFmt w:val="decimal"/>
      <w:lvlText w:val="%2."/>
      <w:lvlJc w:val="left"/>
      <w:pPr>
        <w:tabs>
          <w:tab w:val="num" w:pos="2847"/>
        </w:tabs>
        <w:ind w:left="2847" w:hanging="360"/>
      </w:pPr>
    </w:lvl>
    <w:lvl w:ilvl="2">
      <w:start w:val="1"/>
      <w:numFmt w:val="decimal"/>
      <w:lvlText w:val="%3."/>
      <w:lvlJc w:val="left"/>
      <w:pPr>
        <w:tabs>
          <w:tab w:val="num" w:pos="3207"/>
        </w:tabs>
        <w:ind w:left="3207" w:hanging="360"/>
      </w:pPr>
    </w:lvl>
    <w:lvl w:ilvl="3">
      <w:start w:val="1"/>
      <w:numFmt w:val="decimal"/>
      <w:lvlText w:val="%4."/>
      <w:lvlJc w:val="left"/>
      <w:pPr>
        <w:tabs>
          <w:tab w:val="num" w:pos="3567"/>
        </w:tabs>
        <w:ind w:left="356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287"/>
        </w:tabs>
        <w:ind w:left="4287" w:hanging="360"/>
      </w:pPr>
    </w:lvl>
    <w:lvl w:ilvl="6">
      <w:start w:val="1"/>
      <w:numFmt w:val="decimal"/>
      <w:lvlText w:val="%7."/>
      <w:lvlJc w:val="left"/>
      <w:pPr>
        <w:tabs>
          <w:tab w:val="num" w:pos="4647"/>
        </w:tabs>
        <w:ind w:left="4647" w:hanging="360"/>
      </w:pPr>
    </w:lvl>
    <w:lvl w:ilvl="7">
      <w:start w:val="1"/>
      <w:numFmt w:val="decimal"/>
      <w:lvlText w:val="%8."/>
      <w:lvlJc w:val="left"/>
      <w:pPr>
        <w:tabs>
          <w:tab w:val="num" w:pos="5007"/>
        </w:tabs>
        <w:ind w:left="5007" w:hanging="360"/>
      </w:pPr>
    </w:lvl>
    <w:lvl w:ilvl="8">
      <w:start w:val="1"/>
      <w:numFmt w:val="decimal"/>
      <w:lvlText w:val="%9."/>
      <w:lvlJc w:val="left"/>
      <w:pPr>
        <w:tabs>
          <w:tab w:val="num" w:pos="5367"/>
        </w:tabs>
        <w:ind w:left="5367"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367756"/>
    <w:multiLevelType w:val="hybridMultilevel"/>
    <w:tmpl w:val="551CAF4C"/>
    <w:lvl w:ilvl="0" w:tplc="8FC04D6A">
      <w:start w:val="1"/>
      <w:numFmt w:val="decimal"/>
      <w:lvlText w:val="%1.)"/>
      <w:lvlJc w:val="left"/>
      <w:pPr>
        <w:tabs>
          <w:tab w:val="num" w:pos="2629"/>
        </w:tabs>
        <w:ind w:left="2629" w:hanging="360"/>
      </w:pPr>
    </w:lvl>
    <w:lvl w:ilvl="1" w:tplc="040E0019">
      <w:start w:val="1"/>
      <w:numFmt w:val="decimal"/>
      <w:lvlText w:val="%2."/>
      <w:lvlJc w:val="left"/>
      <w:pPr>
        <w:tabs>
          <w:tab w:val="num" w:pos="3349"/>
        </w:tabs>
        <w:ind w:left="3349" w:hanging="360"/>
      </w:pPr>
    </w:lvl>
    <w:lvl w:ilvl="2" w:tplc="040E001B">
      <w:start w:val="1"/>
      <w:numFmt w:val="decimal"/>
      <w:lvlText w:val="%3."/>
      <w:lvlJc w:val="left"/>
      <w:pPr>
        <w:tabs>
          <w:tab w:val="num" w:pos="4069"/>
        </w:tabs>
        <w:ind w:left="4069" w:hanging="360"/>
      </w:pPr>
    </w:lvl>
    <w:lvl w:ilvl="3" w:tplc="040E000F">
      <w:start w:val="1"/>
      <w:numFmt w:val="decimal"/>
      <w:lvlText w:val="%4."/>
      <w:lvlJc w:val="left"/>
      <w:pPr>
        <w:tabs>
          <w:tab w:val="num" w:pos="4789"/>
        </w:tabs>
        <w:ind w:left="4789" w:hanging="360"/>
      </w:pPr>
    </w:lvl>
    <w:lvl w:ilvl="4" w:tplc="040E0019">
      <w:start w:val="1"/>
      <w:numFmt w:val="decimal"/>
      <w:lvlText w:val="%5."/>
      <w:lvlJc w:val="left"/>
      <w:pPr>
        <w:tabs>
          <w:tab w:val="num" w:pos="5509"/>
        </w:tabs>
        <w:ind w:left="5509" w:hanging="360"/>
      </w:pPr>
    </w:lvl>
    <w:lvl w:ilvl="5" w:tplc="040E001B">
      <w:start w:val="1"/>
      <w:numFmt w:val="decimal"/>
      <w:lvlText w:val="%6."/>
      <w:lvlJc w:val="left"/>
      <w:pPr>
        <w:tabs>
          <w:tab w:val="num" w:pos="6229"/>
        </w:tabs>
        <w:ind w:left="6229" w:hanging="360"/>
      </w:pPr>
    </w:lvl>
    <w:lvl w:ilvl="6" w:tplc="040E000F">
      <w:start w:val="1"/>
      <w:numFmt w:val="decimal"/>
      <w:lvlText w:val="%7."/>
      <w:lvlJc w:val="left"/>
      <w:pPr>
        <w:tabs>
          <w:tab w:val="num" w:pos="6949"/>
        </w:tabs>
        <w:ind w:left="6949" w:hanging="360"/>
      </w:pPr>
    </w:lvl>
    <w:lvl w:ilvl="7" w:tplc="040E0019">
      <w:start w:val="1"/>
      <w:numFmt w:val="decimal"/>
      <w:lvlText w:val="%8."/>
      <w:lvlJc w:val="left"/>
      <w:pPr>
        <w:tabs>
          <w:tab w:val="num" w:pos="7669"/>
        </w:tabs>
        <w:ind w:left="7669" w:hanging="360"/>
      </w:pPr>
    </w:lvl>
    <w:lvl w:ilvl="8" w:tplc="040E001B">
      <w:start w:val="1"/>
      <w:numFmt w:val="decimal"/>
      <w:lvlText w:val="%9."/>
      <w:lvlJc w:val="left"/>
      <w:pPr>
        <w:tabs>
          <w:tab w:val="num" w:pos="8389"/>
        </w:tabs>
        <w:ind w:left="8389"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46"/>
    <w:rsid w:val="000F49BF"/>
    <w:rsid w:val="00241D41"/>
    <w:rsid w:val="00253AA1"/>
    <w:rsid w:val="00292EED"/>
    <w:rsid w:val="00346475"/>
    <w:rsid w:val="0037103C"/>
    <w:rsid w:val="003E51FE"/>
    <w:rsid w:val="005378C1"/>
    <w:rsid w:val="00553623"/>
    <w:rsid w:val="005A52D0"/>
    <w:rsid w:val="005B18DE"/>
    <w:rsid w:val="006C5EFB"/>
    <w:rsid w:val="007F6996"/>
    <w:rsid w:val="008656EA"/>
    <w:rsid w:val="008B1663"/>
    <w:rsid w:val="00B04919"/>
    <w:rsid w:val="00CB7F3A"/>
    <w:rsid w:val="00E20B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7241">
      <w:bodyDiv w:val="1"/>
      <w:marLeft w:val="0"/>
      <w:marRight w:val="0"/>
      <w:marTop w:val="0"/>
      <w:marBottom w:val="0"/>
      <w:divBdr>
        <w:top w:val="none" w:sz="0" w:space="0" w:color="auto"/>
        <w:left w:val="none" w:sz="0" w:space="0" w:color="auto"/>
        <w:bottom w:val="none" w:sz="0" w:space="0" w:color="auto"/>
        <w:right w:val="none" w:sz="0" w:space="0" w:color="auto"/>
      </w:divBdr>
    </w:div>
    <w:div w:id="1218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7FAED-CD4F-4581-A21A-4CA4F95F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13671</Words>
  <Characters>94335</Characters>
  <Application>Microsoft Office Word</Application>
  <DocSecurity>0</DocSecurity>
  <Lines>786</Lines>
  <Paragraphs>215</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107791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Jegyző</cp:lastModifiedBy>
  <cp:revision>2</cp:revision>
  <dcterms:created xsi:type="dcterms:W3CDTF">2015-01-14T09:15:00Z</dcterms:created>
  <dcterms:modified xsi:type="dcterms:W3CDTF">2015-01-14T09:15:00Z</dcterms:modified>
</cp:coreProperties>
</file>