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F0" w:rsidRDefault="00BD59F0"/>
    <w:p w:rsidR="00D01A78" w:rsidRDefault="00D01A78" w:rsidP="00D01A78"/>
    <w:p w:rsidR="00D01A78" w:rsidRDefault="00D01A78" w:rsidP="00D01A78"/>
    <w:p w:rsidR="00D01A78" w:rsidRDefault="00D01A78" w:rsidP="00D01A78"/>
    <w:tbl>
      <w:tblPr>
        <w:tblpPr w:leftFromText="141" w:rightFromText="141" w:horzAnchor="margin" w:tblpXSpec="center" w:tblpY="3285"/>
        <w:tblW w:w="7223" w:type="dxa"/>
        <w:tblCellMar>
          <w:left w:w="70" w:type="dxa"/>
          <w:right w:w="70" w:type="dxa"/>
        </w:tblCellMar>
        <w:tblLook w:val="0000"/>
      </w:tblPr>
      <w:tblGrid>
        <w:gridCol w:w="560"/>
        <w:gridCol w:w="3844"/>
        <w:gridCol w:w="1626"/>
        <w:gridCol w:w="1193"/>
      </w:tblGrid>
      <w:tr w:rsidR="00D01A78" w:rsidRPr="002D2526" w:rsidTr="00665251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  <w:p w:rsidR="00D01A78" w:rsidRPr="002D2526" w:rsidRDefault="00D01A78" w:rsidP="00665251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2D2526">
              <w:rPr>
                <w:rFonts w:ascii="Arial Narrow" w:hAnsi="Arial Narrow" w:cs="Arial"/>
                <w:sz w:val="18"/>
                <w:szCs w:val="18"/>
              </w:rPr>
              <w:t>3/A. melléklet a 2/2015. (II.27.) önkormányzati rendelethez</w:t>
            </w:r>
            <w:r>
              <w:rPr>
                <w:rStyle w:val="Lbjegyzet-hivatkozs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</w:tr>
      <w:tr w:rsidR="00D01A78" w:rsidRPr="002D2526" w:rsidTr="00665251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2D2526" w:rsidTr="00665251">
        <w:trPr>
          <w:trHeight w:val="264"/>
        </w:trPr>
        <w:tc>
          <w:tcPr>
            <w:tcW w:w="72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D2526">
              <w:rPr>
                <w:rFonts w:ascii="Arial Narrow" w:hAnsi="Arial Narrow" w:cs="Arial"/>
                <w:b/>
                <w:sz w:val="20"/>
              </w:rPr>
              <w:t xml:space="preserve">BALATONEDERICS KÖZSÉG ÖNKORMÁNYZATA FELHALMOZÁSI </w:t>
            </w:r>
          </w:p>
        </w:tc>
      </w:tr>
      <w:tr w:rsidR="00D01A78" w:rsidRPr="002D2526" w:rsidTr="00665251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2D2526">
              <w:rPr>
                <w:rFonts w:ascii="Arial Narrow" w:hAnsi="Arial Narrow" w:cs="Arial"/>
                <w:b/>
                <w:sz w:val="20"/>
              </w:rPr>
              <w:t>KIADÁSAI CÉLONKÉNT (</w:t>
            </w:r>
            <w:proofErr w:type="spellStart"/>
            <w:r w:rsidRPr="002D2526">
              <w:rPr>
                <w:rFonts w:ascii="Arial Narrow" w:hAnsi="Arial Narrow" w:cs="Arial"/>
                <w:b/>
                <w:sz w:val="20"/>
              </w:rPr>
              <w:t>EFt</w:t>
            </w:r>
            <w:proofErr w:type="spellEnd"/>
            <w:r w:rsidRPr="002D2526">
              <w:rPr>
                <w:rFonts w:ascii="Arial Narrow" w:hAnsi="Arial Narrow" w:cs="Arial"/>
                <w:b/>
                <w:sz w:val="20"/>
              </w:rPr>
              <w:t>)</w:t>
            </w:r>
          </w:p>
          <w:p w:rsidR="00D01A78" w:rsidRPr="002D2526" w:rsidRDefault="00D01A78" w:rsidP="00665251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1A78" w:rsidRPr="002D2526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665251">
        <w:trPr>
          <w:trHeight w:val="31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Felhalmozási kiadások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Eredeti előirányzat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 Módosított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center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C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Önkormányzati iroda felújítása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1.800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1.800 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2.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Szakértői véleményezés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150 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3.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Rendezési terv felülvizsgálata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150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4.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Konyhai minőség fejlesztés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1.000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1.000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5.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Strandi felújítás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 w:rsidRPr="00BA1EF2">
              <w:rPr>
                <w:rFonts w:ascii="Arial Narrow" w:hAnsi="Arial Narrow" w:cs="Arial"/>
                <w:sz w:val="20"/>
              </w:rPr>
              <w:t>4.310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6.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Szennyvízcsatorna szivattyú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3.306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7.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Autó beszerzés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2.200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8.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Külterületi </w:t>
            </w:r>
            <w:proofErr w:type="spellStart"/>
            <w:r>
              <w:rPr>
                <w:rFonts w:ascii="Arial Narrow" w:hAnsi="Arial Narrow" w:cs="Arial"/>
                <w:sz w:val="20"/>
              </w:rPr>
              <w:t>útjavitás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297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9. 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Művelődési ház </w:t>
            </w:r>
            <w:proofErr w:type="spellStart"/>
            <w:r>
              <w:rPr>
                <w:rFonts w:ascii="Arial Narrow" w:hAnsi="Arial Narrow" w:cs="Arial"/>
                <w:sz w:val="20"/>
              </w:rPr>
              <w:t>felujitás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889</w:t>
            </w: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</w:p>
        </w:tc>
      </w:tr>
      <w:tr w:rsidR="00D01A78" w:rsidRPr="00BA1EF2" w:rsidTr="00665251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>összesen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1A78" w:rsidRPr="00BA1EF2" w:rsidRDefault="00D01A78" w:rsidP="00665251">
            <w:pPr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BA1EF2">
              <w:rPr>
                <w:rFonts w:ascii="Arial Narrow" w:hAnsi="Arial Narrow" w:cs="Arial"/>
                <w:b/>
                <w:bCs/>
                <w:sz w:val="20"/>
              </w:rPr>
              <w:t xml:space="preserve">3.100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bottom"/>
          </w:tcPr>
          <w:p w:rsidR="00D01A78" w:rsidRPr="002E3F10" w:rsidRDefault="00D01A78" w:rsidP="00665251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14.102</w:t>
            </w:r>
          </w:p>
        </w:tc>
      </w:tr>
    </w:tbl>
    <w:p w:rsidR="00D01A78" w:rsidRDefault="00D01A78" w:rsidP="00D01A78"/>
    <w:p w:rsidR="00D01A78" w:rsidRDefault="00D01A78" w:rsidP="00D01A78"/>
    <w:p w:rsidR="00D01A78" w:rsidRDefault="00D01A78" w:rsidP="00D01A78"/>
    <w:p w:rsidR="00D01A78" w:rsidRDefault="00D01A78" w:rsidP="00D01A78"/>
    <w:p w:rsidR="00D01A78" w:rsidRDefault="00D01A78" w:rsidP="00D01A78"/>
    <w:p w:rsidR="00D01A78" w:rsidRDefault="00D01A78" w:rsidP="00D01A78">
      <w:pPr>
        <w:suppressAutoHyphens w:val="0"/>
        <w:spacing w:after="200" w:line="276" w:lineRule="auto"/>
      </w:pPr>
      <w:r>
        <w:br w:type="page"/>
      </w:r>
    </w:p>
    <w:sectPr w:rsidR="00D01A78" w:rsidSect="00BD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649" w:rsidRDefault="00926649" w:rsidP="00D01A78">
      <w:r>
        <w:separator/>
      </w:r>
    </w:p>
  </w:endnote>
  <w:endnote w:type="continuationSeparator" w:id="0">
    <w:p w:rsidR="00926649" w:rsidRDefault="00926649" w:rsidP="00D0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649" w:rsidRDefault="00926649" w:rsidP="00D01A78">
      <w:r>
        <w:separator/>
      </w:r>
    </w:p>
  </w:footnote>
  <w:footnote w:type="continuationSeparator" w:id="0">
    <w:p w:rsidR="00926649" w:rsidRDefault="00926649" w:rsidP="00D01A78">
      <w:r>
        <w:continuationSeparator/>
      </w:r>
    </w:p>
  </w:footnote>
  <w:footnote w:id="1">
    <w:p w:rsidR="00D01A78" w:rsidRDefault="00D01A78" w:rsidP="00D01A7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F4F0B">
        <w:rPr>
          <w:rFonts w:ascii="Arial Narrow" w:hAnsi="Arial Narrow"/>
          <w:sz w:val="18"/>
          <w:szCs w:val="18"/>
        </w:rPr>
        <w:t xml:space="preserve">Az </w:t>
      </w:r>
      <w:r>
        <w:rPr>
          <w:rFonts w:ascii="Arial Narrow" w:hAnsi="Arial Narrow"/>
          <w:sz w:val="18"/>
          <w:szCs w:val="18"/>
        </w:rPr>
        <w:t xml:space="preserve">3 /a melléklett </w:t>
      </w:r>
      <w:proofErr w:type="spellStart"/>
      <w:r>
        <w:rPr>
          <w:rFonts w:ascii="Arial Narrow" w:hAnsi="Arial Narrow"/>
          <w:sz w:val="18"/>
          <w:szCs w:val="18"/>
        </w:rPr>
        <w:t>módosí</w:t>
      </w:r>
      <w:r w:rsidRPr="00EF4F0B">
        <w:rPr>
          <w:rFonts w:ascii="Arial Narrow" w:hAnsi="Arial Narrow"/>
          <w:sz w:val="18"/>
          <w:szCs w:val="18"/>
        </w:rPr>
        <w:t>ította</w:t>
      </w:r>
      <w:proofErr w:type="spellEnd"/>
      <w:r w:rsidRPr="00EF4F0B">
        <w:rPr>
          <w:rFonts w:ascii="Arial Narrow" w:hAnsi="Arial Narrow"/>
          <w:sz w:val="18"/>
          <w:szCs w:val="18"/>
        </w:rPr>
        <w:t xml:space="preserve"> az 5/2015. (IV.07.)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, </w:t>
      </w:r>
      <w:r w:rsidRPr="00EF4F0B">
        <w:rPr>
          <w:rFonts w:ascii="Arial Narrow" w:hAnsi="Arial Narrow"/>
          <w:sz w:val="18"/>
          <w:szCs w:val="18"/>
        </w:rPr>
        <w:t>a 12/2015. (IX.23.) önkormányzati rendelet 2. §</w:t>
      </w:r>
      <w:proofErr w:type="spellStart"/>
      <w:r w:rsidRPr="00EF4F0B">
        <w:rPr>
          <w:rFonts w:ascii="Arial Narrow" w:hAnsi="Arial Narrow"/>
          <w:sz w:val="18"/>
          <w:szCs w:val="18"/>
        </w:rPr>
        <w:t>-</w:t>
      </w:r>
      <w:proofErr w:type="gramStart"/>
      <w:r w:rsidRPr="00EF4F0B"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, a 14/2015. (XI.26.) önkormányzati rendelet 2. §</w:t>
      </w:r>
      <w:proofErr w:type="spellStart"/>
      <w:r>
        <w:rPr>
          <w:rFonts w:ascii="Arial Narrow" w:hAnsi="Arial Narrow"/>
          <w:sz w:val="18"/>
          <w:szCs w:val="18"/>
        </w:rPr>
        <w:t>-</w:t>
      </w:r>
      <w:proofErr w:type="gramStart"/>
      <w:r>
        <w:rPr>
          <w:rFonts w:ascii="Arial Narrow" w:hAnsi="Arial Narrow"/>
          <w:sz w:val="18"/>
          <w:szCs w:val="18"/>
        </w:rPr>
        <w:t>a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és az 5/2016. (IV. 14.) önkormányzati rendelet 3. § (3) bekezdése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A78"/>
    <w:rsid w:val="005D3589"/>
    <w:rsid w:val="0065551B"/>
    <w:rsid w:val="00923236"/>
    <w:rsid w:val="00926649"/>
    <w:rsid w:val="00BD59F0"/>
    <w:rsid w:val="00D01A78"/>
    <w:rsid w:val="00D54FF7"/>
    <w:rsid w:val="00E2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A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01A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01A7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semiHidden/>
    <w:rsid w:val="00D01A78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01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513</Characters>
  <Application>Microsoft Office Word</Application>
  <DocSecurity>0</DocSecurity>
  <Lines>4</Lines>
  <Paragraphs>1</Paragraphs>
  <ScaleCrop>false</ScaleCrop>
  <Company>Hewlett-Packard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2016-04-17T19:29:00Z</dcterms:created>
  <dcterms:modified xsi:type="dcterms:W3CDTF">2016-04-17T19:32:00Z</dcterms:modified>
</cp:coreProperties>
</file>