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57A" w:rsidRDefault="00D95770" w:rsidP="0024757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melléklet  2</w:t>
      </w:r>
      <w:r w:rsidR="0024757A">
        <w:rPr>
          <w:rFonts w:ascii="Times New Roman" w:hAnsi="Times New Roman" w:cs="Times New Roman"/>
          <w:sz w:val="24"/>
          <w:szCs w:val="24"/>
        </w:rPr>
        <w:t xml:space="preserve">/2017. (II.24. </w:t>
      </w:r>
      <w:proofErr w:type="gramStart"/>
      <w:r w:rsidR="0024757A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24757A">
        <w:rPr>
          <w:rFonts w:ascii="Times New Roman" w:hAnsi="Times New Roman" w:cs="Times New Roman"/>
          <w:sz w:val="24"/>
          <w:szCs w:val="24"/>
        </w:rPr>
        <w:t xml:space="preserve"> önkormányzati rendelethez</w:t>
      </w:r>
    </w:p>
    <w:p w:rsidR="0024757A" w:rsidRDefault="0024757A" w:rsidP="002475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757A" w:rsidRDefault="0024757A" w:rsidP="002475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757A" w:rsidRPr="004F388A" w:rsidRDefault="0024757A" w:rsidP="002475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88A">
        <w:rPr>
          <w:rFonts w:ascii="Times New Roman" w:hAnsi="Times New Roman" w:cs="Times New Roman"/>
          <w:sz w:val="24"/>
          <w:szCs w:val="24"/>
        </w:rPr>
        <w:t>Nagykamarás Község közigazgatási területén a hulladékgyűjtő szigetek helyei a következők:</w:t>
      </w:r>
    </w:p>
    <w:p w:rsidR="0024757A" w:rsidRPr="004F388A" w:rsidRDefault="0024757A" w:rsidP="002475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757A" w:rsidRPr="004F388A" w:rsidRDefault="0024757A" w:rsidP="0024757A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F388A">
        <w:rPr>
          <w:rFonts w:ascii="Times New Roman" w:hAnsi="Times New Roman" w:cs="Times New Roman"/>
          <w:sz w:val="24"/>
          <w:szCs w:val="24"/>
        </w:rPr>
        <w:t>Nagykamarás, Ady u 1. szám előtti közterület</w:t>
      </w:r>
    </w:p>
    <w:p w:rsidR="0024757A" w:rsidRPr="004F388A" w:rsidRDefault="0024757A" w:rsidP="0024757A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F388A">
        <w:rPr>
          <w:rFonts w:ascii="Times New Roman" w:hAnsi="Times New Roman" w:cs="Times New Roman"/>
          <w:sz w:val="24"/>
          <w:szCs w:val="24"/>
        </w:rPr>
        <w:t>Nagykamarás, Kossuth u 6.</w:t>
      </w:r>
    </w:p>
    <w:p w:rsidR="0024757A" w:rsidRPr="004F388A" w:rsidRDefault="0024757A" w:rsidP="0024757A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F388A">
        <w:rPr>
          <w:rFonts w:ascii="Times New Roman" w:hAnsi="Times New Roman" w:cs="Times New Roman"/>
          <w:sz w:val="24"/>
          <w:szCs w:val="24"/>
        </w:rPr>
        <w:t>Nagykamarás, Táncsics u 25.</w:t>
      </w:r>
    </w:p>
    <w:p w:rsidR="0024757A" w:rsidRDefault="0024757A" w:rsidP="002475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757A" w:rsidRDefault="0024757A" w:rsidP="002475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757A" w:rsidRDefault="0024757A" w:rsidP="002475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757A" w:rsidRDefault="0024757A" w:rsidP="002475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757A" w:rsidRDefault="0024757A" w:rsidP="002475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757A" w:rsidRDefault="0024757A" w:rsidP="002475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757A" w:rsidRDefault="0024757A" w:rsidP="002475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757A" w:rsidRDefault="0024757A" w:rsidP="002475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757A" w:rsidRDefault="0024757A" w:rsidP="002475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757A" w:rsidRDefault="0024757A" w:rsidP="002475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757A" w:rsidRDefault="0024757A" w:rsidP="002475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757A" w:rsidRDefault="0024757A" w:rsidP="002475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757A" w:rsidRDefault="0024757A" w:rsidP="002475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757A" w:rsidRDefault="0024757A" w:rsidP="002475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757A" w:rsidRDefault="0024757A" w:rsidP="002475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757A" w:rsidRDefault="0024757A" w:rsidP="002475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757A" w:rsidRDefault="0024757A" w:rsidP="002475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757A" w:rsidRDefault="0024757A" w:rsidP="002475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757A" w:rsidRDefault="0024757A" w:rsidP="002475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757A" w:rsidRDefault="0024757A" w:rsidP="002475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63E04" w:rsidRDefault="00663E04"/>
    <w:sectPr w:rsidR="00663E04" w:rsidSect="00663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162F9"/>
    <w:multiLevelType w:val="hybridMultilevel"/>
    <w:tmpl w:val="8ECA4D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757A"/>
    <w:rsid w:val="00010690"/>
    <w:rsid w:val="0024757A"/>
    <w:rsid w:val="00663E04"/>
    <w:rsid w:val="00D95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4757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475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237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2</cp:revision>
  <dcterms:created xsi:type="dcterms:W3CDTF">2017-03-08T08:38:00Z</dcterms:created>
  <dcterms:modified xsi:type="dcterms:W3CDTF">2017-03-08T12:33:00Z</dcterms:modified>
</cp:coreProperties>
</file>