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94F1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14:paraId="1164ADF9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14:paraId="5E72D82C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i/>
        </w:rPr>
        <w:t xml:space="preserve">Kölesd Községi Önkormányzat 2020. évi költségvetéséről szóló önkormányzati rendelet módosításáról szóló rendelet-tervezethez </w:t>
      </w:r>
    </w:p>
    <w:p w14:paraId="76DC06B5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14:paraId="71FA3381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14:paraId="2696CF7B" w14:textId="77777777" w:rsidR="00C374A9" w:rsidRDefault="00C374A9" w:rsidP="00C374A9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 2020. évi költségvetésről szóló önkormányzati rendelet-tervezetet az alábbiak szerint indokolom: </w:t>
      </w:r>
    </w:p>
    <w:p w14:paraId="02A25FA7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14:paraId="2A3C4576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14:paraId="654197C2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lang w:eastAsia="hu-HU"/>
        </w:rPr>
      </w:pPr>
    </w:p>
    <w:p w14:paraId="2067E0CB" w14:textId="77777777" w:rsidR="00C374A9" w:rsidRPr="00EC6C35" w:rsidRDefault="00C374A9" w:rsidP="00C374A9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both"/>
        <w:outlineLvl w:val="0"/>
        <w:rPr>
          <w:iCs/>
          <w:spacing w:val="-5"/>
          <w:kern w:val="36"/>
          <w:lang w:eastAsia="hu-HU"/>
        </w:rPr>
      </w:pPr>
      <w:r w:rsidRPr="00E91916">
        <w:rPr>
          <w:sz w:val="22"/>
          <w:shd w:val="clear" w:color="auto" w:fill="FFFFFF"/>
        </w:rPr>
        <w:t xml:space="preserve">Az </w:t>
      </w:r>
      <w:r w:rsidRPr="00E91916">
        <w:rPr>
          <w:bCs/>
          <w:iCs/>
          <w:spacing w:val="-5"/>
          <w:kern w:val="1"/>
          <w:sz w:val="22"/>
        </w:rPr>
        <w:t>államháztartásról szóló 2011. évi CXCV. törvény 34</w:t>
      </w:r>
      <w:r w:rsidRPr="00E91916">
        <w:rPr>
          <w:iCs/>
          <w:spacing w:val="-5"/>
          <w:kern w:val="1"/>
          <w:sz w:val="22"/>
        </w:rPr>
        <w:t>.§ (1) bekezdése értelmé</w:t>
      </w:r>
      <w:r w:rsidRPr="00E91916">
        <w:rPr>
          <w:iCs/>
          <w:color w:val="000000"/>
          <w:spacing w:val="-5"/>
          <w:kern w:val="1"/>
          <w:sz w:val="22"/>
        </w:rPr>
        <w:t>ben a helyi önkormányzat költségvetési rendeletében megjelenő bevételek és kiadások módosításáról, a kiadási előirányzatok közötti átcsoportosításról a (2) és (3) bekezdésben meghatározott kivétellel a képviselő-testület dönt</w:t>
      </w:r>
      <w:r w:rsidRPr="00EC6C35">
        <w:rPr>
          <w:shd w:val="clear" w:color="auto" w:fill="FFFFFF"/>
        </w:rPr>
        <w:t>.</w:t>
      </w:r>
    </w:p>
    <w:p w14:paraId="4C279420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14:paraId="256A7B4D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Részletes indokolás:</w:t>
      </w:r>
    </w:p>
    <w:p w14:paraId="0108ED20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14:paraId="4E7DA849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1-11.§-hoz: </w:t>
      </w:r>
      <w:r>
        <w:rPr>
          <w:shd w:val="clear" w:color="auto" w:fill="FFFFFF"/>
        </w:rPr>
        <w:t>A módosított bevételi és kiadási előirányzatokat tartalmazza</w:t>
      </w:r>
    </w:p>
    <w:p w14:paraId="45ADD32F" w14:textId="77777777" w:rsidR="00C374A9" w:rsidRDefault="00C374A9" w:rsidP="00C374A9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12.§-hoz:</w:t>
      </w:r>
      <w:r>
        <w:rPr>
          <w:shd w:val="clear" w:color="auto" w:fill="FFFFFF"/>
        </w:rPr>
        <w:t xml:space="preserve"> </w:t>
      </w:r>
      <w:r>
        <w:t>A rendeletben foglaltakat részletező és alátámasztó mellékletek a költségvetési rendelet módosításának megfelelően tartalmazzák az adatokat.</w:t>
      </w:r>
    </w:p>
    <w:p w14:paraId="388B8F23" w14:textId="77777777" w:rsidR="00C374A9" w:rsidRPr="00367743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13.§-hoz: </w:t>
      </w:r>
      <w:r>
        <w:rPr>
          <w:shd w:val="clear" w:color="auto" w:fill="FFFFFF"/>
        </w:rPr>
        <w:t>A hatályba léptető rendelkezéseket tartalmazza.</w:t>
      </w:r>
    </w:p>
    <w:p w14:paraId="5CFEFC1E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14:paraId="3D1AF2E6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14:paraId="4DE53FE4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</w:p>
    <w:p w14:paraId="6ED0DB9A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  <w:shd w:val="clear" w:color="auto" w:fill="FFFFFF"/>
        </w:rPr>
        <w:t>HATÁSVIZSGÁLAT</w:t>
      </w:r>
      <w:r w:rsidRPr="00D92FE2">
        <w:rPr>
          <w:i/>
        </w:rPr>
        <w:t xml:space="preserve"> </w:t>
      </w:r>
    </w:p>
    <w:p w14:paraId="5D85919D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14:paraId="683018D0" w14:textId="77777777" w:rsidR="00C374A9" w:rsidRDefault="00C374A9" w:rsidP="00C374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i/>
        </w:rPr>
        <w:t xml:space="preserve">Kölesd Községi Önkormányzat 2020. évi költségvetéséről szóló önkormányzati rendelet módosításáról szóló rendelet-tervezethez </w:t>
      </w:r>
    </w:p>
    <w:p w14:paraId="1834C92B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shd w:val="clear" w:color="auto" w:fill="FFFFFF"/>
        </w:rPr>
      </w:pPr>
    </w:p>
    <w:p w14:paraId="3C1635C9" w14:textId="77777777" w:rsidR="00C374A9" w:rsidRDefault="00C374A9" w:rsidP="00C374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14:paraId="3B1A3E94" w14:textId="77777777" w:rsidR="00C374A9" w:rsidRDefault="00C374A9" w:rsidP="00C374A9">
      <w:pPr>
        <w:jc w:val="both"/>
        <w:rPr>
          <w:b/>
        </w:rPr>
      </w:pPr>
      <w:r>
        <w:rPr>
          <w:b/>
        </w:rPr>
        <w:t>Társadalmi, gazdasági, költségvetési hatása:</w:t>
      </w:r>
      <w:r>
        <w:t xml:space="preserve"> nincs</w:t>
      </w:r>
    </w:p>
    <w:p w14:paraId="78DF9671" w14:textId="77777777" w:rsidR="00C374A9" w:rsidRDefault="00C374A9" w:rsidP="00C374A9">
      <w:pPr>
        <w:jc w:val="both"/>
        <w:rPr>
          <w:b/>
        </w:rPr>
      </w:pPr>
      <w:r>
        <w:rPr>
          <w:b/>
        </w:rPr>
        <w:t>Környezeti és egészségügyi következmények:</w:t>
      </w:r>
      <w:r>
        <w:t xml:space="preserve"> nincs</w:t>
      </w:r>
    </w:p>
    <w:p w14:paraId="349B75B9" w14:textId="77777777" w:rsidR="00C374A9" w:rsidRPr="00367743" w:rsidRDefault="00C374A9" w:rsidP="00C374A9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Adminisztratív terheket befolyásoló hatása:</w:t>
      </w:r>
      <w:r>
        <w:rPr>
          <w:rFonts w:ascii="Times New Roman" w:hAnsi="Times New Roman" w:cs="Times New Roman"/>
        </w:rPr>
        <w:t xml:space="preserve"> nincs</w:t>
      </w:r>
    </w:p>
    <w:p w14:paraId="4AFFF9AC" w14:textId="77777777" w:rsidR="00C374A9" w:rsidRDefault="00C374A9" w:rsidP="00C374A9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jogszabály megalkotásának szükségessége: </w:t>
      </w:r>
      <w:r>
        <w:rPr>
          <w:rFonts w:ascii="Times New Roman" w:hAnsi="Times New Roman" w:cs="Times New Roman"/>
        </w:rPr>
        <w:t>a rendelet módosításának kötelezettségét jogszabály írja elő.</w:t>
      </w:r>
    </w:p>
    <w:p w14:paraId="591A0F8D" w14:textId="77777777" w:rsidR="00C374A9" w:rsidRDefault="00C374A9" w:rsidP="00C374A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jogalkotás elmaradásának következményei: </w:t>
      </w:r>
      <w:r>
        <w:rPr>
          <w:rFonts w:ascii="Times New Roman" w:hAnsi="Times New Roman" w:cs="Times New Roman"/>
        </w:rPr>
        <w:t>a rendeletalkotási kötelezettség be nem tartása esetén szankció várható.</w:t>
      </w:r>
    </w:p>
    <w:p w14:paraId="57D38CC8" w14:textId="77777777" w:rsidR="00C374A9" w:rsidRDefault="00C374A9" w:rsidP="00C374A9">
      <w:pPr>
        <w:jc w:val="both"/>
      </w:pPr>
      <w:r>
        <w:rPr>
          <w:b/>
        </w:rPr>
        <w:t>A jogszabály alkalmazásához szükséges személyi, szervezeti, tárgyi és pénzügyi feltételek:</w:t>
      </w:r>
      <w:r>
        <w:t xml:space="preserve"> rendelkezésre állnak.</w:t>
      </w:r>
    </w:p>
    <w:p w14:paraId="69CCB875" w14:textId="77777777" w:rsidR="00C374A9" w:rsidRDefault="00C374A9" w:rsidP="00C374A9">
      <w:pPr>
        <w:spacing w:before="480"/>
        <w:jc w:val="both"/>
      </w:pPr>
      <w:r>
        <w:t>Kölesd, 2020. július 27.</w:t>
      </w:r>
    </w:p>
    <w:p w14:paraId="6DCD5E9B" w14:textId="77777777" w:rsidR="00C374A9" w:rsidRPr="00D92FE2" w:rsidRDefault="00C374A9" w:rsidP="00C374A9">
      <w:pPr>
        <w:spacing w:before="48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Herczig</w:t>
      </w:r>
      <w:proofErr w:type="spellEnd"/>
      <w:r>
        <w:t xml:space="preserve"> Hajnalka</w:t>
      </w:r>
    </w:p>
    <w:p w14:paraId="7AB3550B" w14:textId="77777777" w:rsidR="00C374A9" w:rsidRDefault="00C374A9" w:rsidP="00C374A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14:paraId="65A0E0E6" w14:textId="77777777" w:rsidR="00567607" w:rsidRDefault="00567607"/>
    <w:sectPr w:rsidR="00567607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021" w:left="1418" w:header="567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13AC9" w14:textId="77777777" w:rsidR="001B428E" w:rsidRDefault="00C374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6849C" w14:textId="77777777" w:rsidR="001B428E" w:rsidRDefault="00C374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37A9" w14:textId="77777777" w:rsidR="001B428E" w:rsidRDefault="00C374A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28733" w14:textId="77777777" w:rsidR="001B428E" w:rsidRDefault="00C374A9">
    <w:pPr>
      <w:widowControl w:val="0"/>
      <w:tabs>
        <w:tab w:val="center" w:pos="4536"/>
        <w:tab w:val="left" w:pos="7144"/>
        <w:tab w:val="right" w:pos="9072"/>
      </w:tabs>
      <w:autoSpaceDE w:val="0"/>
      <w:jc w:val="right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5906" w14:textId="77777777" w:rsidR="001B428E" w:rsidRDefault="00C374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9"/>
    <w:rsid w:val="00567607"/>
    <w:rsid w:val="00C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9CA3"/>
  <w15:chartTrackingRefBased/>
  <w15:docId w15:val="{CB1F18CC-DCAC-46D4-9D6C-A88CF1C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C374A9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Kolesd_Pmh</dc:creator>
  <cp:keywords/>
  <dc:description/>
  <cp:lastModifiedBy>Kolesd_Pmh</cp:lastModifiedBy>
  <cp:revision>1</cp:revision>
  <dcterms:created xsi:type="dcterms:W3CDTF">2020-09-02T13:47:00Z</dcterms:created>
  <dcterms:modified xsi:type="dcterms:W3CDTF">2020-09-02T13:47:00Z</dcterms:modified>
</cp:coreProperties>
</file>