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0AF" w:rsidRPr="000710AF" w:rsidRDefault="000710AF" w:rsidP="000710A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0710AF" w:rsidRPr="000710AF" w:rsidRDefault="000710AF" w:rsidP="000710AF">
      <w:pPr>
        <w:tabs>
          <w:tab w:val="center" w:pos="1985"/>
          <w:tab w:val="center" w:pos="7088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u-HU"/>
        </w:rPr>
      </w:pPr>
      <w:r w:rsidRPr="000710AF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u-HU"/>
        </w:rPr>
        <w:t>1. melléklet 9/2020. (II.27.) önkormányzati rendelethez</w:t>
      </w:r>
    </w:p>
    <w:p w:rsidR="000710AF" w:rsidRPr="000710AF" w:rsidRDefault="000710AF" w:rsidP="000710A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0710AF" w:rsidRPr="000710AF" w:rsidRDefault="000710AF" w:rsidP="000710AF">
      <w:pPr>
        <w:spacing w:after="0" w:line="240" w:lineRule="auto"/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  <w:r w:rsidRPr="000710AF"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  <w:t xml:space="preserve">„1. melléklet a </w:t>
      </w:r>
      <w:r w:rsidRPr="000710AF">
        <w:rPr>
          <w:rFonts w:ascii="Times New Roman" w:eastAsia="Times New Roman" w:hAnsi="Times New Roman" w:cs="Times New Roman"/>
          <w:bCs/>
          <w:noProof w:val="0"/>
          <w:w w:val="110"/>
          <w:sz w:val="24"/>
          <w:szCs w:val="24"/>
          <w:lang w:eastAsia="hu-HU"/>
        </w:rPr>
        <w:t>7/2015. (I.29.) önkormányzati rendelethez</w:t>
      </w:r>
    </w:p>
    <w:p w:rsidR="000710AF" w:rsidRPr="000710AF" w:rsidRDefault="000710AF" w:rsidP="000710AF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0710AF" w:rsidRPr="000710AF" w:rsidRDefault="000710AF" w:rsidP="000710AF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0710AF" w:rsidRPr="000710AF" w:rsidRDefault="000710AF" w:rsidP="000710AF">
      <w:pPr>
        <w:tabs>
          <w:tab w:val="center" w:pos="1985"/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  <w:r w:rsidRPr="000710AF"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  <w:t>1. Balatonalmádi város közigazgatási területén a nem közművel összegyűjtött háztartási szennyvíz begyűjtését, szállítását és ártalommentes elhelyezését Parrag György egyéni vállalkozó (székhelye: 8200 Veszprém, Erdősáv u. 16.) közszolgáltató végzi 2020. március 1-től 2023. március 1. napjáig.</w:t>
      </w:r>
    </w:p>
    <w:p w:rsidR="000710AF" w:rsidRPr="000710AF" w:rsidRDefault="000710AF" w:rsidP="000710A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0710AF" w:rsidRPr="000710AF" w:rsidRDefault="000710AF" w:rsidP="000710A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  <w:r w:rsidRPr="000710AF"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  <w:t xml:space="preserve">2. Ügyfélszolgálat: péntek kivételével munkanapon 8.00 – 20.00 óra között; tel: 88/443-049; E-mailben: </w:t>
      </w:r>
      <w:hyperlink r:id="rId4" w:history="1">
        <w:r w:rsidRPr="000710AF">
          <w:rPr>
            <w:rFonts w:ascii="Times New Roman" w:eastAsia="Times New Roman" w:hAnsi="Times New Roman" w:cs="Times New Roman"/>
            <w:noProof w:val="0"/>
            <w:sz w:val="24"/>
            <w:szCs w:val="24"/>
            <w:lang w:eastAsia="hu-HU"/>
          </w:rPr>
          <w:t>parraggyorgy@indamail.hu</w:t>
        </w:r>
      </w:hyperlink>
      <w:r w:rsidRPr="000710AF"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  <w:t>.”</w:t>
      </w:r>
    </w:p>
    <w:p w:rsidR="000710AF" w:rsidRPr="000710AF" w:rsidRDefault="000710AF" w:rsidP="000710A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0710AF" w:rsidRPr="000710AF" w:rsidRDefault="000710AF" w:rsidP="000710A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0710AF" w:rsidRPr="000710AF" w:rsidRDefault="000710AF" w:rsidP="000710A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0710AF" w:rsidRPr="000710AF" w:rsidRDefault="000710AF" w:rsidP="000710A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  <w:bookmarkStart w:id="0" w:name="_GoBack"/>
      <w:bookmarkEnd w:id="0"/>
    </w:p>
    <w:p w:rsidR="000710AF" w:rsidRPr="000710AF" w:rsidRDefault="000710AF" w:rsidP="000710A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0710AF" w:rsidRPr="000710AF" w:rsidRDefault="000710AF" w:rsidP="000710A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0710AF" w:rsidRPr="000710AF" w:rsidRDefault="000710AF" w:rsidP="000710A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0710AF" w:rsidRPr="000710AF" w:rsidRDefault="000710AF" w:rsidP="000710A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0710AF" w:rsidRPr="000710AF" w:rsidRDefault="000710AF" w:rsidP="000710A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0710AF" w:rsidRPr="000710AF" w:rsidRDefault="000710AF" w:rsidP="000710A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0710AF" w:rsidRPr="000710AF" w:rsidRDefault="000710AF" w:rsidP="000710A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0710AF" w:rsidRPr="000710AF" w:rsidRDefault="000710AF" w:rsidP="000710A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0710AF" w:rsidRPr="000710AF" w:rsidRDefault="000710AF" w:rsidP="000710A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0710AF" w:rsidRPr="000710AF" w:rsidRDefault="000710AF" w:rsidP="000710A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0710AF" w:rsidRPr="000710AF" w:rsidRDefault="000710AF" w:rsidP="000710A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0710AF" w:rsidRPr="000710AF" w:rsidRDefault="000710AF" w:rsidP="000710A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0710AF" w:rsidRPr="000710AF" w:rsidRDefault="000710AF" w:rsidP="000710A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0710AF" w:rsidRPr="000710AF" w:rsidRDefault="000710AF" w:rsidP="000710A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0710AF" w:rsidRPr="000710AF" w:rsidRDefault="000710AF" w:rsidP="000710A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0710AF" w:rsidRPr="000710AF" w:rsidRDefault="000710AF" w:rsidP="000710A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0710AF" w:rsidRPr="000710AF" w:rsidRDefault="000710AF" w:rsidP="000710A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0710AF" w:rsidRPr="000710AF" w:rsidRDefault="000710AF" w:rsidP="000710A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0710AF" w:rsidRPr="000710AF" w:rsidRDefault="000710AF" w:rsidP="000710A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0710AF" w:rsidRPr="000710AF" w:rsidRDefault="000710AF" w:rsidP="000710A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0710AF" w:rsidRPr="000710AF" w:rsidRDefault="000710AF" w:rsidP="000710A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0710AF" w:rsidRPr="000710AF" w:rsidRDefault="000710AF" w:rsidP="000710A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0710AF" w:rsidRPr="000710AF" w:rsidRDefault="000710AF" w:rsidP="000710A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0710AF" w:rsidRPr="000710AF" w:rsidRDefault="000710AF" w:rsidP="000710A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0710AF" w:rsidRPr="000710AF" w:rsidRDefault="000710AF" w:rsidP="000710A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0710AF" w:rsidRPr="000710AF" w:rsidRDefault="000710AF" w:rsidP="000710A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0710AF" w:rsidRPr="000710AF" w:rsidRDefault="000710AF" w:rsidP="000710A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0710AF" w:rsidRPr="000710AF" w:rsidRDefault="000710AF" w:rsidP="000710A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0710AF" w:rsidRPr="000710AF" w:rsidRDefault="000710AF" w:rsidP="000710A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0710AF" w:rsidRPr="000710AF" w:rsidRDefault="000710AF" w:rsidP="000710A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0710AF" w:rsidRPr="000710AF" w:rsidRDefault="000710AF" w:rsidP="000710A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0710AF" w:rsidRPr="000710AF" w:rsidRDefault="000710AF" w:rsidP="000710A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0710AF" w:rsidRPr="000710AF" w:rsidRDefault="000710AF" w:rsidP="000710AF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E460B4" w:rsidRDefault="00E460B4"/>
    <w:sectPr w:rsidR="00E46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0AF"/>
    <w:rsid w:val="000710AF"/>
    <w:rsid w:val="00E4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637902-5F6D-4759-8D88-A9B447E8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noProof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rraggyorgy@indamail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Gáspár-Fekete Judit</dc:creator>
  <cp:keywords/>
  <dc:description/>
  <cp:lastModifiedBy>Dr. Gáspár-Fekete Judit</cp:lastModifiedBy>
  <cp:revision>1</cp:revision>
  <dcterms:created xsi:type="dcterms:W3CDTF">2020-02-28T09:19:00Z</dcterms:created>
  <dcterms:modified xsi:type="dcterms:W3CDTF">2020-02-28T09:20:00Z</dcterms:modified>
</cp:coreProperties>
</file>