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63E" w:rsidRPr="0046242E" w:rsidRDefault="004E163E" w:rsidP="004E163E">
      <w:pPr>
        <w:jc w:val="center"/>
      </w:pPr>
      <w:r>
        <w:rPr>
          <w:b/>
          <w:sz w:val="26"/>
        </w:rPr>
        <w:t>2.</w:t>
      </w:r>
      <w:r w:rsidRPr="007832C5">
        <w:rPr>
          <w:b/>
          <w:sz w:val="26"/>
        </w:rPr>
        <w:t xml:space="preserve"> számú melléklet</w:t>
      </w:r>
    </w:p>
    <w:p w:rsidR="004E163E" w:rsidRDefault="004E163E" w:rsidP="004E163E">
      <w:pPr>
        <w:jc w:val="both"/>
      </w:pPr>
    </w:p>
    <w:p w:rsidR="004E163E" w:rsidRPr="007832C5" w:rsidRDefault="004E163E" w:rsidP="004E163E">
      <w:pPr>
        <w:jc w:val="center"/>
        <w:rPr>
          <w:b/>
          <w:sz w:val="26"/>
        </w:rPr>
      </w:pPr>
      <w:r w:rsidRPr="007832C5">
        <w:rPr>
          <w:b/>
          <w:sz w:val="26"/>
        </w:rPr>
        <w:t xml:space="preserve">Az önkormányzat </w:t>
      </w:r>
      <w:r>
        <w:rPr>
          <w:b/>
          <w:sz w:val="26"/>
        </w:rPr>
        <w:t xml:space="preserve">és költségvetési szervek működési, fenntartási </w:t>
      </w:r>
      <w:r w:rsidRPr="007832C5">
        <w:rPr>
          <w:b/>
          <w:sz w:val="26"/>
        </w:rPr>
        <w:t>kiadási előirányzatainak módosítása</w:t>
      </w:r>
    </w:p>
    <w:p w:rsidR="004E163E" w:rsidRDefault="004E163E" w:rsidP="004E163E">
      <w:pPr>
        <w:jc w:val="both"/>
      </w:pPr>
    </w:p>
    <w:p w:rsidR="004E163E" w:rsidRDefault="004E163E" w:rsidP="004E163E">
      <w:pPr>
        <w:jc w:val="both"/>
      </w:pPr>
    </w:p>
    <w:p w:rsidR="004E163E" w:rsidRDefault="004E163E" w:rsidP="004E163E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8"/>
        <w:gridCol w:w="1516"/>
        <w:gridCol w:w="1911"/>
        <w:gridCol w:w="1680"/>
      </w:tblGrid>
      <w:tr w:rsidR="004E163E" w:rsidRPr="00D17F42" w:rsidTr="00D155B3">
        <w:tc>
          <w:tcPr>
            <w:tcW w:w="4188" w:type="dxa"/>
            <w:shd w:val="clear" w:color="auto" w:fill="auto"/>
          </w:tcPr>
          <w:p w:rsidR="004E163E" w:rsidRPr="00D17F42" w:rsidRDefault="004E163E" w:rsidP="00D155B3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Bevételek</w:t>
            </w:r>
          </w:p>
        </w:tc>
        <w:tc>
          <w:tcPr>
            <w:tcW w:w="1516" w:type="dxa"/>
            <w:shd w:val="clear" w:color="auto" w:fill="auto"/>
          </w:tcPr>
          <w:p w:rsidR="004E163E" w:rsidRPr="00D17F42" w:rsidRDefault="004E163E" w:rsidP="00D155B3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Terv</w:t>
            </w:r>
          </w:p>
        </w:tc>
        <w:tc>
          <w:tcPr>
            <w:tcW w:w="1911" w:type="dxa"/>
            <w:shd w:val="clear" w:color="auto" w:fill="auto"/>
          </w:tcPr>
          <w:p w:rsidR="004E163E" w:rsidRPr="00D17F42" w:rsidRDefault="004E163E" w:rsidP="00D155B3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Módosítás</w:t>
            </w:r>
          </w:p>
        </w:tc>
        <w:tc>
          <w:tcPr>
            <w:tcW w:w="1680" w:type="dxa"/>
            <w:shd w:val="clear" w:color="auto" w:fill="auto"/>
          </w:tcPr>
          <w:p w:rsidR="004E163E" w:rsidRPr="00D17F42" w:rsidRDefault="004E163E" w:rsidP="00D155B3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Módosított</w:t>
            </w:r>
          </w:p>
        </w:tc>
      </w:tr>
      <w:tr w:rsidR="004E163E" w:rsidTr="00D155B3">
        <w:tc>
          <w:tcPr>
            <w:tcW w:w="4188" w:type="dxa"/>
            <w:shd w:val="clear" w:color="auto" w:fill="auto"/>
          </w:tcPr>
          <w:p w:rsidR="004E163E" w:rsidRDefault="004E163E" w:rsidP="00D155B3">
            <w:pPr>
              <w:jc w:val="both"/>
            </w:pPr>
            <w:r>
              <w:t xml:space="preserve">Tel. </w:t>
            </w:r>
            <w:proofErr w:type="spellStart"/>
            <w:r>
              <w:t>önkorm</w:t>
            </w:r>
            <w:proofErr w:type="gramStart"/>
            <w:r>
              <w:t>.működési</w:t>
            </w:r>
            <w:proofErr w:type="spellEnd"/>
            <w:proofErr w:type="gramEnd"/>
            <w:r>
              <w:t xml:space="preserve"> támogatása</w:t>
            </w:r>
          </w:p>
        </w:tc>
        <w:tc>
          <w:tcPr>
            <w:tcW w:w="1516" w:type="dxa"/>
            <w:shd w:val="clear" w:color="auto" w:fill="auto"/>
          </w:tcPr>
          <w:p w:rsidR="004E163E" w:rsidRDefault="004E163E" w:rsidP="00D155B3">
            <w:pPr>
              <w:jc w:val="right"/>
            </w:pPr>
            <w:r>
              <w:t>17.537.182</w:t>
            </w:r>
          </w:p>
        </w:tc>
        <w:tc>
          <w:tcPr>
            <w:tcW w:w="1911" w:type="dxa"/>
            <w:shd w:val="clear" w:color="auto" w:fill="auto"/>
          </w:tcPr>
          <w:p w:rsidR="004E163E" w:rsidRDefault="004E163E" w:rsidP="00D155B3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4E163E" w:rsidRDefault="004E163E" w:rsidP="00D155B3">
            <w:pPr>
              <w:jc w:val="right"/>
            </w:pPr>
            <w:r>
              <w:t>17.537.182</w:t>
            </w:r>
          </w:p>
        </w:tc>
      </w:tr>
      <w:tr w:rsidR="004E163E" w:rsidTr="00D155B3">
        <w:tc>
          <w:tcPr>
            <w:tcW w:w="4188" w:type="dxa"/>
            <w:shd w:val="clear" w:color="auto" w:fill="auto"/>
          </w:tcPr>
          <w:p w:rsidR="004E163E" w:rsidRDefault="004E163E" w:rsidP="00D155B3">
            <w:pPr>
              <w:jc w:val="both"/>
            </w:pPr>
            <w:proofErr w:type="spellStart"/>
            <w:r>
              <w:t>Tel</w:t>
            </w:r>
            <w:proofErr w:type="gramStart"/>
            <w:r>
              <w:t>.önkorm</w:t>
            </w:r>
            <w:proofErr w:type="gramEnd"/>
            <w:r>
              <w:t>.köznevelési</w:t>
            </w:r>
            <w:proofErr w:type="spellEnd"/>
            <w:r>
              <w:t xml:space="preserve"> </w:t>
            </w:r>
            <w:proofErr w:type="spellStart"/>
            <w:r>
              <w:t>fea.tám</w:t>
            </w:r>
            <w:proofErr w:type="spellEnd"/>
            <w:r>
              <w:t>.</w:t>
            </w:r>
          </w:p>
        </w:tc>
        <w:tc>
          <w:tcPr>
            <w:tcW w:w="1516" w:type="dxa"/>
            <w:shd w:val="clear" w:color="auto" w:fill="auto"/>
          </w:tcPr>
          <w:p w:rsidR="004E163E" w:rsidRDefault="004E163E" w:rsidP="00D155B3">
            <w:pPr>
              <w:jc w:val="right"/>
            </w:pPr>
            <w:r>
              <w:t>21.992.750</w:t>
            </w:r>
          </w:p>
        </w:tc>
        <w:tc>
          <w:tcPr>
            <w:tcW w:w="1911" w:type="dxa"/>
            <w:shd w:val="clear" w:color="auto" w:fill="auto"/>
          </w:tcPr>
          <w:p w:rsidR="004E163E" w:rsidRDefault="004E163E" w:rsidP="00D155B3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4E163E" w:rsidRDefault="004E163E" w:rsidP="00D155B3">
            <w:pPr>
              <w:jc w:val="right"/>
            </w:pPr>
            <w:r>
              <w:t>21.992.750</w:t>
            </w:r>
          </w:p>
        </w:tc>
      </w:tr>
      <w:tr w:rsidR="004E163E" w:rsidTr="00D155B3">
        <w:tc>
          <w:tcPr>
            <w:tcW w:w="4188" w:type="dxa"/>
            <w:shd w:val="clear" w:color="auto" w:fill="auto"/>
          </w:tcPr>
          <w:p w:rsidR="004E163E" w:rsidRDefault="004E163E" w:rsidP="00D155B3">
            <w:pPr>
              <w:jc w:val="both"/>
            </w:pPr>
            <w:proofErr w:type="spellStart"/>
            <w:r>
              <w:t>Tel</w:t>
            </w:r>
            <w:proofErr w:type="gramStart"/>
            <w:r>
              <w:t>.önkorm</w:t>
            </w:r>
            <w:proofErr w:type="gramEnd"/>
            <w:r>
              <w:t>.szoc.és</w:t>
            </w:r>
            <w:proofErr w:type="spellEnd"/>
            <w:r>
              <w:t xml:space="preserve"> </w:t>
            </w:r>
            <w:proofErr w:type="spellStart"/>
            <w:r>
              <w:t>gyerm.jóléti</w:t>
            </w:r>
            <w:proofErr w:type="spellEnd"/>
            <w:r>
              <w:t xml:space="preserve"> </w:t>
            </w:r>
            <w:proofErr w:type="spellStart"/>
            <w:r>
              <w:t>fea.tám</w:t>
            </w:r>
            <w:proofErr w:type="spellEnd"/>
            <w:r>
              <w:t>.</w:t>
            </w:r>
          </w:p>
        </w:tc>
        <w:tc>
          <w:tcPr>
            <w:tcW w:w="1516" w:type="dxa"/>
            <w:shd w:val="clear" w:color="auto" w:fill="auto"/>
          </w:tcPr>
          <w:p w:rsidR="004E163E" w:rsidRDefault="004E163E" w:rsidP="00D155B3">
            <w:pPr>
              <w:jc w:val="right"/>
            </w:pPr>
            <w:r>
              <w:t>23.324.355</w:t>
            </w:r>
          </w:p>
        </w:tc>
        <w:tc>
          <w:tcPr>
            <w:tcW w:w="1911" w:type="dxa"/>
            <w:shd w:val="clear" w:color="auto" w:fill="auto"/>
          </w:tcPr>
          <w:p w:rsidR="004E163E" w:rsidRDefault="004E163E" w:rsidP="00D155B3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4E163E" w:rsidRDefault="004E163E" w:rsidP="00D155B3">
            <w:pPr>
              <w:jc w:val="right"/>
            </w:pPr>
            <w:r>
              <w:t>23.324.355</w:t>
            </w:r>
          </w:p>
        </w:tc>
      </w:tr>
      <w:tr w:rsidR="004E163E" w:rsidTr="00D155B3">
        <w:tc>
          <w:tcPr>
            <w:tcW w:w="4188" w:type="dxa"/>
            <w:shd w:val="clear" w:color="auto" w:fill="auto"/>
          </w:tcPr>
          <w:p w:rsidR="004E163E" w:rsidRDefault="004E163E" w:rsidP="00D155B3">
            <w:pPr>
              <w:jc w:val="both"/>
            </w:pPr>
            <w:proofErr w:type="spellStart"/>
            <w:r>
              <w:t>Tel</w:t>
            </w:r>
            <w:proofErr w:type="gramStart"/>
            <w:r>
              <w:t>.önkorm</w:t>
            </w:r>
            <w:proofErr w:type="gramEnd"/>
            <w:r>
              <w:t>.kulturális</w:t>
            </w:r>
            <w:proofErr w:type="spellEnd"/>
            <w:r>
              <w:t xml:space="preserve"> </w:t>
            </w:r>
            <w:proofErr w:type="spellStart"/>
            <w:r>
              <w:t>fea.tám</w:t>
            </w:r>
            <w:proofErr w:type="spellEnd"/>
            <w:r>
              <w:t>.</w:t>
            </w:r>
          </w:p>
        </w:tc>
        <w:tc>
          <w:tcPr>
            <w:tcW w:w="1516" w:type="dxa"/>
            <w:shd w:val="clear" w:color="auto" w:fill="auto"/>
          </w:tcPr>
          <w:p w:rsidR="004E163E" w:rsidRDefault="004E163E" w:rsidP="00D155B3">
            <w:pPr>
              <w:jc w:val="right"/>
            </w:pPr>
            <w:r>
              <w:t>1.200.000</w:t>
            </w:r>
          </w:p>
        </w:tc>
        <w:tc>
          <w:tcPr>
            <w:tcW w:w="1911" w:type="dxa"/>
            <w:shd w:val="clear" w:color="auto" w:fill="auto"/>
          </w:tcPr>
          <w:p w:rsidR="004E163E" w:rsidRDefault="004E163E" w:rsidP="00D155B3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4E163E" w:rsidRDefault="004E163E" w:rsidP="00D155B3">
            <w:pPr>
              <w:jc w:val="right"/>
            </w:pPr>
            <w:r>
              <w:t>1.200.000</w:t>
            </w:r>
          </w:p>
        </w:tc>
      </w:tr>
      <w:tr w:rsidR="004E163E" w:rsidTr="00D155B3">
        <w:tc>
          <w:tcPr>
            <w:tcW w:w="4188" w:type="dxa"/>
            <w:shd w:val="clear" w:color="auto" w:fill="auto"/>
          </w:tcPr>
          <w:p w:rsidR="004E163E" w:rsidRDefault="004E163E" w:rsidP="00D155B3">
            <w:pPr>
              <w:jc w:val="both"/>
            </w:pPr>
            <w:proofErr w:type="spellStart"/>
            <w:r>
              <w:t>Műk</w:t>
            </w:r>
            <w:proofErr w:type="gramStart"/>
            <w:r>
              <w:t>.célú</w:t>
            </w:r>
            <w:proofErr w:type="spellEnd"/>
            <w:proofErr w:type="gramEnd"/>
            <w:r>
              <w:t xml:space="preserve"> költségvetési és </w:t>
            </w:r>
            <w:proofErr w:type="spellStart"/>
            <w:r>
              <w:t>kieg.tám</w:t>
            </w:r>
            <w:proofErr w:type="spellEnd"/>
            <w:r>
              <w:t>.</w:t>
            </w:r>
          </w:p>
        </w:tc>
        <w:tc>
          <w:tcPr>
            <w:tcW w:w="1516" w:type="dxa"/>
            <w:shd w:val="clear" w:color="auto" w:fill="auto"/>
          </w:tcPr>
          <w:p w:rsidR="004E163E" w:rsidRDefault="004E163E" w:rsidP="00D155B3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4E163E" w:rsidRDefault="004E163E" w:rsidP="00D155B3">
            <w:pPr>
              <w:jc w:val="right"/>
            </w:pPr>
            <w:r>
              <w:t>3.232.863</w:t>
            </w:r>
          </w:p>
        </w:tc>
        <w:tc>
          <w:tcPr>
            <w:tcW w:w="1680" w:type="dxa"/>
            <w:shd w:val="clear" w:color="auto" w:fill="auto"/>
          </w:tcPr>
          <w:p w:rsidR="004E163E" w:rsidRDefault="004E163E" w:rsidP="00D155B3">
            <w:pPr>
              <w:jc w:val="right"/>
            </w:pPr>
            <w:r>
              <w:t>3.232.863</w:t>
            </w:r>
          </w:p>
        </w:tc>
      </w:tr>
      <w:tr w:rsidR="004E163E" w:rsidTr="00D155B3">
        <w:tc>
          <w:tcPr>
            <w:tcW w:w="4188" w:type="dxa"/>
            <w:shd w:val="clear" w:color="auto" w:fill="auto"/>
          </w:tcPr>
          <w:p w:rsidR="004E163E" w:rsidRDefault="004E163E" w:rsidP="00D155B3">
            <w:pPr>
              <w:jc w:val="both"/>
            </w:pPr>
            <w:r>
              <w:t>Kommunális adó</w:t>
            </w:r>
          </w:p>
        </w:tc>
        <w:tc>
          <w:tcPr>
            <w:tcW w:w="1516" w:type="dxa"/>
            <w:shd w:val="clear" w:color="auto" w:fill="auto"/>
          </w:tcPr>
          <w:p w:rsidR="004E163E" w:rsidRDefault="004E163E" w:rsidP="00D155B3">
            <w:pPr>
              <w:jc w:val="right"/>
            </w:pPr>
            <w:r>
              <w:t>3.000.000</w:t>
            </w:r>
          </w:p>
        </w:tc>
        <w:tc>
          <w:tcPr>
            <w:tcW w:w="1911" w:type="dxa"/>
            <w:shd w:val="clear" w:color="auto" w:fill="auto"/>
          </w:tcPr>
          <w:p w:rsidR="004E163E" w:rsidRDefault="004E163E" w:rsidP="00D155B3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4E163E" w:rsidRDefault="004E163E" w:rsidP="00D155B3">
            <w:pPr>
              <w:jc w:val="right"/>
            </w:pPr>
            <w:r>
              <w:t>3.000.000</w:t>
            </w:r>
          </w:p>
        </w:tc>
      </w:tr>
      <w:tr w:rsidR="004E163E" w:rsidTr="00D155B3">
        <w:tc>
          <w:tcPr>
            <w:tcW w:w="4188" w:type="dxa"/>
            <w:shd w:val="clear" w:color="auto" w:fill="auto"/>
          </w:tcPr>
          <w:p w:rsidR="004E163E" w:rsidRDefault="004E163E" w:rsidP="00D155B3">
            <w:pPr>
              <w:jc w:val="both"/>
            </w:pPr>
            <w:r>
              <w:t>Gépjárműadó</w:t>
            </w:r>
          </w:p>
        </w:tc>
        <w:tc>
          <w:tcPr>
            <w:tcW w:w="1516" w:type="dxa"/>
            <w:shd w:val="clear" w:color="auto" w:fill="auto"/>
          </w:tcPr>
          <w:p w:rsidR="004E163E" w:rsidRDefault="004E163E" w:rsidP="00D155B3">
            <w:pPr>
              <w:jc w:val="right"/>
            </w:pPr>
            <w:r>
              <w:t>1.400.000</w:t>
            </w:r>
          </w:p>
        </w:tc>
        <w:tc>
          <w:tcPr>
            <w:tcW w:w="1911" w:type="dxa"/>
            <w:shd w:val="clear" w:color="auto" w:fill="auto"/>
          </w:tcPr>
          <w:p w:rsidR="004E163E" w:rsidRDefault="004E163E" w:rsidP="00D155B3">
            <w:pPr>
              <w:jc w:val="right"/>
            </w:pPr>
            <w:r>
              <w:t>12.740</w:t>
            </w:r>
          </w:p>
        </w:tc>
        <w:tc>
          <w:tcPr>
            <w:tcW w:w="1680" w:type="dxa"/>
            <w:shd w:val="clear" w:color="auto" w:fill="auto"/>
          </w:tcPr>
          <w:p w:rsidR="004E163E" w:rsidRDefault="004E163E" w:rsidP="00D155B3">
            <w:pPr>
              <w:jc w:val="right"/>
            </w:pPr>
            <w:r>
              <w:t>1.412.740</w:t>
            </w:r>
          </w:p>
        </w:tc>
      </w:tr>
      <w:tr w:rsidR="004E163E" w:rsidTr="00D155B3">
        <w:tc>
          <w:tcPr>
            <w:tcW w:w="4188" w:type="dxa"/>
            <w:shd w:val="clear" w:color="auto" w:fill="auto"/>
          </w:tcPr>
          <w:p w:rsidR="004E163E" w:rsidRDefault="004E163E" w:rsidP="00D155B3">
            <w:pPr>
              <w:jc w:val="both"/>
            </w:pPr>
            <w:r>
              <w:t>Iparűzési adó</w:t>
            </w:r>
          </w:p>
        </w:tc>
        <w:tc>
          <w:tcPr>
            <w:tcW w:w="1516" w:type="dxa"/>
            <w:shd w:val="clear" w:color="auto" w:fill="auto"/>
          </w:tcPr>
          <w:p w:rsidR="004E163E" w:rsidRDefault="004E163E" w:rsidP="00D155B3">
            <w:pPr>
              <w:jc w:val="right"/>
            </w:pPr>
            <w:r>
              <w:t>5.000.000</w:t>
            </w:r>
          </w:p>
        </w:tc>
        <w:tc>
          <w:tcPr>
            <w:tcW w:w="1911" w:type="dxa"/>
            <w:shd w:val="clear" w:color="auto" w:fill="auto"/>
          </w:tcPr>
          <w:p w:rsidR="004E163E" w:rsidRDefault="004E163E" w:rsidP="00D155B3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4E163E" w:rsidRDefault="004E163E" w:rsidP="00D155B3">
            <w:pPr>
              <w:jc w:val="right"/>
            </w:pPr>
            <w:r>
              <w:t>5.000.000</w:t>
            </w:r>
          </w:p>
        </w:tc>
      </w:tr>
      <w:tr w:rsidR="004E163E" w:rsidTr="00D155B3">
        <w:tc>
          <w:tcPr>
            <w:tcW w:w="4188" w:type="dxa"/>
            <w:shd w:val="clear" w:color="auto" w:fill="auto"/>
          </w:tcPr>
          <w:p w:rsidR="004E163E" w:rsidRDefault="004E163E" w:rsidP="00D155B3">
            <w:pPr>
              <w:jc w:val="both"/>
            </w:pPr>
            <w:r>
              <w:t>Adópótlék, bírság</w:t>
            </w:r>
          </w:p>
        </w:tc>
        <w:tc>
          <w:tcPr>
            <w:tcW w:w="1516" w:type="dxa"/>
            <w:shd w:val="clear" w:color="auto" w:fill="auto"/>
          </w:tcPr>
          <w:p w:rsidR="004E163E" w:rsidRDefault="004E163E" w:rsidP="00D155B3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4E163E" w:rsidRDefault="004E163E" w:rsidP="00D155B3">
            <w:pPr>
              <w:jc w:val="right"/>
            </w:pPr>
            <w:r>
              <w:t>168.774</w:t>
            </w:r>
          </w:p>
        </w:tc>
        <w:tc>
          <w:tcPr>
            <w:tcW w:w="1680" w:type="dxa"/>
            <w:shd w:val="clear" w:color="auto" w:fill="auto"/>
          </w:tcPr>
          <w:p w:rsidR="004E163E" w:rsidRDefault="004E163E" w:rsidP="00D155B3">
            <w:pPr>
              <w:jc w:val="right"/>
            </w:pPr>
            <w:r>
              <w:t>168.774</w:t>
            </w:r>
          </w:p>
        </w:tc>
      </w:tr>
      <w:tr w:rsidR="004E163E" w:rsidTr="00D155B3">
        <w:tc>
          <w:tcPr>
            <w:tcW w:w="4188" w:type="dxa"/>
            <w:shd w:val="clear" w:color="auto" w:fill="auto"/>
          </w:tcPr>
          <w:p w:rsidR="004E163E" w:rsidRDefault="004E163E" w:rsidP="00D155B3">
            <w:pPr>
              <w:jc w:val="both"/>
            </w:pPr>
            <w:r>
              <w:t>Kamatbevétel</w:t>
            </w:r>
          </w:p>
        </w:tc>
        <w:tc>
          <w:tcPr>
            <w:tcW w:w="1516" w:type="dxa"/>
            <w:shd w:val="clear" w:color="auto" w:fill="auto"/>
          </w:tcPr>
          <w:p w:rsidR="004E163E" w:rsidRDefault="004E163E" w:rsidP="00D155B3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4E163E" w:rsidRDefault="004E163E" w:rsidP="00D155B3">
            <w:pPr>
              <w:jc w:val="right"/>
            </w:pPr>
            <w:r>
              <w:t>501</w:t>
            </w:r>
          </w:p>
        </w:tc>
        <w:tc>
          <w:tcPr>
            <w:tcW w:w="1680" w:type="dxa"/>
            <w:shd w:val="clear" w:color="auto" w:fill="auto"/>
          </w:tcPr>
          <w:p w:rsidR="004E163E" w:rsidRDefault="004E163E" w:rsidP="00D155B3">
            <w:pPr>
              <w:jc w:val="right"/>
            </w:pPr>
            <w:r>
              <w:t>501</w:t>
            </w:r>
          </w:p>
        </w:tc>
      </w:tr>
      <w:tr w:rsidR="004E163E" w:rsidTr="00D155B3">
        <w:tc>
          <w:tcPr>
            <w:tcW w:w="4188" w:type="dxa"/>
            <w:shd w:val="clear" w:color="auto" w:fill="auto"/>
          </w:tcPr>
          <w:p w:rsidR="004E163E" w:rsidRDefault="004E163E" w:rsidP="00D155B3">
            <w:pPr>
              <w:jc w:val="both"/>
            </w:pPr>
            <w:r>
              <w:t>Egyéb sajátos bevétel/</w:t>
            </w:r>
            <w:proofErr w:type="spellStart"/>
            <w:r>
              <w:t>bérl</w:t>
            </w:r>
            <w:proofErr w:type="gramStart"/>
            <w:r>
              <w:t>.díj</w:t>
            </w:r>
            <w:proofErr w:type="spellEnd"/>
            <w:proofErr w:type="gramEnd"/>
            <w:r>
              <w:t xml:space="preserve">,lakbér </w:t>
            </w:r>
            <w:proofErr w:type="spellStart"/>
            <w:r>
              <w:t>stb</w:t>
            </w:r>
            <w:proofErr w:type="spellEnd"/>
            <w:r>
              <w:t>/</w:t>
            </w:r>
          </w:p>
        </w:tc>
        <w:tc>
          <w:tcPr>
            <w:tcW w:w="1516" w:type="dxa"/>
            <w:shd w:val="clear" w:color="auto" w:fill="auto"/>
          </w:tcPr>
          <w:p w:rsidR="004E163E" w:rsidRDefault="004E163E" w:rsidP="00D155B3">
            <w:pPr>
              <w:jc w:val="right"/>
            </w:pPr>
            <w:r>
              <w:t>308.852</w:t>
            </w:r>
          </w:p>
        </w:tc>
        <w:tc>
          <w:tcPr>
            <w:tcW w:w="1911" w:type="dxa"/>
            <w:shd w:val="clear" w:color="auto" w:fill="auto"/>
          </w:tcPr>
          <w:p w:rsidR="004E163E" w:rsidRDefault="004E163E" w:rsidP="00D155B3">
            <w:pPr>
              <w:jc w:val="right"/>
            </w:pPr>
            <w:r>
              <w:t>119227</w:t>
            </w:r>
          </w:p>
        </w:tc>
        <w:tc>
          <w:tcPr>
            <w:tcW w:w="1680" w:type="dxa"/>
            <w:shd w:val="clear" w:color="auto" w:fill="auto"/>
          </w:tcPr>
          <w:p w:rsidR="004E163E" w:rsidRDefault="004E163E" w:rsidP="00D155B3">
            <w:pPr>
              <w:jc w:val="right"/>
            </w:pPr>
            <w:r>
              <w:t>428.079</w:t>
            </w:r>
          </w:p>
        </w:tc>
      </w:tr>
      <w:tr w:rsidR="004E163E" w:rsidTr="00D155B3">
        <w:tc>
          <w:tcPr>
            <w:tcW w:w="4188" w:type="dxa"/>
            <w:shd w:val="clear" w:color="auto" w:fill="auto"/>
          </w:tcPr>
          <w:p w:rsidR="004E163E" w:rsidRDefault="004E163E" w:rsidP="00D155B3">
            <w:pPr>
              <w:jc w:val="both"/>
            </w:pPr>
            <w:r>
              <w:t xml:space="preserve">Műk. célú tám. ért. </w:t>
            </w:r>
            <w:proofErr w:type="spellStart"/>
            <w:r>
              <w:t>bev</w:t>
            </w:r>
            <w:proofErr w:type="spellEnd"/>
            <w:r>
              <w:t xml:space="preserve">. </w:t>
            </w:r>
            <w:proofErr w:type="spellStart"/>
            <w:r>
              <w:t>TB-től</w:t>
            </w:r>
            <w:proofErr w:type="spellEnd"/>
          </w:p>
        </w:tc>
        <w:tc>
          <w:tcPr>
            <w:tcW w:w="1516" w:type="dxa"/>
            <w:shd w:val="clear" w:color="auto" w:fill="auto"/>
          </w:tcPr>
          <w:p w:rsidR="004E163E" w:rsidRDefault="004E163E" w:rsidP="00D155B3">
            <w:pPr>
              <w:jc w:val="right"/>
            </w:pPr>
            <w:r>
              <w:t>3.255.000</w:t>
            </w:r>
          </w:p>
        </w:tc>
        <w:tc>
          <w:tcPr>
            <w:tcW w:w="1911" w:type="dxa"/>
            <w:shd w:val="clear" w:color="auto" w:fill="auto"/>
          </w:tcPr>
          <w:p w:rsidR="004E163E" w:rsidRDefault="004E163E" w:rsidP="00D155B3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4E163E" w:rsidRDefault="004E163E" w:rsidP="00D155B3">
            <w:pPr>
              <w:jc w:val="right"/>
            </w:pPr>
            <w:r>
              <w:t>3.255.000</w:t>
            </w:r>
          </w:p>
        </w:tc>
      </w:tr>
      <w:tr w:rsidR="004E163E" w:rsidTr="00D155B3">
        <w:tc>
          <w:tcPr>
            <w:tcW w:w="4188" w:type="dxa"/>
            <w:shd w:val="clear" w:color="auto" w:fill="auto"/>
          </w:tcPr>
          <w:p w:rsidR="004E163E" w:rsidRDefault="004E163E" w:rsidP="00D155B3">
            <w:pPr>
              <w:jc w:val="both"/>
            </w:pPr>
            <w:r>
              <w:t xml:space="preserve">Műk. célú tám. ért. </w:t>
            </w:r>
            <w:proofErr w:type="spellStart"/>
            <w:r>
              <w:t>bev</w:t>
            </w:r>
            <w:proofErr w:type="spellEnd"/>
            <w:r>
              <w:t xml:space="preserve">. </w:t>
            </w:r>
            <w:proofErr w:type="spellStart"/>
            <w:r>
              <w:t>fej.hez</w:t>
            </w:r>
            <w:proofErr w:type="spellEnd"/>
            <w:r>
              <w:t xml:space="preserve"> </w:t>
            </w:r>
            <w:proofErr w:type="spellStart"/>
            <w:r>
              <w:t>előir</w:t>
            </w:r>
            <w:proofErr w:type="spellEnd"/>
            <w:r>
              <w:t>.</w:t>
            </w:r>
          </w:p>
        </w:tc>
        <w:tc>
          <w:tcPr>
            <w:tcW w:w="1516" w:type="dxa"/>
            <w:shd w:val="clear" w:color="auto" w:fill="auto"/>
          </w:tcPr>
          <w:p w:rsidR="004E163E" w:rsidRDefault="004E163E" w:rsidP="00D155B3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4E163E" w:rsidRDefault="004E163E" w:rsidP="00D155B3">
            <w:pPr>
              <w:jc w:val="right"/>
            </w:pPr>
            <w:r>
              <w:t>39.865.803</w:t>
            </w:r>
          </w:p>
        </w:tc>
        <w:tc>
          <w:tcPr>
            <w:tcW w:w="1680" w:type="dxa"/>
            <w:shd w:val="clear" w:color="auto" w:fill="auto"/>
          </w:tcPr>
          <w:p w:rsidR="004E163E" w:rsidRDefault="004E163E" w:rsidP="00D155B3">
            <w:pPr>
              <w:jc w:val="right"/>
            </w:pPr>
            <w:r>
              <w:t>39.865.803</w:t>
            </w:r>
          </w:p>
        </w:tc>
      </w:tr>
      <w:tr w:rsidR="004E163E" w:rsidTr="00D155B3">
        <w:tc>
          <w:tcPr>
            <w:tcW w:w="4188" w:type="dxa"/>
            <w:shd w:val="clear" w:color="auto" w:fill="auto"/>
          </w:tcPr>
          <w:p w:rsidR="004E163E" w:rsidRDefault="004E163E" w:rsidP="00D155B3">
            <w:pPr>
              <w:jc w:val="both"/>
            </w:pPr>
            <w:r>
              <w:t xml:space="preserve">Központi </w:t>
            </w:r>
            <w:proofErr w:type="spellStart"/>
            <w:r>
              <w:t>kez.előirányzatok</w:t>
            </w:r>
            <w:proofErr w:type="spellEnd"/>
          </w:p>
        </w:tc>
        <w:tc>
          <w:tcPr>
            <w:tcW w:w="1516" w:type="dxa"/>
            <w:shd w:val="clear" w:color="auto" w:fill="auto"/>
          </w:tcPr>
          <w:p w:rsidR="004E163E" w:rsidRDefault="004E163E" w:rsidP="00D155B3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4E163E" w:rsidRDefault="004E163E" w:rsidP="00D155B3">
            <w:pPr>
              <w:jc w:val="right"/>
            </w:pPr>
            <w:r>
              <w:t>850.589</w:t>
            </w:r>
          </w:p>
        </w:tc>
        <w:tc>
          <w:tcPr>
            <w:tcW w:w="1680" w:type="dxa"/>
            <w:shd w:val="clear" w:color="auto" w:fill="auto"/>
          </w:tcPr>
          <w:p w:rsidR="004E163E" w:rsidRDefault="004E163E" w:rsidP="00D155B3">
            <w:pPr>
              <w:jc w:val="right"/>
            </w:pPr>
            <w:r>
              <w:t>850.589</w:t>
            </w:r>
          </w:p>
        </w:tc>
      </w:tr>
      <w:tr w:rsidR="004E163E" w:rsidTr="00D155B3">
        <w:tc>
          <w:tcPr>
            <w:tcW w:w="4188" w:type="dxa"/>
            <w:shd w:val="clear" w:color="auto" w:fill="auto"/>
          </w:tcPr>
          <w:p w:rsidR="004E163E" w:rsidRDefault="004E163E" w:rsidP="00D155B3">
            <w:pPr>
              <w:jc w:val="both"/>
            </w:pPr>
            <w:proofErr w:type="spellStart"/>
            <w:r>
              <w:t>Műk</w:t>
            </w:r>
            <w:proofErr w:type="gramStart"/>
            <w:r>
              <w:t>.célútám</w:t>
            </w:r>
            <w:proofErr w:type="gramEnd"/>
            <w:r>
              <w:t>.bev.helyi</w:t>
            </w:r>
            <w:proofErr w:type="spellEnd"/>
            <w:r>
              <w:t xml:space="preserve"> </w:t>
            </w:r>
            <w:proofErr w:type="spellStart"/>
            <w:r>
              <w:t>önkorm.-tól</w:t>
            </w:r>
            <w:proofErr w:type="spellEnd"/>
          </w:p>
        </w:tc>
        <w:tc>
          <w:tcPr>
            <w:tcW w:w="1516" w:type="dxa"/>
            <w:shd w:val="clear" w:color="auto" w:fill="auto"/>
          </w:tcPr>
          <w:p w:rsidR="004E163E" w:rsidRDefault="004E163E" w:rsidP="00D155B3">
            <w:pPr>
              <w:jc w:val="right"/>
            </w:pPr>
            <w:r>
              <w:t>1.658.000</w:t>
            </w:r>
          </w:p>
        </w:tc>
        <w:tc>
          <w:tcPr>
            <w:tcW w:w="1911" w:type="dxa"/>
            <w:shd w:val="clear" w:color="auto" w:fill="auto"/>
          </w:tcPr>
          <w:p w:rsidR="004E163E" w:rsidRDefault="004E163E" w:rsidP="00D155B3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4E163E" w:rsidRDefault="004E163E" w:rsidP="00D155B3">
            <w:pPr>
              <w:jc w:val="right"/>
            </w:pPr>
            <w:r>
              <w:t>1.658.000</w:t>
            </w:r>
          </w:p>
        </w:tc>
      </w:tr>
      <w:tr w:rsidR="004E163E" w:rsidTr="00D155B3">
        <w:tc>
          <w:tcPr>
            <w:tcW w:w="4188" w:type="dxa"/>
            <w:shd w:val="clear" w:color="auto" w:fill="auto"/>
          </w:tcPr>
          <w:p w:rsidR="004E163E" w:rsidRDefault="004E163E" w:rsidP="00D155B3">
            <w:pPr>
              <w:jc w:val="both"/>
            </w:pPr>
            <w:r>
              <w:t>Előző évi pénzmaradvány</w:t>
            </w:r>
          </w:p>
        </w:tc>
        <w:tc>
          <w:tcPr>
            <w:tcW w:w="1516" w:type="dxa"/>
            <w:shd w:val="clear" w:color="auto" w:fill="auto"/>
          </w:tcPr>
          <w:p w:rsidR="004E163E" w:rsidRDefault="004E163E" w:rsidP="00D155B3">
            <w:pPr>
              <w:jc w:val="right"/>
            </w:pPr>
            <w:r>
              <w:t>23.959.713</w:t>
            </w:r>
          </w:p>
        </w:tc>
        <w:tc>
          <w:tcPr>
            <w:tcW w:w="1911" w:type="dxa"/>
            <w:shd w:val="clear" w:color="auto" w:fill="auto"/>
          </w:tcPr>
          <w:p w:rsidR="004E163E" w:rsidRDefault="004E163E" w:rsidP="00D155B3">
            <w:pPr>
              <w:jc w:val="right"/>
            </w:pPr>
            <w:r>
              <w:t>7.407.714</w:t>
            </w:r>
          </w:p>
        </w:tc>
        <w:tc>
          <w:tcPr>
            <w:tcW w:w="1680" w:type="dxa"/>
            <w:shd w:val="clear" w:color="auto" w:fill="auto"/>
          </w:tcPr>
          <w:p w:rsidR="004E163E" w:rsidRDefault="004E163E" w:rsidP="00D155B3">
            <w:pPr>
              <w:jc w:val="right"/>
            </w:pPr>
            <w:r>
              <w:t>16.551.999</w:t>
            </w:r>
          </w:p>
        </w:tc>
      </w:tr>
      <w:tr w:rsidR="004E163E" w:rsidTr="00D155B3">
        <w:tc>
          <w:tcPr>
            <w:tcW w:w="4188" w:type="dxa"/>
            <w:shd w:val="clear" w:color="auto" w:fill="auto"/>
          </w:tcPr>
          <w:p w:rsidR="004E163E" w:rsidRDefault="004E163E" w:rsidP="00D155B3">
            <w:pPr>
              <w:jc w:val="both"/>
            </w:pPr>
            <w:r>
              <w:t>Biztosító által fizetett kártérítés</w:t>
            </w:r>
          </w:p>
        </w:tc>
        <w:tc>
          <w:tcPr>
            <w:tcW w:w="1516" w:type="dxa"/>
            <w:shd w:val="clear" w:color="auto" w:fill="auto"/>
          </w:tcPr>
          <w:p w:rsidR="004E163E" w:rsidRDefault="004E163E" w:rsidP="00D155B3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4E163E" w:rsidRDefault="004E163E" w:rsidP="00D155B3">
            <w:pPr>
              <w:jc w:val="right"/>
            </w:pPr>
            <w:r>
              <w:t>125.751</w:t>
            </w:r>
          </w:p>
        </w:tc>
        <w:tc>
          <w:tcPr>
            <w:tcW w:w="1680" w:type="dxa"/>
            <w:shd w:val="clear" w:color="auto" w:fill="auto"/>
          </w:tcPr>
          <w:p w:rsidR="004E163E" w:rsidRDefault="004E163E" w:rsidP="00D155B3">
            <w:pPr>
              <w:jc w:val="right"/>
            </w:pPr>
            <w:r>
              <w:t>125.751</w:t>
            </w:r>
          </w:p>
        </w:tc>
      </w:tr>
      <w:tr w:rsidR="004E163E" w:rsidTr="00D155B3">
        <w:tc>
          <w:tcPr>
            <w:tcW w:w="4188" w:type="dxa"/>
            <w:shd w:val="clear" w:color="auto" w:fill="auto"/>
          </w:tcPr>
          <w:p w:rsidR="004E163E" w:rsidRDefault="004E163E" w:rsidP="00D155B3">
            <w:pPr>
              <w:jc w:val="both"/>
            </w:pPr>
            <w:r>
              <w:t>MAZDA értékesítés</w:t>
            </w:r>
          </w:p>
        </w:tc>
        <w:tc>
          <w:tcPr>
            <w:tcW w:w="1516" w:type="dxa"/>
            <w:shd w:val="clear" w:color="auto" w:fill="auto"/>
          </w:tcPr>
          <w:p w:rsidR="004E163E" w:rsidRDefault="004E163E" w:rsidP="00D155B3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4E163E" w:rsidRDefault="004E163E" w:rsidP="00D155B3">
            <w:pPr>
              <w:jc w:val="right"/>
            </w:pPr>
            <w:r>
              <w:t>600.000</w:t>
            </w:r>
          </w:p>
        </w:tc>
        <w:tc>
          <w:tcPr>
            <w:tcW w:w="1680" w:type="dxa"/>
            <w:shd w:val="clear" w:color="auto" w:fill="auto"/>
          </w:tcPr>
          <w:p w:rsidR="004E163E" w:rsidRDefault="004E163E" w:rsidP="00D155B3">
            <w:pPr>
              <w:jc w:val="right"/>
            </w:pPr>
            <w:r>
              <w:t>600.000</w:t>
            </w:r>
          </w:p>
        </w:tc>
      </w:tr>
      <w:tr w:rsidR="004E163E" w:rsidTr="00D155B3">
        <w:tc>
          <w:tcPr>
            <w:tcW w:w="4188" w:type="dxa"/>
            <w:shd w:val="clear" w:color="auto" w:fill="auto"/>
          </w:tcPr>
          <w:p w:rsidR="004E163E" w:rsidRDefault="004E163E" w:rsidP="00D155B3">
            <w:pPr>
              <w:jc w:val="both"/>
            </w:pPr>
          </w:p>
        </w:tc>
        <w:tc>
          <w:tcPr>
            <w:tcW w:w="1516" w:type="dxa"/>
            <w:shd w:val="clear" w:color="auto" w:fill="auto"/>
          </w:tcPr>
          <w:p w:rsidR="004E163E" w:rsidRDefault="004E163E" w:rsidP="00D155B3">
            <w:pPr>
              <w:jc w:val="right"/>
            </w:pPr>
          </w:p>
        </w:tc>
        <w:tc>
          <w:tcPr>
            <w:tcW w:w="1911" w:type="dxa"/>
            <w:shd w:val="clear" w:color="auto" w:fill="auto"/>
          </w:tcPr>
          <w:p w:rsidR="004E163E" w:rsidRDefault="004E163E" w:rsidP="00D155B3">
            <w:pPr>
              <w:jc w:val="right"/>
            </w:pPr>
          </w:p>
        </w:tc>
        <w:tc>
          <w:tcPr>
            <w:tcW w:w="1680" w:type="dxa"/>
            <w:shd w:val="clear" w:color="auto" w:fill="auto"/>
          </w:tcPr>
          <w:p w:rsidR="004E163E" w:rsidRDefault="004E163E" w:rsidP="00D155B3">
            <w:pPr>
              <w:jc w:val="right"/>
            </w:pPr>
          </w:p>
        </w:tc>
      </w:tr>
      <w:tr w:rsidR="004E163E" w:rsidRPr="00D17F42" w:rsidTr="00D155B3">
        <w:tc>
          <w:tcPr>
            <w:tcW w:w="4188" w:type="dxa"/>
            <w:shd w:val="clear" w:color="auto" w:fill="auto"/>
          </w:tcPr>
          <w:p w:rsidR="004E163E" w:rsidRPr="00D17F42" w:rsidRDefault="004E163E" w:rsidP="00D155B3">
            <w:pPr>
              <w:jc w:val="both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Önkormányzat bevétele összesen:</w:t>
            </w:r>
          </w:p>
        </w:tc>
        <w:tc>
          <w:tcPr>
            <w:tcW w:w="1516" w:type="dxa"/>
            <w:shd w:val="clear" w:color="auto" w:fill="auto"/>
          </w:tcPr>
          <w:p w:rsidR="004E163E" w:rsidRPr="00D17F42" w:rsidRDefault="004E163E" w:rsidP="00D155B3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102.635.852</w:t>
            </w:r>
          </w:p>
        </w:tc>
        <w:tc>
          <w:tcPr>
            <w:tcW w:w="1911" w:type="dxa"/>
            <w:shd w:val="clear" w:color="auto" w:fill="auto"/>
          </w:tcPr>
          <w:p w:rsidR="004E163E" w:rsidRPr="00D17F42" w:rsidRDefault="004E163E" w:rsidP="00D155B3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37.568.534</w:t>
            </w:r>
          </w:p>
        </w:tc>
        <w:tc>
          <w:tcPr>
            <w:tcW w:w="1680" w:type="dxa"/>
            <w:shd w:val="clear" w:color="auto" w:fill="auto"/>
          </w:tcPr>
          <w:p w:rsidR="004E163E" w:rsidRPr="00D17F42" w:rsidRDefault="004E163E" w:rsidP="00D155B3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140.204.386</w:t>
            </w:r>
          </w:p>
        </w:tc>
      </w:tr>
    </w:tbl>
    <w:p w:rsidR="004E163E" w:rsidRDefault="004E163E" w:rsidP="004E163E">
      <w:pPr>
        <w:jc w:val="both"/>
      </w:pPr>
      <w:r>
        <w:t xml:space="preserve"> </w:t>
      </w:r>
    </w:p>
    <w:p w:rsidR="004E163E" w:rsidRDefault="004E163E" w:rsidP="004E163E">
      <w:pPr>
        <w:jc w:val="center"/>
      </w:pPr>
    </w:p>
    <w:p w:rsidR="004E163E" w:rsidRDefault="004E163E" w:rsidP="004E163E">
      <w:r>
        <w:br w:type="page"/>
      </w:r>
    </w:p>
    <w:p w:rsidR="004E163E" w:rsidRDefault="004E163E" w:rsidP="004E163E">
      <w:pPr>
        <w:jc w:val="center"/>
        <w:rPr>
          <w:b/>
          <w:sz w:val="10"/>
          <w:szCs w:val="12"/>
        </w:rPr>
        <w:sectPr w:rsidR="004E163E" w:rsidSect="00153291">
          <w:pgSz w:w="11907" w:h="16840" w:code="9"/>
          <w:pgMar w:top="397" w:right="709" w:bottom="510" w:left="709" w:header="709" w:footer="709" w:gutter="0"/>
          <w:cols w:space="708"/>
          <w:docGrid w:linePitch="360"/>
        </w:sectPr>
      </w:pPr>
    </w:p>
    <w:tbl>
      <w:tblPr>
        <w:tblW w:w="1599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709"/>
        <w:gridCol w:w="850"/>
      </w:tblGrid>
      <w:tr w:rsidR="004E163E" w:rsidRPr="00077421" w:rsidTr="00D155B3">
        <w:tc>
          <w:tcPr>
            <w:tcW w:w="829" w:type="dxa"/>
            <w:vMerge w:val="restart"/>
            <w:shd w:val="clear" w:color="auto" w:fill="auto"/>
            <w:vAlign w:val="center"/>
          </w:tcPr>
          <w:p w:rsidR="004E163E" w:rsidRPr="00077421" w:rsidRDefault="004E163E" w:rsidP="00D155B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lastRenderedPageBreak/>
              <w:t>Kiadások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4E163E" w:rsidRPr="00077421" w:rsidRDefault="004E163E" w:rsidP="00D155B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Személyi juttatás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4E163E" w:rsidRPr="00077421" w:rsidRDefault="004E163E" w:rsidP="00D155B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Járulék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4E163E" w:rsidRPr="00077421" w:rsidRDefault="004E163E" w:rsidP="00D155B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Dologi kiadás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4E163E" w:rsidRPr="00077421" w:rsidRDefault="004E163E" w:rsidP="00D155B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Ellátások, pénzeszköz átadás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4E163E" w:rsidRPr="00077421" w:rsidRDefault="004E163E" w:rsidP="00D155B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Pénzeszköz átadás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4E163E" w:rsidRPr="00077421" w:rsidRDefault="004E163E" w:rsidP="00D155B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Felhalmozási kiadás</w:t>
            </w:r>
          </w:p>
        </w:tc>
        <w:tc>
          <w:tcPr>
            <w:tcW w:w="2409" w:type="dxa"/>
            <w:gridSpan w:val="3"/>
          </w:tcPr>
          <w:p w:rsidR="004E163E" w:rsidRPr="00077421" w:rsidRDefault="004E163E" w:rsidP="00D155B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Összesen</w:t>
            </w:r>
          </w:p>
        </w:tc>
      </w:tr>
      <w:tr w:rsidR="004E163E" w:rsidRPr="00077421" w:rsidTr="00D155B3">
        <w:trPr>
          <w:trHeight w:val="515"/>
        </w:trPr>
        <w:tc>
          <w:tcPr>
            <w:tcW w:w="829" w:type="dxa"/>
            <w:vMerge/>
            <w:shd w:val="clear" w:color="auto" w:fill="auto"/>
          </w:tcPr>
          <w:p w:rsidR="004E163E" w:rsidRPr="00077421" w:rsidRDefault="004E163E" w:rsidP="00D155B3">
            <w:pPr>
              <w:jc w:val="both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4E163E" w:rsidRPr="00077421" w:rsidRDefault="004E163E" w:rsidP="00D155B3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4E163E" w:rsidRPr="00077421" w:rsidRDefault="004E163E" w:rsidP="00D155B3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4E163E" w:rsidRPr="00077421" w:rsidRDefault="004E163E" w:rsidP="00D155B3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4E163E" w:rsidRPr="00077421" w:rsidRDefault="004E163E" w:rsidP="00D155B3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4E163E" w:rsidRPr="00077421" w:rsidRDefault="004E163E" w:rsidP="00D155B3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4E163E" w:rsidRPr="00077421" w:rsidRDefault="004E163E" w:rsidP="00D155B3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850" w:type="dxa"/>
            <w:vAlign w:val="center"/>
          </w:tcPr>
          <w:p w:rsidR="004E163E" w:rsidRPr="00077421" w:rsidRDefault="004E163E" w:rsidP="00D155B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vAlign w:val="center"/>
          </w:tcPr>
          <w:p w:rsidR="004E163E" w:rsidRPr="00077421" w:rsidRDefault="004E163E" w:rsidP="00D155B3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850" w:type="dxa"/>
            <w:vAlign w:val="center"/>
          </w:tcPr>
          <w:p w:rsidR="004E163E" w:rsidRPr="00077421" w:rsidRDefault="004E163E" w:rsidP="00D155B3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4E163E" w:rsidRPr="00077421" w:rsidRDefault="004E163E" w:rsidP="00D155B3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</w:tr>
      <w:tr w:rsidR="004E163E" w:rsidRPr="00077421" w:rsidTr="00D155B3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4E163E" w:rsidRPr="00077421" w:rsidRDefault="004E163E" w:rsidP="00D155B3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Zöldterület kezelés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2968000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2800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2970800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655000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655000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9377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270377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4E163E" w:rsidRPr="00077421" w:rsidRDefault="004E163E" w:rsidP="00D155B3">
            <w:pPr>
              <w:jc w:val="center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3884000</w:t>
            </w:r>
          </w:p>
        </w:tc>
        <w:tc>
          <w:tcPr>
            <w:tcW w:w="709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12177</w:t>
            </w:r>
          </w:p>
        </w:tc>
        <w:tc>
          <w:tcPr>
            <w:tcW w:w="850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3896177</w:t>
            </w:r>
          </w:p>
        </w:tc>
      </w:tr>
      <w:tr w:rsidR="004E163E" w:rsidRPr="00077421" w:rsidTr="00D155B3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4E163E" w:rsidRPr="00077421" w:rsidRDefault="004E163E" w:rsidP="00D155B3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Települési hulladék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570000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570000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570000</w:t>
            </w:r>
          </w:p>
        </w:tc>
        <w:tc>
          <w:tcPr>
            <w:tcW w:w="709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570000</w:t>
            </w:r>
          </w:p>
        </w:tc>
      </w:tr>
      <w:tr w:rsidR="004E163E" w:rsidRPr="00077421" w:rsidTr="00D155B3">
        <w:tc>
          <w:tcPr>
            <w:tcW w:w="829" w:type="dxa"/>
            <w:shd w:val="clear" w:color="auto" w:fill="auto"/>
          </w:tcPr>
          <w:p w:rsidR="004E163E" w:rsidRPr="00077421" w:rsidRDefault="004E163E" w:rsidP="00D155B3">
            <w:pPr>
              <w:jc w:val="both"/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Önkorm</w:t>
            </w:r>
            <w:proofErr w:type="gramStart"/>
            <w:r w:rsidRPr="00077421">
              <w:rPr>
                <w:sz w:val="10"/>
                <w:szCs w:val="12"/>
              </w:rPr>
              <w:t>.igaz</w:t>
            </w:r>
            <w:proofErr w:type="spellEnd"/>
            <w:proofErr w:type="gramEnd"/>
            <w:r w:rsidRPr="00077421">
              <w:rPr>
                <w:sz w:val="10"/>
                <w:szCs w:val="12"/>
              </w:rPr>
              <w:t xml:space="preserve">. </w:t>
            </w:r>
            <w:proofErr w:type="spellStart"/>
            <w:r w:rsidRPr="00077421">
              <w:rPr>
                <w:sz w:val="10"/>
                <w:szCs w:val="12"/>
              </w:rPr>
              <w:t>fea.és</w:t>
            </w:r>
            <w:proofErr w:type="spellEnd"/>
            <w:r w:rsidRPr="00077421">
              <w:rPr>
                <w:sz w:val="10"/>
                <w:szCs w:val="12"/>
              </w:rPr>
              <w:t xml:space="preserve"> jogalkotás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7487000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198000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7685000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1650000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1650000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4105000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-1829069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2275931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600000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618472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1218472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4546000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4546000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13842000</w:t>
            </w:r>
          </w:p>
        </w:tc>
        <w:tc>
          <w:tcPr>
            <w:tcW w:w="709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-1012597</w:t>
            </w:r>
          </w:p>
        </w:tc>
        <w:tc>
          <w:tcPr>
            <w:tcW w:w="850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12829403</w:t>
            </w:r>
          </w:p>
        </w:tc>
      </w:tr>
      <w:tr w:rsidR="004E163E" w:rsidRPr="00077421" w:rsidTr="00D155B3">
        <w:tc>
          <w:tcPr>
            <w:tcW w:w="829" w:type="dxa"/>
            <w:shd w:val="clear" w:color="auto" w:fill="auto"/>
          </w:tcPr>
          <w:p w:rsidR="004E163E" w:rsidRDefault="004E163E" w:rsidP="00D155B3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Város- és </w:t>
            </w:r>
          </w:p>
          <w:p w:rsidR="004E163E" w:rsidRPr="00077421" w:rsidRDefault="004E163E" w:rsidP="00D155B3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községrend. </w:t>
            </w:r>
            <w:proofErr w:type="spellStart"/>
            <w:r w:rsidRPr="00077421">
              <w:rPr>
                <w:sz w:val="10"/>
                <w:szCs w:val="12"/>
              </w:rPr>
              <w:t>fea</w:t>
            </w:r>
            <w:proofErr w:type="spellEnd"/>
            <w:r w:rsidRPr="00077421">
              <w:rPr>
                <w:sz w:val="10"/>
                <w:szCs w:val="1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27600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27600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4752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4752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3060000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184628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3244628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7339139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7339139</w:t>
            </w:r>
          </w:p>
        </w:tc>
        <w:tc>
          <w:tcPr>
            <w:tcW w:w="850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3060000</w:t>
            </w:r>
          </w:p>
        </w:tc>
        <w:tc>
          <w:tcPr>
            <w:tcW w:w="709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7556119</w:t>
            </w:r>
          </w:p>
        </w:tc>
        <w:tc>
          <w:tcPr>
            <w:tcW w:w="850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10616119</w:t>
            </w:r>
          </w:p>
        </w:tc>
      </w:tr>
      <w:tr w:rsidR="004E163E" w:rsidRPr="00077421" w:rsidTr="00D155B3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4E163E" w:rsidRPr="00077421" w:rsidRDefault="004E163E" w:rsidP="00D155B3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Utak</w:t>
            </w:r>
            <w:proofErr w:type="gramStart"/>
            <w:r w:rsidRPr="00077421">
              <w:rPr>
                <w:sz w:val="10"/>
                <w:szCs w:val="12"/>
              </w:rPr>
              <w:t>,hidak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1 785</w:t>
            </w:r>
            <w:r>
              <w:rPr>
                <w:sz w:val="10"/>
                <w:szCs w:val="12"/>
              </w:rPr>
              <w:t> </w:t>
            </w:r>
            <w:r w:rsidRPr="00077421">
              <w:rPr>
                <w:sz w:val="10"/>
                <w:szCs w:val="12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1785000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1 785 000</w:t>
            </w:r>
          </w:p>
        </w:tc>
        <w:tc>
          <w:tcPr>
            <w:tcW w:w="709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1785000</w:t>
            </w:r>
          </w:p>
        </w:tc>
      </w:tr>
      <w:tr w:rsidR="004E163E" w:rsidRPr="00077421" w:rsidTr="00D155B3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4E163E" w:rsidRPr="00077421" w:rsidRDefault="004E163E" w:rsidP="00D155B3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Közvilágítás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2624000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34875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2658875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2624000</w:t>
            </w:r>
          </w:p>
        </w:tc>
        <w:tc>
          <w:tcPr>
            <w:tcW w:w="709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34875</w:t>
            </w:r>
          </w:p>
        </w:tc>
        <w:tc>
          <w:tcPr>
            <w:tcW w:w="850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2658875</w:t>
            </w:r>
          </w:p>
        </w:tc>
      </w:tr>
      <w:tr w:rsidR="004E163E" w:rsidRPr="00077421" w:rsidTr="00D155B3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4E163E" w:rsidRPr="00077421" w:rsidRDefault="004E163E" w:rsidP="00D155B3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Védőnői </w:t>
            </w:r>
            <w:proofErr w:type="spellStart"/>
            <w:r w:rsidRPr="00077421">
              <w:rPr>
                <w:sz w:val="10"/>
                <w:szCs w:val="12"/>
              </w:rPr>
              <w:t>fea</w:t>
            </w:r>
            <w:proofErr w:type="spellEnd"/>
            <w:r w:rsidRPr="00077421">
              <w:rPr>
                <w:sz w:val="10"/>
                <w:szCs w:val="1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2 554 000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126000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2680000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540000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540000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774000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780503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3868000</w:t>
            </w:r>
          </w:p>
        </w:tc>
        <w:tc>
          <w:tcPr>
            <w:tcW w:w="709" w:type="dxa"/>
            <w:vAlign w:val="center"/>
          </w:tcPr>
          <w:p w:rsidR="004E163E" w:rsidRPr="00077421" w:rsidRDefault="004E163E" w:rsidP="00D155B3">
            <w:pPr>
              <w:jc w:val="center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132503</w:t>
            </w:r>
          </w:p>
        </w:tc>
        <w:tc>
          <w:tcPr>
            <w:tcW w:w="850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4000503</w:t>
            </w:r>
          </w:p>
        </w:tc>
      </w:tr>
      <w:tr w:rsidR="004E163E" w:rsidRPr="00077421" w:rsidTr="00D155B3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4E163E" w:rsidRPr="00077421" w:rsidRDefault="004E163E" w:rsidP="00D155B3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Szociális étkeztetés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2254000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104867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2358867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496000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496000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434 000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13500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447500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200</w:t>
            </w:r>
            <w:r>
              <w:rPr>
                <w:sz w:val="10"/>
                <w:szCs w:val="12"/>
              </w:rPr>
              <w:t> </w:t>
            </w:r>
            <w:r w:rsidRPr="00077421">
              <w:rPr>
                <w:sz w:val="10"/>
                <w:szCs w:val="12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200</w:t>
            </w:r>
            <w:r>
              <w:rPr>
                <w:sz w:val="10"/>
                <w:szCs w:val="12"/>
              </w:rPr>
              <w:t> </w:t>
            </w:r>
            <w:r w:rsidRPr="00077421">
              <w:rPr>
                <w:sz w:val="10"/>
                <w:szCs w:val="12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3384000</w:t>
            </w:r>
          </w:p>
        </w:tc>
        <w:tc>
          <w:tcPr>
            <w:tcW w:w="709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118367</w:t>
            </w:r>
          </w:p>
        </w:tc>
        <w:tc>
          <w:tcPr>
            <w:tcW w:w="850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3502367</w:t>
            </w:r>
          </w:p>
        </w:tc>
      </w:tr>
      <w:tr w:rsidR="004E163E" w:rsidRPr="00077421" w:rsidTr="00D155B3">
        <w:tc>
          <w:tcPr>
            <w:tcW w:w="829" w:type="dxa"/>
            <w:shd w:val="clear" w:color="auto" w:fill="auto"/>
          </w:tcPr>
          <w:p w:rsidR="004E163E" w:rsidRPr="00077421" w:rsidRDefault="004E163E" w:rsidP="00D155B3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Közcélú foglalkoztatás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24987170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24987170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4541304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4541304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center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-1053021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1053021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150035</w:t>
            </w: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150035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2387498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2387498</w:t>
            </w:r>
          </w:p>
        </w:tc>
        <w:tc>
          <w:tcPr>
            <w:tcW w:w="850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33119028</w:t>
            </w:r>
          </w:p>
        </w:tc>
        <w:tc>
          <w:tcPr>
            <w:tcW w:w="850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33119028</w:t>
            </w:r>
          </w:p>
        </w:tc>
      </w:tr>
      <w:tr w:rsidR="004E163E" w:rsidRPr="00077421" w:rsidTr="00D155B3">
        <w:tc>
          <w:tcPr>
            <w:tcW w:w="829" w:type="dxa"/>
            <w:shd w:val="clear" w:color="auto" w:fill="auto"/>
          </w:tcPr>
          <w:p w:rsidR="004E163E" w:rsidRPr="00077421" w:rsidRDefault="004E163E" w:rsidP="00D155B3">
            <w:pPr>
              <w:jc w:val="both"/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Műv</w:t>
            </w:r>
            <w:proofErr w:type="spellEnd"/>
            <w:r w:rsidRPr="00077421">
              <w:rPr>
                <w:sz w:val="10"/>
                <w:szCs w:val="12"/>
              </w:rPr>
              <w:t xml:space="preserve">. házak </w:t>
            </w:r>
          </w:p>
          <w:p w:rsidR="004E163E" w:rsidRPr="00077421" w:rsidRDefault="004E163E" w:rsidP="00D155B3">
            <w:pPr>
              <w:jc w:val="both"/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fea</w:t>
            </w:r>
            <w:proofErr w:type="spellEnd"/>
            <w:r w:rsidRPr="00077421">
              <w:rPr>
                <w:sz w:val="10"/>
                <w:szCs w:val="1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4015000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22998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4037998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4015000</w:t>
            </w:r>
          </w:p>
        </w:tc>
        <w:tc>
          <w:tcPr>
            <w:tcW w:w="709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22998</w:t>
            </w:r>
          </w:p>
        </w:tc>
        <w:tc>
          <w:tcPr>
            <w:tcW w:w="850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4037998</w:t>
            </w:r>
          </w:p>
        </w:tc>
      </w:tr>
      <w:tr w:rsidR="004E163E" w:rsidRPr="00077421" w:rsidTr="00D155B3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4E163E" w:rsidRPr="00077421" w:rsidRDefault="004E163E" w:rsidP="00D155B3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Könyvtár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1230000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3715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1233715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1230000</w:t>
            </w:r>
          </w:p>
        </w:tc>
        <w:tc>
          <w:tcPr>
            <w:tcW w:w="709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3715</w:t>
            </w:r>
          </w:p>
        </w:tc>
        <w:tc>
          <w:tcPr>
            <w:tcW w:w="850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1233715</w:t>
            </w:r>
          </w:p>
        </w:tc>
      </w:tr>
      <w:tr w:rsidR="004E163E" w:rsidRPr="00077421" w:rsidTr="00D155B3">
        <w:trPr>
          <w:trHeight w:val="265"/>
        </w:trPr>
        <w:tc>
          <w:tcPr>
            <w:tcW w:w="829" w:type="dxa"/>
            <w:shd w:val="clear" w:color="auto" w:fill="auto"/>
            <w:vAlign w:val="center"/>
          </w:tcPr>
          <w:p w:rsidR="004E163E" w:rsidRPr="00077421" w:rsidRDefault="004E163E" w:rsidP="00D155B3">
            <w:pPr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Sportfela-datok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152000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39392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191392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152000</w:t>
            </w:r>
          </w:p>
        </w:tc>
        <w:tc>
          <w:tcPr>
            <w:tcW w:w="709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39392</w:t>
            </w:r>
          </w:p>
        </w:tc>
        <w:tc>
          <w:tcPr>
            <w:tcW w:w="850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191392</w:t>
            </w:r>
          </w:p>
        </w:tc>
      </w:tr>
      <w:tr w:rsidR="004E163E" w:rsidRPr="00077421" w:rsidTr="00D155B3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4E163E" w:rsidRPr="00077421" w:rsidRDefault="004E163E" w:rsidP="00D155B3">
            <w:pPr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Temető fenntartás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765000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32335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797335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168000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168000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442000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442000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1143000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1143000</w:t>
            </w:r>
          </w:p>
        </w:tc>
        <w:tc>
          <w:tcPr>
            <w:tcW w:w="850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2518000</w:t>
            </w:r>
          </w:p>
        </w:tc>
        <w:tc>
          <w:tcPr>
            <w:tcW w:w="709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32335</w:t>
            </w:r>
          </w:p>
        </w:tc>
        <w:tc>
          <w:tcPr>
            <w:tcW w:w="850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2550335</w:t>
            </w:r>
          </w:p>
        </w:tc>
      </w:tr>
      <w:tr w:rsidR="004E163E" w:rsidRPr="00077421" w:rsidTr="00D155B3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4E163E" w:rsidRDefault="004E163E" w:rsidP="00D155B3">
            <w:pPr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 xml:space="preserve">Átadott </w:t>
            </w:r>
            <w:proofErr w:type="spellStart"/>
            <w:r>
              <w:rPr>
                <w:sz w:val="10"/>
                <w:szCs w:val="12"/>
              </w:rPr>
              <w:t>p.eszk.Mecsek-Dráva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4E163E" w:rsidRDefault="004E163E" w:rsidP="00D155B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E163E" w:rsidRDefault="004E163E" w:rsidP="00D155B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E163E" w:rsidRDefault="004E163E" w:rsidP="00D155B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E163E" w:rsidRDefault="004E163E" w:rsidP="00D155B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E163E" w:rsidRDefault="004E163E" w:rsidP="00D155B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E163E" w:rsidRDefault="004E163E" w:rsidP="00D155B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E163E" w:rsidRDefault="004E163E" w:rsidP="00D155B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E163E" w:rsidRDefault="004E163E" w:rsidP="00D155B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E163E" w:rsidRDefault="004E163E" w:rsidP="00D155B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151000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151000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Default="004E163E" w:rsidP="00D155B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E163E" w:rsidRDefault="004E163E" w:rsidP="00D155B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E163E" w:rsidRDefault="004E163E" w:rsidP="00D155B3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4E163E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151000</w:t>
            </w:r>
          </w:p>
        </w:tc>
        <w:tc>
          <w:tcPr>
            <w:tcW w:w="709" w:type="dxa"/>
            <w:vAlign w:val="center"/>
          </w:tcPr>
          <w:p w:rsidR="004E163E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4E163E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151000</w:t>
            </w:r>
          </w:p>
        </w:tc>
      </w:tr>
      <w:tr w:rsidR="004E163E" w:rsidRPr="00077421" w:rsidTr="00D155B3">
        <w:tc>
          <w:tcPr>
            <w:tcW w:w="829" w:type="dxa"/>
            <w:shd w:val="clear" w:color="auto" w:fill="auto"/>
          </w:tcPr>
          <w:p w:rsidR="004E163E" w:rsidRDefault="004E163E" w:rsidP="00D155B3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Átadott </w:t>
            </w:r>
            <w:proofErr w:type="spellStart"/>
            <w:r w:rsidRPr="00077421">
              <w:rPr>
                <w:sz w:val="10"/>
                <w:szCs w:val="12"/>
              </w:rPr>
              <w:t>p.e</w:t>
            </w:r>
            <w:proofErr w:type="spellEnd"/>
            <w:r w:rsidRPr="00077421">
              <w:rPr>
                <w:sz w:val="10"/>
                <w:szCs w:val="12"/>
              </w:rPr>
              <w:t xml:space="preserve">. </w:t>
            </w:r>
          </w:p>
          <w:p w:rsidR="004E163E" w:rsidRPr="00077421" w:rsidRDefault="004E163E" w:rsidP="00D155B3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Beremend, Siklós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1286000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1286000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1286000</w:t>
            </w:r>
          </w:p>
        </w:tc>
        <w:tc>
          <w:tcPr>
            <w:tcW w:w="709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1286000</w:t>
            </w:r>
          </w:p>
        </w:tc>
      </w:tr>
      <w:tr w:rsidR="004E163E" w:rsidRPr="00077421" w:rsidTr="00D155B3">
        <w:tc>
          <w:tcPr>
            <w:tcW w:w="829" w:type="dxa"/>
            <w:shd w:val="clear" w:color="auto" w:fill="auto"/>
          </w:tcPr>
          <w:p w:rsidR="004E163E" w:rsidRDefault="004E163E" w:rsidP="00D155B3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Átadott </w:t>
            </w:r>
            <w:proofErr w:type="spellStart"/>
            <w:r w:rsidRPr="00077421">
              <w:rPr>
                <w:sz w:val="10"/>
                <w:szCs w:val="12"/>
              </w:rPr>
              <w:t>p.e</w:t>
            </w:r>
            <w:proofErr w:type="spellEnd"/>
            <w:r w:rsidRPr="00077421">
              <w:rPr>
                <w:sz w:val="10"/>
                <w:szCs w:val="12"/>
              </w:rPr>
              <w:t xml:space="preserve">. </w:t>
            </w:r>
          </w:p>
          <w:p w:rsidR="004E163E" w:rsidRPr="00077421" w:rsidRDefault="004E163E" w:rsidP="00D155B3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óvodának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41880000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41880000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41880000</w:t>
            </w:r>
          </w:p>
        </w:tc>
        <w:tc>
          <w:tcPr>
            <w:tcW w:w="709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41880000</w:t>
            </w:r>
          </w:p>
        </w:tc>
      </w:tr>
      <w:tr w:rsidR="004E163E" w:rsidRPr="00077421" w:rsidTr="00D155B3">
        <w:trPr>
          <w:trHeight w:val="208"/>
        </w:trPr>
        <w:tc>
          <w:tcPr>
            <w:tcW w:w="829" w:type="dxa"/>
            <w:shd w:val="clear" w:color="auto" w:fill="auto"/>
          </w:tcPr>
          <w:p w:rsidR="004E163E" w:rsidRDefault="004E163E" w:rsidP="00D155B3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Átadott </w:t>
            </w:r>
            <w:proofErr w:type="spellStart"/>
            <w:r w:rsidRPr="00077421">
              <w:rPr>
                <w:sz w:val="10"/>
                <w:szCs w:val="12"/>
              </w:rPr>
              <w:t>p.e</w:t>
            </w:r>
            <w:proofErr w:type="spellEnd"/>
            <w:r w:rsidRPr="00077421">
              <w:rPr>
                <w:sz w:val="10"/>
                <w:szCs w:val="12"/>
              </w:rPr>
              <w:t xml:space="preserve">. </w:t>
            </w:r>
          </w:p>
          <w:p w:rsidR="004E163E" w:rsidRDefault="004E163E" w:rsidP="00D155B3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Német Kult. </w:t>
            </w:r>
          </w:p>
          <w:p w:rsidR="004E163E" w:rsidRPr="00077421" w:rsidRDefault="004E163E" w:rsidP="00D155B3">
            <w:pPr>
              <w:jc w:val="both"/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Egy.-nek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2600000</w:t>
            </w:r>
          </w:p>
        </w:tc>
        <w:tc>
          <w:tcPr>
            <w:tcW w:w="709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2600000</w:t>
            </w:r>
          </w:p>
        </w:tc>
      </w:tr>
      <w:tr w:rsidR="004E163E" w:rsidRPr="00077421" w:rsidTr="00D155B3">
        <w:tc>
          <w:tcPr>
            <w:tcW w:w="829" w:type="dxa"/>
            <w:shd w:val="clear" w:color="auto" w:fill="auto"/>
          </w:tcPr>
          <w:p w:rsidR="004E163E" w:rsidRPr="00077421" w:rsidRDefault="004E163E" w:rsidP="00D155B3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Átadott </w:t>
            </w:r>
            <w:proofErr w:type="spellStart"/>
            <w:r w:rsidRPr="00077421">
              <w:rPr>
                <w:sz w:val="10"/>
                <w:szCs w:val="12"/>
              </w:rPr>
              <w:t>p.eszk</w:t>
            </w:r>
            <w:proofErr w:type="gramStart"/>
            <w:r w:rsidRPr="00077421">
              <w:rPr>
                <w:sz w:val="10"/>
                <w:szCs w:val="12"/>
              </w:rPr>
              <w:t>.Újpetrei</w:t>
            </w:r>
            <w:proofErr w:type="spellEnd"/>
            <w:proofErr w:type="gramEnd"/>
            <w:r w:rsidRPr="00077421">
              <w:rPr>
                <w:sz w:val="10"/>
                <w:szCs w:val="12"/>
              </w:rPr>
              <w:t xml:space="preserve"> Közös Hiv.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1509000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1509000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1509000</w:t>
            </w:r>
          </w:p>
        </w:tc>
        <w:tc>
          <w:tcPr>
            <w:tcW w:w="709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1509000</w:t>
            </w:r>
          </w:p>
        </w:tc>
      </w:tr>
      <w:tr w:rsidR="004E163E" w:rsidRPr="00077421" w:rsidTr="00D155B3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4E163E" w:rsidRPr="00077421" w:rsidRDefault="004E163E" w:rsidP="00D155B3">
            <w:pPr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Lakásfenntart</w:t>
            </w:r>
            <w:proofErr w:type="spellEnd"/>
            <w:r w:rsidRPr="00077421">
              <w:rPr>
                <w:sz w:val="10"/>
                <w:szCs w:val="12"/>
              </w:rPr>
              <w:t>. tám.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1000000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-571000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429000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1000000</w:t>
            </w:r>
          </w:p>
        </w:tc>
        <w:tc>
          <w:tcPr>
            <w:tcW w:w="709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-571000</w:t>
            </w:r>
          </w:p>
        </w:tc>
        <w:tc>
          <w:tcPr>
            <w:tcW w:w="850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429000</w:t>
            </w:r>
          </w:p>
        </w:tc>
      </w:tr>
      <w:tr w:rsidR="004E163E" w:rsidRPr="00077421" w:rsidTr="00D155B3">
        <w:trPr>
          <w:trHeight w:val="281"/>
        </w:trPr>
        <w:tc>
          <w:tcPr>
            <w:tcW w:w="829" w:type="dxa"/>
            <w:shd w:val="clear" w:color="auto" w:fill="auto"/>
            <w:vAlign w:val="center"/>
          </w:tcPr>
          <w:p w:rsidR="004E163E" w:rsidRPr="00077421" w:rsidRDefault="004E163E" w:rsidP="00D155B3">
            <w:pPr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 xml:space="preserve">Átmeneti </w:t>
            </w:r>
            <w:proofErr w:type="spellStart"/>
            <w:r w:rsidRPr="00077421">
              <w:rPr>
                <w:sz w:val="10"/>
                <w:szCs w:val="12"/>
              </w:rPr>
              <w:t>seg</w:t>
            </w:r>
            <w:proofErr w:type="spellEnd"/>
            <w:r w:rsidRPr="00077421">
              <w:rPr>
                <w:sz w:val="10"/>
                <w:szCs w:val="1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5300000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-4308092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991908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5300000</w:t>
            </w:r>
          </w:p>
        </w:tc>
        <w:tc>
          <w:tcPr>
            <w:tcW w:w="709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-4308092</w:t>
            </w:r>
          </w:p>
        </w:tc>
        <w:tc>
          <w:tcPr>
            <w:tcW w:w="850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991908</w:t>
            </w:r>
          </w:p>
        </w:tc>
      </w:tr>
      <w:tr w:rsidR="004E163E" w:rsidRPr="00077421" w:rsidTr="00D155B3">
        <w:trPr>
          <w:trHeight w:val="284"/>
        </w:trPr>
        <w:tc>
          <w:tcPr>
            <w:tcW w:w="829" w:type="dxa"/>
            <w:shd w:val="clear" w:color="auto" w:fill="auto"/>
            <w:vAlign w:val="center"/>
          </w:tcPr>
          <w:p w:rsidR="004E163E" w:rsidRPr="00077421" w:rsidRDefault="004E163E" w:rsidP="00D155B3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Háziorvosi ellátás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124990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124990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100 000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100 000</w:t>
            </w:r>
          </w:p>
        </w:tc>
        <w:tc>
          <w:tcPr>
            <w:tcW w:w="709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124990</w:t>
            </w:r>
          </w:p>
        </w:tc>
        <w:tc>
          <w:tcPr>
            <w:tcW w:w="850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224990</w:t>
            </w:r>
          </w:p>
        </w:tc>
      </w:tr>
      <w:tr w:rsidR="004E163E" w:rsidRPr="00077421" w:rsidTr="00D155B3">
        <w:trPr>
          <w:trHeight w:val="284"/>
        </w:trPr>
        <w:tc>
          <w:tcPr>
            <w:tcW w:w="829" w:type="dxa"/>
            <w:shd w:val="clear" w:color="auto" w:fill="auto"/>
            <w:vAlign w:val="center"/>
          </w:tcPr>
          <w:p w:rsidR="004E163E" w:rsidRPr="00077421" w:rsidRDefault="004E163E" w:rsidP="00D155B3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Finanszírozási kiadások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2263724</w:t>
            </w:r>
          </w:p>
        </w:tc>
        <w:tc>
          <w:tcPr>
            <w:tcW w:w="850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2263724</w:t>
            </w:r>
          </w:p>
        </w:tc>
      </w:tr>
      <w:tr w:rsidR="004E163E" w:rsidRPr="00077421" w:rsidTr="00D155B3">
        <w:trPr>
          <w:trHeight w:val="284"/>
        </w:trPr>
        <w:tc>
          <w:tcPr>
            <w:tcW w:w="829" w:type="dxa"/>
            <w:shd w:val="clear" w:color="auto" w:fill="auto"/>
            <w:vAlign w:val="center"/>
          </w:tcPr>
          <w:p w:rsidR="004E163E" w:rsidRPr="00077421" w:rsidRDefault="004E163E" w:rsidP="00D155B3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Tartalék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7877852</w:t>
            </w:r>
          </w:p>
        </w:tc>
        <w:tc>
          <w:tcPr>
            <w:tcW w:w="709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4E163E" w:rsidRPr="00077421" w:rsidRDefault="004E163E" w:rsidP="00D155B3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7877852</w:t>
            </w:r>
          </w:p>
        </w:tc>
      </w:tr>
      <w:tr w:rsidR="004E163E" w:rsidRPr="00077421" w:rsidTr="00D155B3">
        <w:tc>
          <w:tcPr>
            <w:tcW w:w="829" w:type="dxa"/>
            <w:shd w:val="clear" w:color="auto" w:fill="auto"/>
          </w:tcPr>
          <w:p w:rsidR="004E163E" w:rsidRDefault="004E163E" w:rsidP="00D155B3">
            <w:pPr>
              <w:jc w:val="both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Önkormány</w:t>
            </w:r>
            <w:r>
              <w:rPr>
                <w:b/>
                <w:sz w:val="10"/>
                <w:szCs w:val="12"/>
              </w:rPr>
              <w:t>-</w:t>
            </w:r>
            <w:r w:rsidRPr="00077421">
              <w:rPr>
                <w:b/>
                <w:sz w:val="10"/>
                <w:szCs w:val="12"/>
              </w:rPr>
              <w:t>zat</w:t>
            </w:r>
            <w:proofErr w:type="spellEnd"/>
            <w:r w:rsidRPr="00077421">
              <w:rPr>
                <w:b/>
                <w:sz w:val="10"/>
                <w:szCs w:val="12"/>
              </w:rPr>
              <w:t xml:space="preserve"> kiadása </w:t>
            </w:r>
          </w:p>
          <w:p w:rsidR="004E163E" w:rsidRPr="00077421" w:rsidRDefault="004E163E" w:rsidP="00D155B3">
            <w:pPr>
              <w:jc w:val="both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összesen: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16028000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25478772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41506772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3509000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4546056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8055056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19452000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-1389091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18062909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6900000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-4260620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2639380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47726000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150035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47876035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1143000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9726637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163E" w:rsidRPr="00077421" w:rsidRDefault="004E163E" w:rsidP="00D155B3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10869637</w:t>
            </w:r>
          </w:p>
        </w:tc>
        <w:tc>
          <w:tcPr>
            <w:tcW w:w="850" w:type="dxa"/>
            <w:vAlign w:val="center"/>
          </w:tcPr>
          <w:p w:rsidR="004E163E" w:rsidRPr="00077421" w:rsidRDefault="004E163E" w:rsidP="00D155B3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102635852</w:t>
            </w:r>
          </w:p>
        </w:tc>
        <w:tc>
          <w:tcPr>
            <w:tcW w:w="709" w:type="dxa"/>
            <w:vAlign w:val="center"/>
          </w:tcPr>
          <w:p w:rsidR="004E163E" w:rsidRPr="00077421" w:rsidRDefault="004E163E" w:rsidP="00D155B3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37568534</w:t>
            </w:r>
          </w:p>
        </w:tc>
        <w:tc>
          <w:tcPr>
            <w:tcW w:w="850" w:type="dxa"/>
            <w:vAlign w:val="center"/>
          </w:tcPr>
          <w:p w:rsidR="004E163E" w:rsidRPr="00077421" w:rsidRDefault="004E163E" w:rsidP="00D155B3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140204386</w:t>
            </w:r>
          </w:p>
        </w:tc>
      </w:tr>
    </w:tbl>
    <w:p w:rsidR="00122655" w:rsidRDefault="00122655">
      <w:bookmarkStart w:id="0" w:name="_GoBack"/>
      <w:bookmarkEnd w:id="0"/>
    </w:p>
    <w:sectPr w:rsidR="00122655" w:rsidSect="004E163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63E"/>
    <w:rsid w:val="00122655"/>
    <w:rsid w:val="004E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1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1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5C506-759B-4904-9CEA-0EC14E9AA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Vokány kÖH Kirendeltség Aljegyző</dc:creator>
  <cp:lastModifiedBy>Vokány kÖH Kirendeltség Aljegyző</cp:lastModifiedBy>
  <cp:revision>1</cp:revision>
  <dcterms:created xsi:type="dcterms:W3CDTF">2017-11-29T14:27:00Z</dcterms:created>
  <dcterms:modified xsi:type="dcterms:W3CDTF">2017-11-29T14:27:00Z</dcterms:modified>
</cp:coreProperties>
</file>