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886" w:rsidRPr="00C74886" w:rsidRDefault="00626872" w:rsidP="00626872">
      <w:pPr>
        <w:spacing w:before="100" w:beforeAutospacing="1"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1. </w:t>
      </w:r>
      <w:bookmarkStart w:id="0" w:name="_GoBack"/>
      <w:bookmarkEnd w:id="0"/>
      <w:r w:rsidR="00C74886" w:rsidRPr="00C74886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melléklet a</w:t>
      </w:r>
      <w:r w:rsidR="00C74886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 24/2018. (XII.17.)</w:t>
      </w:r>
      <w:r w:rsidR="00C74886" w:rsidRPr="00C74886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 önkormányzati rendelethez</w:t>
      </w:r>
    </w:p>
    <w:p w:rsidR="00C74886" w:rsidRPr="00C74886" w:rsidRDefault="00C74886" w:rsidP="00C748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4886" w:rsidRPr="00C74886" w:rsidRDefault="00C74886" w:rsidP="00C74886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4886">
        <w:rPr>
          <w:rFonts w:ascii="Garamond" w:eastAsia="Times New Roman" w:hAnsi="Garamond" w:cs="Times New Roman"/>
          <w:sz w:val="24"/>
          <w:szCs w:val="24"/>
          <w:lang w:eastAsia="hu-HU"/>
        </w:rPr>
        <w:t>melléklet az Önkormányzat vagyonáról és a vagyongazdálkodásáról szóló 40/2012. (XII.15.) önkormányzati rendelethez</w:t>
      </w:r>
    </w:p>
    <w:p w:rsidR="00C74886" w:rsidRPr="00C74886" w:rsidRDefault="00C74886" w:rsidP="00C74886">
      <w:pPr>
        <w:spacing w:before="100" w:beforeAutospacing="1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4886">
        <w:rPr>
          <w:rFonts w:ascii="Garamond" w:eastAsia="Times New Roman" w:hAnsi="Garamond" w:cs="Times New Roman"/>
          <w:sz w:val="24"/>
          <w:szCs w:val="24"/>
          <w:lang w:eastAsia="hu-HU"/>
        </w:rPr>
        <w:t>Az Önkormányzat vagyonáról és a vagyongazdálkodásáról szóló 40/2012. (XII.15.) önkormányzati rendelet 3. melléklet 2. pontjában foglalt táblázat a következő 3. sorral egészül ki:</w:t>
      </w:r>
    </w:p>
    <w:p w:rsidR="00C74886" w:rsidRPr="00C74886" w:rsidRDefault="00C74886" w:rsidP="00C748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3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0"/>
        <w:gridCol w:w="1130"/>
        <w:gridCol w:w="1783"/>
        <w:gridCol w:w="1783"/>
        <w:gridCol w:w="1081"/>
        <w:gridCol w:w="1757"/>
        <w:gridCol w:w="1141"/>
      </w:tblGrid>
      <w:tr w:rsidR="00C74886" w:rsidRPr="00C74886" w:rsidTr="00C74886">
        <w:trPr>
          <w:trHeight w:val="405"/>
          <w:tblCellSpacing w:w="0" w:type="dxa"/>
        </w:trPr>
        <w:tc>
          <w:tcPr>
            <w:tcW w:w="615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74886" w:rsidRPr="00C74886" w:rsidRDefault="00C74886" w:rsidP="00C7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30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74886" w:rsidRPr="00C74886" w:rsidRDefault="00C74886" w:rsidP="00C7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4886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eastAsia="hu-HU"/>
              </w:rPr>
              <w:t>Hrsz.</w:t>
            </w:r>
          </w:p>
        </w:tc>
        <w:tc>
          <w:tcPr>
            <w:tcW w:w="1635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74886" w:rsidRPr="00C74886" w:rsidRDefault="00C74886" w:rsidP="00C7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4886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635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74886" w:rsidRPr="00C74886" w:rsidRDefault="00C74886" w:rsidP="00C7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4886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eastAsia="hu-HU"/>
              </w:rPr>
              <w:t>Eredeti</w:t>
            </w:r>
          </w:p>
          <w:p w:rsidR="00C74886" w:rsidRPr="00C74886" w:rsidRDefault="00C74886" w:rsidP="00C7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4886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eastAsia="hu-HU"/>
              </w:rPr>
              <w:t>forgalomképesség</w:t>
            </w:r>
          </w:p>
          <w:p w:rsidR="00C74886" w:rsidRPr="00C74886" w:rsidRDefault="00C74886" w:rsidP="00C7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4886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eastAsia="hu-HU"/>
              </w:rPr>
              <w:t>szerinti besorolás</w:t>
            </w:r>
          </w:p>
        </w:tc>
        <w:tc>
          <w:tcPr>
            <w:tcW w:w="780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74886" w:rsidRPr="00C74886" w:rsidRDefault="00C74886" w:rsidP="00C7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4886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eastAsia="hu-HU"/>
              </w:rPr>
              <w:t>Eredeti</w:t>
            </w:r>
          </w:p>
          <w:p w:rsidR="00C74886" w:rsidRPr="00C74886" w:rsidRDefault="00C74886" w:rsidP="00C7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4886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eastAsia="hu-HU"/>
              </w:rPr>
              <w:t>térmérték</w:t>
            </w:r>
          </w:p>
          <w:p w:rsidR="00C74886" w:rsidRPr="00C74886" w:rsidRDefault="00C74886" w:rsidP="00C7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4886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eastAsia="hu-HU"/>
              </w:rPr>
              <w:t>(m</w:t>
            </w:r>
            <w:r w:rsidRPr="00C74886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vertAlign w:val="superscript"/>
                <w:lang w:eastAsia="hu-HU"/>
              </w:rPr>
              <w:t>2</w:t>
            </w:r>
            <w:r w:rsidRPr="00C74886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485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74886" w:rsidRPr="00C74886" w:rsidRDefault="00C74886" w:rsidP="00C7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4886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eastAsia="hu-HU"/>
              </w:rPr>
              <w:t>Átsorolást követő forgalomképesség szerinti besorolás</w:t>
            </w:r>
          </w:p>
        </w:tc>
        <w:tc>
          <w:tcPr>
            <w:tcW w:w="765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74886" w:rsidRPr="00C74886" w:rsidRDefault="00C74886" w:rsidP="00C7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4886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eastAsia="hu-HU"/>
              </w:rPr>
              <w:t>Kivonásra kerülő térmérték</w:t>
            </w:r>
          </w:p>
          <w:p w:rsidR="00C74886" w:rsidRPr="00C74886" w:rsidRDefault="00C74886" w:rsidP="00C7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4886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eastAsia="hu-HU"/>
              </w:rPr>
              <w:t>(m</w:t>
            </w:r>
            <w:r w:rsidRPr="00C74886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vertAlign w:val="superscript"/>
                <w:lang w:eastAsia="hu-HU"/>
              </w:rPr>
              <w:t>2</w:t>
            </w:r>
            <w:r w:rsidRPr="00C74886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eastAsia="hu-HU"/>
              </w:rPr>
              <w:t>)</w:t>
            </w:r>
          </w:p>
        </w:tc>
      </w:tr>
      <w:tr w:rsidR="00C74886" w:rsidRPr="00C74886" w:rsidTr="00C74886">
        <w:trPr>
          <w:trHeight w:val="540"/>
          <w:tblCellSpacing w:w="0" w:type="dxa"/>
        </w:trPr>
        <w:tc>
          <w:tcPr>
            <w:tcW w:w="615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74886" w:rsidRPr="00C74886" w:rsidRDefault="00C74886" w:rsidP="00C7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48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„</w:t>
            </w:r>
            <w:r w:rsidRPr="00C74886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930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74886" w:rsidRPr="00C74886" w:rsidRDefault="00C74886" w:rsidP="00C7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4886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40024/4</w:t>
            </w:r>
          </w:p>
        </w:tc>
        <w:tc>
          <w:tcPr>
            <w:tcW w:w="1635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74886" w:rsidRPr="00C74886" w:rsidRDefault="00C74886" w:rsidP="00C7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4886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kivett önkormányzati út</w:t>
            </w:r>
          </w:p>
        </w:tc>
        <w:tc>
          <w:tcPr>
            <w:tcW w:w="1635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74886" w:rsidRPr="00C74886" w:rsidRDefault="00C74886" w:rsidP="00C7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4886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kizárólagos</w:t>
            </w:r>
          </w:p>
          <w:p w:rsidR="00C74886" w:rsidRPr="00C74886" w:rsidRDefault="00C74886" w:rsidP="00C7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4886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önkormányzati</w:t>
            </w:r>
          </w:p>
          <w:p w:rsidR="00C74886" w:rsidRPr="00C74886" w:rsidRDefault="00C74886" w:rsidP="00C7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4886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tulajdon</w:t>
            </w:r>
          </w:p>
        </w:tc>
        <w:tc>
          <w:tcPr>
            <w:tcW w:w="780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74886" w:rsidRPr="00C74886" w:rsidRDefault="00C74886" w:rsidP="00C7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4886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3628</w:t>
            </w:r>
          </w:p>
        </w:tc>
        <w:tc>
          <w:tcPr>
            <w:tcW w:w="1485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74886" w:rsidRPr="00C74886" w:rsidRDefault="00C74886" w:rsidP="00C7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4886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korlátozottan</w:t>
            </w:r>
          </w:p>
          <w:p w:rsidR="00C74886" w:rsidRPr="00C74886" w:rsidRDefault="00C74886" w:rsidP="00C7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4886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forgalomképes</w:t>
            </w:r>
          </w:p>
        </w:tc>
        <w:tc>
          <w:tcPr>
            <w:tcW w:w="765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74886" w:rsidRPr="00C74886" w:rsidRDefault="00C74886" w:rsidP="00C7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4886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1348”</w:t>
            </w:r>
          </w:p>
        </w:tc>
      </w:tr>
    </w:tbl>
    <w:p w:rsidR="00C74886" w:rsidRPr="00C74886" w:rsidRDefault="00C74886" w:rsidP="00C748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397A" w:rsidRDefault="00626872"/>
    <w:sectPr w:rsidR="00EC3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2761C"/>
    <w:multiLevelType w:val="multilevel"/>
    <w:tmpl w:val="A3520F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B27202"/>
    <w:multiLevelType w:val="multilevel"/>
    <w:tmpl w:val="F59E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886"/>
    <w:rsid w:val="00626872"/>
    <w:rsid w:val="006B3E48"/>
    <w:rsid w:val="00C74886"/>
    <w:rsid w:val="00D4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9B7EA-4863-4A47-9278-831F7752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7488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560</Characters>
  <Application>Microsoft Office Word</Application>
  <DocSecurity>0</DocSecurity>
  <Lines>4</Lines>
  <Paragraphs>1</Paragraphs>
  <ScaleCrop>false</ScaleCrop>
  <Company>Miskolc MJVPH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vanyo.zsanett</dc:creator>
  <cp:keywords/>
  <dc:description/>
  <cp:lastModifiedBy>vanyo.zsanett</cp:lastModifiedBy>
  <cp:revision>2</cp:revision>
  <dcterms:created xsi:type="dcterms:W3CDTF">2018-12-13T09:46:00Z</dcterms:created>
  <dcterms:modified xsi:type="dcterms:W3CDTF">2018-12-13T09:48:00Z</dcterms:modified>
</cp:coreProperties>
</file>