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84" w:rsidRPr="002566FC" w:rsidRDefault="004D6084" w:rsidP="004D6084">
      <w:pPr>
        <w:jc w:val="center"/>
        <w:rPr>
          <w:b/>
          <w:sz w:val="24"/>
          <w:szCs w:val="24"/>
        </w:rPr>
      </w:pPr>
      <w:r w:rsidRPr="00944457">
        <w:rPr>
          <w:b/>
          <w:sz w:val="24"/>
          <w:szCs w:val="24"/>
        </w:rPr>
        <w:t>1. melléklet a</w:t>
      </w:r>
      <w:r w:rsidRPr="00C5342E">
        <w:rPr>
          <w:b/>
        </w:rPr>
        <w:t xml:space="preserve"> </w:t>
      </w:r>
      <w:r>
        <w:rPr>
          <w:b/>
          <w:sz w:val="24"/>
          <w:szCs w:val="24"/>
        </w:rPr>
        <w:t>8</w:t>
      </w:r>
      <w:r w:rsidRPr="002566FC">
        <w:rPr>
          <w:b/>
          <w:sz w:val="24"/>
          <w:szCs w:val="24"/>
        </w:rPr>
        <w:t>/2016. (XII.</w:t>
      </w:r>
      <w:r>
        <w:rPr>
          <w:b/>
          <w:sz w:val="24"/>
          <w:szCs w:val="24"/>
        </w:rPr>
        <w:t>20</w:t>
      </w:r>
      <w:r w:rsidRPr="002566FC">
        <w:rPr>
          <w:b/>
          <w:sz w:val="24"/>
          <w:szCs w:val="24"/>
        </w:rPr>
        <w:t>.) önkormányzati</w:t>
      </w:r>
      <w:r>
        <w:rPr>
          <w:b/>
          <w:sz w:val="24"/>
          <w:szCs w:val="24"/>
        </w:rPr>
        <w:t xml:space="preserve"> </w:t>
      </w:r>
      <w:r w:rsidRPr="002566FC">
        <w:rPr>
          <w:b/>
          <w:sz w:val="24"/>
          <w:szCs w:val="24"/>
        </w:rPr>
        <w:t>rendelet</w:t>
      </w:r>
      <w:r>
        <w:rPr>
          <w:b/>
          <w:sz w:val="24"/>
          <w:szCs w:val="24"/>
        </w:rPr>
        <w:t>h</w:t>
      </w:r>
      <w:r w:rsidRPr="002566F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z</w:t>
      </w:r>
    </w:p>
    <w:p w:rsidR="004D6084" w:rsidRDefault="004D6084" w:rsidP="004D6084">
      <w:pPr>
        <w:jc w:val="center"/>
        <w:rPr>
          <w:b/>
        </w:rPr>
      </w:pPr>
    </w:p>
    <w:p w:rsidR="004D6084" w:rsidRDefault="004D6084" w:rsidP="004D6084">
      <w:pPr>
        <w:jc w:val="center"/>
        <w:rPr>
          <w:b/>
        </w:rPr>
      </w:pPr>
    </w:p>
    <w:p w:rsidR="004D6084" w:rsidRPr="00944457" w:rsidRDefault="004D6084" w:rsidP="004D6084">
      <w:pPr>
        <w:jc w:val="center"/>
        <w:rPr>
          <w:b/>
          <w:sz w:val="24"/>
          <w:szCs w:val="24"/>
        </w:rPr>
      </w:pPr>
      <w:r w:rsidRPr="00944457">
        <w:rPr>
          <w:b/>
          <w:sz w:val="24"/>
          <w:szCs w:val="24"/>
        </w:rPr>
        <w:t>Ráksi Község Önkormányzata Szervezeti és Működési szabályzatának</w:t>
      </w:r>
    </w:p>
    <w:p w:rsidR="004D6084" w:rsidRPr="00E01FD6" w:rsidRDefault="004D6084" w:rsidP="004D6084">
      <w:pPr>
        <w:jc w:val="both"/>
        <w:rPr>
          <w:b/>
          <w:sz w:val="24"/>
          <w:szCs w:val="24"/>
        </w:rPr>
      </w:pPr>
    </w:p>
    <w:p w:rsidR="004D6084" w:rsidRPr="00E01FD6" w:rsidRDefault="004D6084" w:rsidP="004D6084">
      <w:pPr>
        <w:jc w:val="both"/>
        <w:rPr>
          <w:sz w:val="24"/>
          <w:szCs w:val="24"/>
        </w:rPr>
      </w:pPr>
    </w:p>
    <w:p w:rsidR="004D6084" w:rsidRPr="00E01FD6" w:rsidRDefault="004D6084" w:rsidP="004D6084">
      <w:pPr>
        <w:rPr>
          <w:b/>
          <w:sz w:val="24"/>
          <w:szCs w:val="24"/>
        </w:rPr>
      </w:pPr>
      <w:r w:rsidRPr="00E01FD6">
        <w:rPr>
          <w:b/>
          <w:sz w:val="24"/>
          <w:szCs w:val="24"/>
        </w:rPr>
        <w:t>Alaptevékenységek besorolása</w:t>
      </w:r>
    </w:p>
    <w:p w:rsidR="004D6084" w:rsidRPr="00E01FD6" w:rsidRDefault="004D6084" w:rsidP="004D6084">
      <w:pPr>
        <w:rPr>
          <w:sz w:val="24"/>
          <w:szCs w:val="24"/>
        </w:rPr>
      </w:pPr>
    </w:p>
    <w:p w:rsidR="004D6084" w:rsidRPr="00E01FD6" w:rsidRDefault="004D6084" w:rsidP="004D6084">
      <w:pPr>
        <w:rPr>
          <w:sz w:val="24"/>
          <w:szCs w:val="24"/>
        </w:rPr>
      </w:pPr>
      <w:r w:rsidRPr="00E01FD6">
        <w:rPr>
          <w:sz w:val="24"/>
          <w:szCs w:val="24"/>
        </w:rPr>
        <w:t>Államháztartási szakágazati besorolás</w:t>
      </w:r>
    </w:p>
    <w:p w:rsidR="004D6084" w:rsidRPr="00E01FD6" w:rsidRDefault="004D6084" w:rsidP="004D6084">
      <w:pPr>
        <w:rPr>
          <w:sz w:val="24"/>
          <w:szCs w:val="24"/>
        </w:rPr>
      </w:pPr>
    </w:p>
    <w:p w:rsidR="004D6084" w:rsidRPr="00E01FD6" w:rsidRDefault="004D6084" w:rsidP="004D6084">
      <w:pPr>
        <w:rPr>
          <w:sz w:val="24"/>
          <w:szCs w:val="24"/>
        </w:rPr>
      </w:pPr>
      <w:r w:rsidRPr="00E01FD6">
        <w:rPr>
          <w:sz w:val="24"/>
          <w:szCs w:val="24"/>
        </w:rPr>
        <w:t>841105  Helyi önkormányzatok és társulások igazgatási tevékenysége</w:t>
      </w:r>
    </w:p>
    <w:p w:rsidR="004D6084" w:rsidRPr="00E01FD6" w:rsidRDefault="004D6084" w:rsidP="004D6084">
      <w:pPr>
        <w:rPr>
          <w:sz w:val="24"/>
          <w:szCs w:val="24"/>
        </w:rPr>
      </w:pPr>
    </w:p>
    <w:p w:rsidR="004D6084" w:rsidRPr="00E01FD6" w:rsidRDefault="004D6084" w:rsidP="004D6084">
      <w:pPr>
        <w:rPr>
          <w:sz w:val="24"/>
          <w:szCs w:val="24"/>
        </w:rPr>
      </w:pPr>
    </w:p>
    <w:p w:rsidR="004D6084" w:rsidRPr="00E01FD6" w:rsidRDefault="004D6084" w:rsidP="004D6084">
      <w:pPr>
        <w:rPr>
          <w:b/>
          <w:sz w:val="24"/>
          <w:szCs w:val="24"/>
        </w:rPr>
      </w:pPr>
      <w:r w:rsidRPr="00E01FD6">
        <w:rPr>
          <w:b/>
          <w:sz w:val="24"/>
          <w:szCs w:val="24"/>
        </w:rPr>
        <w:t xml:space="preserve">Az alaptevékenységek kormányzati funkciók szerinti besorolása </w:t>
      </w:r>
    </w:p>
    <w:p w:rsidR="004D6084" w:rsidRPr="00E01FD6" w:rsidRDefault="004D6084" w:rsidP="004D6084">
      <w:pPr>
        <w:rPr>
          <w:b/>
          <w:sz w:val="24"/>
          <w:szCs w:val="24"/>
        </w:rPr>
      </w:pPr>
    </w:p>
    <w:p w:rsidR="004D6084" w:rsidRPr="00E01FD6" w:rsidRDefault="004D6084" w:rsidP="004D6084">
      <w:pPr>
        <w:rPr>
          <w:sz w:val="24"/>
          <w:szCs w:val="24"/>
        </w:rPr>
      </w:pPr>
      <w:r w:rsidRPr="00E01FD6">
        <w:rPr>
          <w:sz w:val="24"/>
          <w:szCs w:val="24"/>
        </w:rPr>
        <w:t xml:space="preserve">Kormányzati funkciók a változás után </w:t>
      </w:r>
    </w:p>
    <w:p w:rsidR="004D6084" w:rsidRPr="00E01FD6" w:rsidRDefault="004D6084" w:rsidP="004D6084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1151"/>
        <w:gridCol w:w="8137"/>
      </w:tblGrid>
      <w:tr w:rsidR="004D6084" w:rsidRPr="00E01FD6" w:rsidTr="00BD79C5">
        <w:tc>
          <w:tcPr>
            <w:tcW w:w="1188" w:type="dxa"/>
          </w:tcPr>
          <w:p w:rsidR="004D6084" w:rsidRPr="00E01FD6" w:rsidRDefault="004D6084" w:rsidP="00BD79C5">
            <w:pPr>
              <w:rPr>
                <w:sz w:val="24"/>
                <w:szCs w:val="24"/>
              </w:rPr>
            </w:pPr>
            <w:r w:rsidRPr="00E01FD6">
              <w:rPr>
                <w:sz w:val="24"/>
                <w:szCs w:val="24"/>
              </w:rPr>
              <w:t>011130</w:t>
            </w:r>
          </w:p>
        </w:tc>
        <w:tc>
          <w:tcPr>
            <w:tcW w:w="9156" w:type="dxa"/>
          </w:tcPr>
          <w:p w:rsidR="004D6084" w:rsidRPr="00E01FD6" w:rsidRDefault="004D6084" w:rsidP="00BD79C5">
            <w:pPr>
              <w:rPr>
                <w:sz w:val="24"/>
                <w:szCs w:val="24"/>
              </w:rPr>
            </w:pPr>
            <w:r w:rsidRPr="00E01FD6">
              <w:rPr>
                <w:sz w:val="24"/>
                <w:szCs w:val="24"/>
              </w:rPr>
              <w:t xml:space="preserve">Önkormányzatok és önkormányzati hivatalok jogalkotó és általános igazgatási tevékenysége </w:t>
            </w:r>
          </w:p>
        </w:tc>
      </w:tr>
      <w:tr w:rsidR="004D6084" w:rsidRPr="00E01FD6" w:rsidTr="00BD79C5">
        <w:tc>
          <w:tcPr>
            <w:tcW w:w="1188" w:type="dxa"/>
          </w:tcPr>
          <w:p w:rsidR="004D6084" w:rsidRPr="00E01FD6" w:rsidRDefault="004D6084" w:rsidP="00BD79C5">
            <w:pPr>
              <w:rPr>
                <w:sz w:val="24"/>
                <w:szCs w:val="24"/>
              </w:rPr>
            </w:pPr>
            <w:r w:rsidRPr="00E01FD6">
              <w:rPr>
                <w:sz w:val="24"/>
                <w:szCs w:val="24"/>
              </w:rPr>
              <w:t>051030</w:t>
            </w:r>
          </w:p>
        </w:tc>
        <w:tc>
          <w:tcPr>
            <w:tcW w:w="9156" w:type="dxa"/>
          </w:tcPr>
          <w:p w:rsidR="004D6084" w:rsidRPr="00E01FD6" w:rsidRDefault="004D6084" w:rsidP="00BD79C5">
            <w:pPr>
              <w:rPr>
                <w:sz w:val="24"/>
                <w:szCs w:val="24"/>
              </w:rPr>
            </w:pPr>
            <w:r w:rsidRPr="00E01FD6">
              <w:rPr>
                <w:sz w:val="24"/>
                <w:szCs w:val="24"/>
              </w:rPr>
              <w:t xml:space="preserve">Nem veszélyes (települési) hulladék vegyes (ömlesztett) begyűjtése, szállítása, átrakása </w:t>
            </w:r>
          </w:p>
        </w:tc>
      </w:tr>
      <w:tr w:rsidR="004D6084" w:rsidRPr="00E01FD6" w:rsidTr="00BD79C5">
        <w:tc>
          <w:tcPr>
            <w:tcW w:w="1188" w:type="dxa"/>
          </w:tcPr>
          <w:p w:rsidR="004D6084" w:rsidRPr="00E01FD6" w:rsidRDefault="004D6084" w:rsidP="00BD79C5">
            <w:pPr>
              <w:rPr>
                <w:sz w:val="24"/>
                <w:szCs w:val="24"/>
              </w:rPr>
            </w:pPr>
            <w:r w:rsidRPr="00E01FD6">
              <w:rPr>
                <w:sz w:val="24"/>
                <w:szCs w:val="24"/>
              </w:rPr>
              <w:t>064010</w:t>
            </w:r>
          </w:p>
        </w:tc>
        <w:tc>
          <w:tcPr>
            <w:tcW w:w="9156" w:type="dxa"/>
          </w:tcPr>
          <w:p w:rsidR="004D6084" w:rsidRPr="00E01FD6" w:rsidRDefault="004D6084" w:rsidP="00BD79C5">
            <w:pPr>
              <w:rPr>
                <w:sz w:val="24"/>
                <w:szCs w:val="24"/>
              </w:rPr>
            </w:pPr>
            <w:r w:rsidRPr="00E01FD6">
              <w:rPr>
                <w:sz w:val="24"/>
                <w:szCs w:val="24"/>
              </w:rPr>
              <w:t xml:space="preserve">Közvilágítás </w:t>
            </w:r>
          </w:p>
        </w:tc>
      </w:tr>
      <w:tr w:rsidR="004D6084" w:rsidRPr="00E01FD6" w:rsidTr="00BD79C5">
        <w:tc>
          <w:tcPr>
            <w:tcW w:w="1188" w:type="dxa"/>
          </w:tcPr>
          <w:p w:rsidR="004D6084" w:rsidRPr="00E01FD6" w:rsidRDefault="004D6084" w:rsidP="00BD79C5">
            <w:pPr>
              <w:rPr>
                <w:sz w:val="24"/>
                <w:szCs w:val="24"/>
              </w:rPr>
            </w:pPr>
            <w:r w:rsidRPr="00E01FD6">
              <w:rPr>
                <w:sz w:val="24"/>
                <w:szCs w:val="24"/>
              </w:rPr>
              <w:t>066020</w:t>
            </w:r>
          </w:p>
        </w:tc>
        <w:tc>
          <w:tcPr>
            <w:tcW w:w="9156" w:type="dxa"/>
          </w:tcPr>
          <w:p w:rsidR="004D6084" w:rsidRPr="00E01FD6" w:rsidRDefault="004D6084" w:rsidP="00BD79C5">
            <w:pPr>
              <w:rPr>
                <w:sz w:val="24"/>
                <w:szCs w:val="24"/>
              </w:rPr>
            </w:pPr>
            <w:r w:rsidRPr="00E01FD6">
              <w:rPr>
                <w:sz w:val="24"/>
                <w:szCs w:val="24"/>
              </w:rPr>
              <w:t xml:space="preserve">Város-. községgazdálkodási egyéb szolgáltatások </w:t>
            </w:r>
          </w:p>
        </w:tc>
      </w:tr>
      <w:tr w:rsidR="004D6084" w:rsidRPr="00E01FD6" w:rsidTr="00BD79C5">
        <w:tc>
          <w:tcPr>
            <w:tcW w:w="1188" w:type="dxa"/>
          </w:tcPr>
          <w:p w:rsidR="004D6084" w:rsidRPr="00E01FD6" w:rsidRDefault="004D6084" w:rsidP="00BD79C5">
            <w:pPr>
              <w:rPr>
                <w:sz w:val="24"/>
                <w:szCs w:val="24"/>
              </w:rPr>
            </w:pPr>
            <w:r w:rsidRPr="00E01FD6">
              <w:rPr>
                <w:sz w:val="24"/>
                <w:szCs w:val="24"/>
              </w:rPr>
              <w:t>082044</w:t>
            </w:r>
          </w:p>
        </w:tc>
        <w:tc>
          <w:tcPr>
            <w:tcW w:w="9156" w:type="dxa"/>
          </w:tcPr>
          <w:p w:rsidR="004D6084" w:rsidRPr="00E01FD6" w:rsidRDefault="004D6084" w:rsidP="00BD79C5">
            <w:pPr>
              <w:rPr>
                <w:sz w:val="24"/>
                <w:szCs w:val="24"/>
              </w:rPr>
            </w:pPr>
            <w:r w:rsidRPr="00E01FD6">
              <w:rPr>
                <w:sz w:val="24"/>
                <w:szCs w:val="24"/>
              </w:rPr>
              <w:t xml:space="preserve">Könyvtári szolgáltatások </w:t>
            </w:r>
          </w:p>
        </w:tc>
      </w:tr>
      <w:tr w:rsidR="004D6084" w:rsidRPr="00E01FD6" w:rsidTr="00BD79C5">
        <w:tc>
          <w:tcPr>
            <w:tcW w:w="1188" w:type="dxa"/>
          </w:tcPr>
          <w:p w:rsidR="004D6084" w:rsidRPr="00E01FD6" w:rsidRDefault="004D6084" w:rsidP="00BD79C5">
            <w:pPr>
              <w:rPr>
                <w:sz w:val="24"/>
                <w:szCs w:val="24"/>
              </w:rPr>
            </w:pPr>
            <w:r w:rsidRPr="00E01FD6">
              <w:rPr>
                <w:sz w:val="24"/>
                <w:szCs w:val="24"/>
              </w:rPr>
              <w:t>106020</w:t>
            </w:r>
          </w:p>
        </w:tc>
        <w:tc>
          <w:tcPr>
            <w:tcW w:w="9156" w:type="dxa"/>
          </w:tcPr>
          <w:p w:rsidR="004D6084" w:rsidRPr="00E01FD6" w:rsidRDefault="004D6084" w:rsidP="00BD79C5">
            <w:pPr>
              <w:rPr>
                <w:sz w:val="24"/>
                <w:szCs w:val="24"/>
              </w:rPr>
            </w:pPr>
            <w:r w:rsidRPr="00E01FD6">
              <w:rPr>
                <w:sz w:val="24"/>
                <w:szCs w:val="24"/>
              </w:rPr>
              <w:t xml:space="preserve">Lakásfenntartással, lakhatással összefüggő ellátások </w:t>
            </w:r>
          </w:p>
        </w:tc>
      </w:tr>
      <w:tr w:rsidR="004D6084" w:rsidRPr="00E01FD6" w:rsidTr="00BD79C5">
        <w:tc>
          <w:tcPr>
            <w:tcW w:w="1188" w:type="dxa"/>
          </w:tcPr>
          <w:p w:rsidR="004D6084" w:rsidRPr="00E01FD6" w:rsidRDefault="004D6084" w:rsidP="00BD79C5">
            <w:pPr>
              <w:rPr>
                <w:sz w:val="24"/>
                <w:szCs w:val="24"/>
              </w:rPr>
            </w:pPr>
            <w:r w:rsidRPr="00E01FD6">
              <w:rPr>
                <w:sz w:val="24"/>
                <w:szCs w:val="24"/>
              </w:rPr>
              <w:t>045160</w:t>
            </w:r>
          </w:p>
        </w:tc>
        <w:tc>
          <w:tcPr>
            <w:tcW w:w="9156" w:type="dxa"/>
          </w:tcPr>
          <w:p w:rsidR="004D6084" w:rsidRPr="00E01FD6" w:rsidRDefault="004D6084" w:rsidP="00BD79C5">
            <w:pPr>
              <w:rPr>
                <w:sz w:val="24"/>
                <w:szCs w:val="24"/>
              </w:rPr>
            </w:pPr>
            <w:r w:rsidRPr="00E01FD6">
              <w:rPr>
                <w:sz w:val="24"/>
                <w:szCs w:val="24"/>
              </w:rPr>
              <w:t xml:space="preserve">Közutak, hidak, alagutak üzemeltetése, fenntartása </w:t>
            </w:r>
          </w:p>
        </w:tc>
      </w:tr>
      <w:tr w:rsidR="004D6084" w:rsidRPr="00E01FD6" w:rsidTr="00BD79C5">
        <w:tc>
          <w:tcPr>
            <w:tcW w:w="1188" w:type="dxa"/>
          </w:tcPr>
          <w:p w:rsidR="004D6084" w:rsidRPr="00E01FD6" w:rsidRDefault="004D6084" w:rsidP="00BD79C5">
            <w:pPr>
              <w:rPr>
                <w:sz w:val="24"/>
                <w:szCs w:val="24"/>
              </w:rPr>
            </w:pPr>
            <w:r w:rsidRPr="00E01FD6">
              <w:rPr>
                <w:sz w:val="24"/>
                <w:szCs w:val="24"/>
              </w:rPr>
              <w:t>081030</w:t>
            </w:r>
          </w:p>
        </w:tc>
        <w:tc>
          <w:tcPr>
            <w:tcW w:w="9156" w:type="dxa"/>
          </w:tcPr>
          <w:p w:rsidR="004D6084" w:rsidRPr="00E01FD6" w:rsidRDefault="004D6084" w:rsidP="00BD79C5">
            <w:pPr>
              <w:rPr>
                <w:sz w:val="24"/>
                <w:szCs w:val="24"/>
              </w:rPr>
            </w:pPr>
            <w:r w:rsidRPr="00E01FD6">
              <w:rPr>
                <w:sz w:val="24"/>
                <w:szCs w:val="24"/>
              </w:rPr>
              <w:t xml:space="preserve">Sportlétesítmények, edzőtáborok működtetése és fejlesztése </w:t>
            </w:r>
          </w:p>
        </w:tc>
      </w:tr>
      <w:tr w:rsidR="004D6084" w:rsidRPr="00E01FD6" w:rsidTr="00BD79C5">
        <w:tc>
          <w:tcPr>
            <w:tcW w:w="1188" w:type="dxa"/>
          </w:tcPr>
          <w:p w:rsidR="004D6084" w:rsidRPr="00E01FD6" w:rsidRDefault="004D6084" w:rsidP="00BD79C5">
            <w:pPr>
              <w:rPr>
                <w:sz w:val="24"/>
                <w:szCs w:val="24"/>
              </w:rPr>
            </w:pPr>
            <w:r w:rsidRPr="00E01FD6">
              <w:rPr>
                <w:sz w:val="24"/>
                <w:szCs w:val="24"/>
              </w:rPr>
              <w:t>041233</w:t>
            </w:r>
          </w:p>
        </w:tc>
        <w:tc>
          <w:tcPr>
            <w:tcW w:w="9156" w:type="dxa"/>
          </w:tcPr>
          <w:p w:rsidR="004D6084" w:rsidRPr="00E01FD6" w:rsidRDefault="004D6084" w:rsidP="00BD79C5">
            <w:pPr>
              <w:rPr>
                <w:sz w:val="24"/>
                <w:szCs w:val="24"/>
              </w:rPr>
            </w:pPr>
            <w:r w:rsidRPr="00E01FD6">
              <w:rPr>
                <w:sz w:val="24"/>
                <w:szCs w:val="24"/>
              </w:rPr>
              <w:t xml:space="preserve">Hosszabb időtartamú közfoglalkoztatás </w:t>
            </w:r>
          </w:p>
        </w:tc>
      </w:tr>
      <w:tr w:rsidR="004D6084" w:rsidRPr="00E01FD6" w:rsidTr="00BD79C5">
        <w:tc>
          <w:tcPr>
            <w:tcW w:w="1188" w:type="dxa"/>
          </w:tcPr>
          <w:p w:rsidR="004D6084" w:rsidRPr="00E01FD6" w:rsidRDefault="004D6084" w:rsidP="00BD79C5">
            <w:pPr>
              <w:rPr>
                <w:sz w:val="24"/>
                <w:szCs w:val="24"/>
              </w:rPr>
            </w:pPr>
            <w:r w:rsidRPr="00E01FD6">
              <w:rPr>
                <w:sz w:val="24"/>
                <w:szCs w:val="24"/>
              </w:rPr>
              <w:t>013350</w:t>
            </w:r>
          </w:p>
        </w:tc>
        <w:tc>
          <w:tcPr>
            <w:tcW w:w="9156" w:type="dxa"/>
          </w:tcPr>
          <w:p w:rsidR="004D6084" w:rsidRPr="00E01FD6" w:rsidRDefault="004D6084" w:rsidP="00BD79C5">
            <w:pPr>
              <w:rPr>
                <w:sz w:val="24"/>
                <w:szCs w:val="24"/>
              </w:rPr>
            </w:pPr>
            <w:r w:rsidRPr="00E01FD6">
              <w:rPr>
                <w:sz w:val="24"/>
                <w:szCs w:val="24"/>
              </w:rPr>
              <w:t xml:space="preserve">Önkormányzati vagyonnal való gazdálkodással kapcsolatos feladatok </w:t>
            </w:r>
          </w:p>
        </w:tc>
      </w:tr>
      <w:tr w:rsidR="004D6084" w:rsidRPr="00E01FD6" w:rsidTr="00BD79C5">
        <w:tc>
          <w:tcPr>
            <w:tcW w:w="1188" w:type="dxa"/>
          </w:tcPr>
          <w:p w:rsidR="004D6084" w:rsidRPr="00E01FD6" w:rsidRDefault="004D6084" w:rsidP="00BD79C5">
            <w:pPr>
              <w:rPr>
                <w:sz w:val="24"/>
                <w:szCs w:val="24"/>
              </w:rPr>
            </w:pPr>
            <w:r w:rsidRPr="00E01FD6">
              <w:rPr>
                <w:sz w:val="24"/>
                <w:szCs w:val="24"/>
              </w:rPr>
              <w:t>066010</w:t>
            </w:r>
          </w:p>
        </w:tc>
        <w:tc>
          <w:tcPr>
            <w:tcW w:w="9156" w:type="dxa"/>
          </w:tcPr>
          <w:p w:rsidR="004D6084" w:rsidRPr="00E01FD6" w:rsidRDefault="004D6084" w:rsidP="00BD79C5">
            <w:pPr>
              <w:rPr>
                <w:sz w:val="24"/>
                <w:szCs w:val="24"/>
              </w:rPr>
            </w:pPr>
            <w:r w:rsidRPr="00E01FD6">
              <w:rPr>
                <w:sz w:val="24"/>
                <w:szCs w:val="24"/>
              </w:rPr>
              <w:t xml:space="preserve">Zöldterület –kezelés </w:t>
            </w:r>
          </w:p>
        </w:tc>
      </w:tr>
      <w:tr w:rsidR="004D6084" w:rsidRPr="00E01FD6" w:rsidTr="00BD79C5">
        <w:tc>
          <w:tcPr>
            <w:tcW w:w="1188" w:type="dxa"/>
          </w:tcPr>
          <w:p w:rsidR="004D6084" w:rsidRPr="00E01FD6" w:rsidRDefault="004D6084" w:rsidP="00BD79C5">
            <w:pPr>
              <w:rPr>
                <w:sz w:val="24"/>
                <w:szCs w:val="24"/>
              </w:rPr>
            </w:pPr>
            <w:r w:rsidRPr="00E01FD6">
              <w:rPr>
                <w:sz w:val="24"/>
                <w:szCs w:val="24"/>
              </w:rPr>
              <w:t>013320</w:t>
            </w:r>
          </w:p>
        </w:tc>
        <w:tc>
          <w:tcPr>
            <w:tcW w:w="9156" w:type="dxa"/>
          </w:tcPr>
          <w:p w:rsidR="004D6084" w:rsidRPr="00E01FD6" w:rsidRDefault="004D6084" w:rsidP="00BD79C5">
            <w:pPr>
              <w:rPr>
                <w:sz w:val="24"/>
                <w:szCs w:val="24"/>
              </w:rPr>
            </w:pPr>
            <w:r w:rsidRPr="00E01FD6">
              <w:rPr>
                <w:sz w:val="24"/>
                <w:szCs w:val="24"/>
              </w:rPr>
              <w:t xml:space="preserve">Köztemető-fenntartás és –működtetés </w:t>
            </w:r>
          </w:p>
        </w:tc>
      </w:tr>
    </w:tbl>
    <w:p w:rsidR="004D6084" w:rsidRDefault="004D6084" w:rsidP="004D6084">
      <w:pPr>
        <w:jc w:val="both"/>
        <w:rPr>
          <w:sz w:val="24"/>
          <w:szCs w:val="24"/>
        </w:rPr>
      </w:pPr>
      <w:r w:rsidRPr="00DE20A1">
        <w:rPr>
          <w:sz w:val="24"/>
          <w:szCs w:val="24"/>
        </w:rPr>
        <w:t>052020</w:t>
      </w: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Szennyvíz gyűjtés</w:t>
      </w:r>
      <w:proofErr w:type="gramEnd"/>
      <w:r>
        <w:rPr>
          <w:sz w:val="24"/>
          <w:szCs w:val="24"/>
        </w:rPr>
        <w:t>, tisztítása, elhelyezése</w:t>
      </w:r>
    </w:p>
    <w:p w:rsidR="004D6084" w:rsidRDefault="004D6084" w:rsidP="004D6084">
      <w:pPr>
        <w:jc w:val="both"/>
        <w:rPr>
          <w:sz w:val="24"/>
          <w:szCs w:val="24"/>
        </w:rPr>
      </w:pPr>
      <w:r>
        <w:rPr>
          <w:sz w:val="24"/>
          <w:szCs w:val="24"/>
        </w:rPr>
        <w:t>082091       Közművelődés – közösségi és társadalmi részvétel fejlesztése</w:t>
      </w:r>
    </w:p>
    <w:p w:rsidR="004D6084" w:rsidRDefault="004D6084" w:rsidP="004D6084">
      <w:pPr>
        <w:jc w:val="both"/>
        <w:rPr>
          <w:sz w:val="24"/>
          <w:szCs w:val="24"/>
        </w:rPr>
      </w:pPr>
      <w:r>
        <w:rPr>
          <w:sz w:val="24"/>
          <w:szCs w:val="24"/>
        </w:rPr>
        <w:t>084031       Civil szervezetek működési támogatása</w:t>
      </w:r>
    </w:p>
    <w:p w:rsidR="004D6084" w:rsidRPr="00DE20A1" w:rsidRDefault="004D6084" w:rsidP="004D60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104037       Intézményen kívüli gyermekétkeztetés  </w:t>
      </w:r>
    </w:p>
    <w:p w:rsidR="004D6084" w:rsidRDefault="004D6084" w:rsidP="004D6084"/>
    <w:p w:rsidR="00935146" w:rsidRDefault="00935146"/>
    <w:sectPr w:rsidR="00935146" w:rsidSect="00935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D6084"/>
    <w:rsid w:val="00067BD4"/>
    <w:rsid w:val="004D6084"/>
    <w:rsid w:val="0076598F"/>
    <w:rsid w:val="00802F2C"/>
    <w:rsid w:val="00935146"/>
    <w:rsid w:val="00A66004"/>
    <w:rsid w:val="00D73FC7"/>
    <w:rsid w:val="00DC23F7"/>
    <w:rsid w:val="00E05AEB"/>
    <w:rsid w:val="00F7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6084"/>
    <w:pPr>
      <w:jc w:val="left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6004"/>
    <w:pPr>
      <w:overflowPunct w:val="0"/>
      <w:autoSpaceDE w:val="0"/>
      <w:autoSpaceDN w:val="0"/>
      <w:adjustRightInd w:val="0"/>
      <w:ind w:left="720"/>
      <w:contextualSpacing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1136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1</cp:revision>
  <dcterms:created xsi:type="dcterms:W3CDTF">2016-12-27T07:48:00Z</dcterms:created>
  <dcterms:modified xsi:type="dcterms:W3CDTF">2016-12-27T07:50:00Z</dcterms:modified>
</cp:coreProperties>
</file>