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E2043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Rákócziújfalu Községi Önkormányzat Képvisel</w:t>
      </w: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ő-testületének</w:t>
      </w:r>
    </w:p>
    <w:p w14:paraId="32688694" w14:textId="241D58AA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7/2020 (</w:t>
      </w:r>
      <w:r w:rsidR="00AE39AF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I</w:t>
      </w: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 xml:space="preserve">X. </w:t>
      </w:r>
      <w:r w:rsidR="00AE39AF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30</w:t>
      </w: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.) önkormányzati RENDELETE</w:t>
      </w:r>
    </w:p>
    <w:p w14:paraId="6EFFA63E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a szociális tüzel</w:t>
      </w: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őanyag támogatás helyi szabályairól</w:t>
      </w:r>
    </w:p>
    <w:p w14:paraId="6099877E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 w:eastAsia="hu-HU"/>
        </w:rPr>
      </w:pPr>
    </w:p>
    <w:p w14:paraId="7CEFC70F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>Rákócziújfalu Községi Önkormányzat Képvisel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ő-testülete Magyarország Alaptörvénye 32. cikk (2) bekezdése eredeti  jogalkotói hatáskörében, a szociális igazgatásról és szociális ellátásról szóló 1993. évi III. törvény 2.  §-ában meghatározott felhatalmazása alapján, a helyi önkormányzatokról szóló 2011 CLXXXXI törvény  8. § (1) bekezdése, a helyi önkormányzatok szociális célú tüzelőanyag vásárláshoz kapcsolódó kiegészítő támogatása érdekében Magyarország 2020. évi központi költségvetéséről szóló 2019. évi LXXI. törvény 3. melléklet I.8. pontja szerint a települési  önkormányzatok szociális célú tüzelőanyag vásárláshoz kapcsolódó értelmében a következőket rendeli el:</w:t>
      </w:r>
    </w:p>
    <w:p w14:paraId="15B485EF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4982E27D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I. FEJEZET</w:t>
      </w:r>
    </w:p>
    <w:p w14:paraId="3D37A5E2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A támogatás általános szabályairól</w:t>
      </w:r>
    </w:p>
    <w:p w14:paraId="1AE3AC17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2B4DB1CB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1. A rendelet célja, hatálya</w:t>
      </w:r>
    </w:p>
    <w:p w14:paraId="5EAA7E81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</w:pPr>
      <w:r w:rsidRPr="00556383"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  <w:t>1.§</w:t>
      </w:r>
    </w:p>
    <w:p w14:paraId="4DC3F8D3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(1)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E rendelet célja, hogy Rákócziújfalu településen él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ők részére támogatást nyújtson a szociális rászorultsága alapján, tekintettel a törvényi felhatalmazásra meghatározza a természetben nyújtott szociális ellátás, egyszeri tüzelőanyag juttatást ellátási forma jogosultsági feltételeit, az igénylés, odaítélés menetét. </w:t>
      </w:r>
    </w:p>
    <w:p w14:paraId="722D87F2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 xml:space="preserve">(2) 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A rendelet hatálya kiterjed Rákócziújfalu község közigazgatási területén bejelentett állandó lakóhellyel, vagy bejelentett tartózkodási hellyel rendelkező állampolgárokra.</w:t>
      </w:r>
    </w:p>
    <w:p w14:paraId="57C55230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47EEDE45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2. Hatásköri szabályok</w:t>
      </w:r>
    </w:p>
    <w:p w14:paraId="31D1C6F2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</w:pPr>
      <w:r w:rsidRPr="00556383"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  <w:t>2.§</w:t>
      </w:r>
    </w:p>
    <w:p w14:paraId="57CA0F80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A képviselő-testület a szociális tüzelőanyag támogatás megállapítását a polgármesterre ruházza át.</w:t>
      </w:r>
    </w:p>
    <w:p w14:paraId="7DC17651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01E4F2F2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3. A támogatás mértéke</w:t>
      </w:r>
    </w:p>
    <w:p w14:paraId="4748E895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  <w:t>3.§</w:t>
      </w:r>
    </w:p>
    <w:p w14:paraId="530F7E96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(1)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Az önkormányzat a rendelkezésre álló keret mértékéig a rászoruló személyeket vissza nem térítend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ő természetbeni támogatásként háztartásonként legfeljebb 10 q szénben részesíti.</w:t>
      </w:r>
    </w:p>
    <w:p w14:paraId="147824E6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(2)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 A támogatásért ellenszolgáltatást nem kér. </w:t>
      </w:r>
    </w:p>
    <w:p w14:paraId="602C4E50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(3)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 A tüzelőanyag támogatás ugyanazon lakott ingatlanra csak egy jogosultnak állapítható meg, függetlenül a lakásban élők személyek és háztartások számától.</w:t>
      </w:r>
    </w:p>
    <w:p w14:paraId="1EC54D33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122F53DA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4. A támogatásra jogosultak köre</w:t>
      </w:r>
    </w:p>
    <w:p w14:paraId="3CB0A01F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</w:pPr>
      <w:r w:rsidRPr="00556383"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  <w:t>4.§</w:t>
      </w:r>
    </w:p>
    <w:p w14:paraId="5EFB9B81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(1)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A Képvisel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ő-testület egyszeri alkalommal tüzelőanyag ellátást biztosít annak a vegyes tüzeléssel fűtő személynek,</w:t>
      </w:r>
    </w:p>
    <w:p w14:paraId="75898052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a)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aki a szociális igazgatásról és szociális ellátásról szóló törvény szerinti aktív korúak ellátására , id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őskorúak járadékára jogosult, vagy</w:t>
      </w:r>
    </w:p>
    <w:p w14:paraId="370CCF89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b)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aki települési támogatásról szóló 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>4/2018.(VI.28.) rendelettel módosított</w:t>
      </w: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 xml:space="preserve"> </w:t>
      </w:r>
      <w:r w:rsidRPr="00556383">
        <w:rPr>
          <w:rFonts w:ascii="Arial" w:eastAsia="Times New Roman" w:hAnsi="Arial" w:cs="Arial"/>
          <w:noProof/>
          <w:snapToGrid w:val="0"/>
          <w:sz w:val="24"/>
          <w:szCs w:val="20"/>
          <w:lang w:eastAsia="hu-HU"/>
        </w:rPr>
        <w:t xml:space="preserve">9/2016 (VI.15.) 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>önkormányzati rendelet 14. §-a   alapján települési támogatásra jogosult, vagy</w:t>
      </w:r>
    </w:p>
    <w:p w14:paraId="01829D74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c)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aki a gyermekek védelmér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ől és gyámügyi igazgatásról szóló 1997 évi XXXI   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>törvényben szabályozott halmozottan hátrányos gyermeket nevel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ő családnak.</w:t>
      </w:r>
    </w:p>
    <w:p w14:paraId="0ADF2716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lastRenderedPageBreak/>
        <w:t>(2)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A polgármester a szociális tüzel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őanyag ellátást, életet, testi épséget veszélyeztető állapot elhárítása céljából a </w:t>
      </w:r>
      <w:r w:rsidRPr="00556383">
        <w:rPr>
          <w:rFonts w:ascii="Arial" w:eastAsia="Calibri" w:hAnsi="Arial" w:cs="Arial"/>
          <w:bCs/>
          <w:color w:val="000000"/>
          <w:sz w:val="24"/>
          <w:szCs w:val="24"/>
          <w:lang w:val="en-US" w:eastAsia="hu-HU"/>
        </w:rPr>
        <w:t>4. §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 (1) bekezdésben foglaltakon túl is megállapíthatja a rendkívüli élethelyzetbe került személynek.</w:t>
      </w:r>
    </w:p>
    <w:p w14:paraId="2DEB3676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33950613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</w:pPr>
      <w:r w:rsidRPr="00556383"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  <w:t>5. A támogatás igénylésének menete</w:t>
      </w:r>
    </w:p>
    <w:p w14:paraId="7716E7BE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</w:pPr>
      <w:r w:rsidRPr="00556383"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  <w:t>5. §</w:t>
      </w:r>
    </w:p>
    <w:p w14:paraId="44C56E9A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(1)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E rendelet 4. § (1) bekezdése szerinti esetben a szociális tüzel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őanyag ellátás megállapítása hivatalból, 4. § (2) bekezdése szerinti esetben  e rendelet melléklete szerinti kérelemre indítható.</w:t>
      </w:r>
    </w:p>
    <w:p w14:paraId="6530F4DE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(2)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A kérelmeket 2021. február 10-ig lehet benyújtani. </w:t>
      </w:r>
    </w:p>
    <w:p w14:paraId="222ECA35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  <w:t>(3)</w:t>
      </w: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 xml:space="preserve"> A szociális tüzel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őanyag más részére el nem adható. Ennek tudomásul vételéről a támogatott személy hivatalból indult eljárás esetén a kiosztáskor, kérelemre indult eljárás esetén a kérelme benyújtásakor köteles nyilatkozni.</w:t>
      </w:r>
    </w:p>
    <w:p w14:paraId="781019C2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(3)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 A kérelemhez mellékelni kell a jövedelem igazolását. Az igazolható jövedelemmel nem rendelkezőknek, büntetőjogi felelősségük tudatában kell nyilatkozniuk jövedelmi helyzetükről.</w:t>
      </w:r>
    </w:p>
    <w:p w14:paraId="1CB924C2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(4)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 A kérelem benyújtásával egyidejűleg a kérelmezőnek nyilatkoznia kell, hogy használatban lévő, fatüzelésre alkalmas berendezéssel rendelkezik. A berendezés meglétét a Polgármesteri Hivatal jogosult ellenőrizni.</w:t>
      </w:r>
    </w:p>
    <w:p w14:paraId="05C3F4EE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(5)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 Amennyiben a kérelmező a (5) bekezdésben meghatározott berendezéssel nem rendelkezik, köteles a támogatásként kapott tüzelőanyagot az önkormányzat részére visszaszolgáltatni, vagy amennyiben ez nem lehetséges, annak az értékét visszafizetni.</w:t>
      </w:r>
    </w:p>
    <w:p w14:paraId="499808C1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</w:p>
    <w:p w14:paraId="6894BA17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</w:p>
    <w:p w14:paraId="2CB3E65D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</w:p>
    <w:p w14:paraId="0C9947BE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II. FEJEZET</w:t>
      </w:r>
    </w:p>
    <w:p w14:paraId="6F620236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lang w:eastAsia="hu-HU"/>
        </w:rPr>
        <w:t>Záró rendelkezések</w:t>
      </w:r>
    </w:p>
    <w:p w14:paraId="1DFBC8AE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n-US" w:eastAsia="hu-HU"/>
        </w:rPr>
      </w:pPr>
    </w:p>
    <w:p w14:paraId="5F4E86D0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</w:pPr>
      <w:r w:rsidRPr="00556383">
        <w:rPr>
          <w:rFonts w:ascii="Arial" w:eastAsia="Calibri" w:hAnsi="Arial" w:cs="Arial"/>
          <w:b/>
          <w:bCs/>
          <w:color w:val="000000"/>
          <w:sz w:val="24"/>
          <w:szCs w:val="24"/>
          <w:lang w:val="en-US" w:eastAsia="hu-HU"/>
        </w:rPr>
        <w:t>6.§</w:t>
      </w:r>
    </w:p>
    <w:p w14:paraId="6296BDF7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color w:val="000000"/>
          <w:sz w:val="24"/>
          <w:szCs w:val="24"/>
          <w:lang w:val="en-US" w:eastAsia="hu-HU"/>
        </w:rPr>
        <w:t>(1) E rendelet a kihirdetését követő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 napon lép hatályba és 2021. március 31. napján hatályát veszti. </w:t>
      </w:r>
    </w:p>
    <w:p w14:paraId="4C0295DB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1A3BC655" w14:textId="6774C7A9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Rákócziújfalu</w:t>
      </w:r>
      <w:r w:rsidR="002978F8">
        <w:rPr>
          <w:rFonts w:ascii="Arial" w:eastAsia="Calibri" w:hAnsi="Arial" w:cs="Arial"/>
          <w:color w:val="000000"/>
          <w:sz w:val="24"/>
          <w:szCs w:val="24"/>
          <w:lang w:eastAsia="hu-HU"/>
        </w:rPr>
        <w:t>, 2020. szeptember 30.</w:t>
      </w:r>
    </w:p>
    <w:p w14:paraId="02346135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2E81D5D1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45F4892C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Varga József 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ab/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ab/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ab/>
        <w:t>Hegedüs László</w:t>
      </w:r>
    </w:p>
    <w:p w14:paraId="513F2A16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polgármester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ab/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ab/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ab/>
        <w:t xml:space="preserve">                jegyző</w:t>
      </w:r>
    </w:p>
    <w:p w14:paraId="7F3E644E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179B0E22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3279E354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0912D11B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31ECA624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hu-HU"/>
        </w:rPr>
      </w:pPr>
      <w:r w:rsidRPr="00556383"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hu-HU"/>
        </w:rPr>
        <w:t xml:space="preserve">Kihirdetési  záradék: </w:t>
      </w:r>
    </w:p>
    <w:p w14:paraId="5EAE88CB" w14:textId="7BC39CAC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>Ezen rendelet hirdetőtáblán való kifüggesztéssel 2020</w:t>
      </w:r>
      <w:r w:rsidR="002978F8">
        <w:rPr>
          <w:rFonts w:ascii="Arial" w:eastAsia="Calibri" w:hAnsi="Arial" w:cs="Arial"/>
          <w:color w:val="000000"/>
          <w:sz w:val="24"/>
          <w:szCs w:val="24"/>
          <w:lang w:eastAsia="hu-HU"/>
        </w:rPr>
        <w:t>. szeptember 30.</w:t>
      </w: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 napján kihirdetve.</w:t>
      </w:r>
    </w:p>
    <w:p w14:paraId="68C2CC27" w14:textId="7777777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</w:p>
    <w:p w14:paraId="141EF067" w14:textId="31660B37" w:rsidR="00556383" w:rsidRPr="00556383" w:rsidRDefault="00556383" w:rsidP="00556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color w:val="000000"/>
          <w:sz w:val="24"/>
          <w:szCs w:val="24"/>
          <w:lang w:eastAsia="hu-HU"/>
        </w:rPr>
        <w:t xml:space="preserve">Rákócziújfalu, </w:t>
      </w:r>
      <w:r w:rsidR="002978F8">
        <w:rPr>
          <w:rFonts w:ascii="Arial" w:eastAsia="Calibri" w:hAnsi="Arial" w:cs="Arial"/>
          <w:color w:val="000000"/>
          <w:sz w:val="24"/>
          <w:szCs w:val="24"/>
          <w:lang w:eastAsia="hu-HU"/>
        </w:rPr>
        <w:t>2020. szeptember 30.</w:t>
      </w:r>
    </w:p>
    <w:p w14:paraId="01F9590B" w14:textId="77777777" w:rsidR="00556383" w:rsidRPr="00556383" w:rsidRDefault="00556383" w:rsidP="00556383">
      <w:pPr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                                     </w:t>
      </w:r>
    </w:p>
    <w:p w14:paraId="55D9A242" w14:textId="77777777" w:rsidR="00556383" w:rsidRPr="00556383" w:rsidRDefault="00556383" w:rsidP="00556383">
      <w:pPr>
        <w:spacing w:after="0" w:line="240" w:lineRule="auto"/>
        <w:ind w:firstLine="180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             Hegedüs László  </w:t>
      </w:r>
    </w:p>
    <w:p w14:paraId="19329EB7" w14:textId="77777777" w:rsidR="00556383" w:rsidRPr="00556383" w:rsidRDefault="00556383" w:rsidP="00556383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55638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jegyző</w:t>
      </w:r>
    </w:p>
    <w:p w14:paraId="45FF89B4" w14:textId="77777777" w:rsidR="00556383" w:rsidRPr="00556383" w:rsidRDefault="00556383" w:rsidP="00556383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  <w:lang w:eastAsia="hu-HU"/>
        </w:rPr>
      </w:pP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lastRenderedPageBreak/>
        <w:t>Szociális tüzelőanyag támogatás helyi szabályairól szóló</w:t>
      </w:r>
    </w:p>
    <w:p w14:paraId="77529335" w14:textId="649F4604" w:rsidR="00556383" w:rsidRPr="00556383" w:rsidRDefault="002978F8" w:rsidP="00556383">
      <w:pPr>
        <w:spacing w:after="0" w:line="240" w:lineRule="auto"/>
        <w:jc w:val="right"/>
        <w:rPr>
          <w:rFonts w:ascii="Arial" w:eastAsia="Calibri" w:hAnsi="Arial" w:cs="Arial"/>
          <w:i/>
          <w:iCs/>
          <w:sz w:val="24"/>
          <w:szCs w:val="24"/>
          <w:lang w:eastAsia="hu-HU"/>
        </w:rPr>
      </w:pP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7</w:t>
      </w:r>
      <w:r w:rsidR="00556383"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>/2020(</w:t>
      </w: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X</w:t>
      </w:r>
      <w:r w:rsidR="00556383"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 xml:space="preserve">. </w:t>
      </w: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01</w:t>
      </w:r>
      <w:r w:rsidR="00556383"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>.) önkormányzati rendelet</w:t>
      </w:r>
      <w:r w:rsidR="00556383" w:rsidRPr="00556383">
        <w:rPr>
          <w:rFonts w:ascii="Arial" w:eastAsia="Calibri" w:hAnsi="Arial" w:cs="Arial"/>
          <w:i/>
          <w:iCs/>
          <w:sz w:val="24"/>
          <w:szCs w:val="20"/>
          <w:lang w:eastAsia="hu-HU"/>
        </w:rPr>
        <w:t xml:space="preserve"> </w:t>
      </w:r>
      <w:r w:rsidR="00556383" w:rsidRPr="00556383">
        <w:rPr>
          <w:rFonts w:ascii="Arial" w:eastAsia="Calibri" w:hAnsi="Arial" w:cs="Arial"/>
          <w:i/>
          <w:iCs/>
          <w:sz w:val="24"/>
          <w:szCs w:val="20"/>
          <w:u w:val="single"/>
          <w:lang w:eastAsia="hu-HU"/>
        </w:rPr>
        <w:t>MELLÉKLETE</w:t>
      </w:r>
    </w:p>
    <w:p w14:paraId="35E649C5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5EA8EB99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8"/>
          <w:szCs w:val="28"/>
          <w:lang w:eastAsia="hu-HU"/>
        </w:rPr>
      </w:pPr>
      <w:r w:rsidRPr="00556383">
        <w:rPr>
          <w:rFonts w:ascii="Arial" w:eastAsia="Calibri" w:hAnsi="Arial" w:cs="Arial"/>
          <w:sz w:val="28"/>
          <w:szCs w:val="28"/>
          <w:lang w:eastAsia="hu-HU"/>
        </w:rPr>
        <w:t>Rákócziújfalu Községi Önkormányzat</w:t>
      </w:r>
    </w:p>
    <w:p w14:paraId="11632F0A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5084 Rákócziújfalu, Rákóczi út 26.</w:t>
      </w:r>
    </w:p>
    <w:p w14:paraId="25106009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0041051A" w14:textId="77777777" w:rsidR="00556383" w:rsidRPr="00556383" w:rsidRDefault="00556383" w:rsidP="005563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u w:val="single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u w:val="single"/>
          <w:lang w:eastAsia="hu-HU"/>
        </w:rPr>
        <w:t xml:space="preserve">SZOCIÁLIS TÜZELŐANYAG-TÁMOGATÁS IRÁNTI KÉRELEMHEZ </w:t>
      </w:r>
    </w:p>
    <w:p w14:paraId="596D6307" w14:textId="77777777" w:rsidR="00556383" w:rsidRPr="00556383" w:rsidRDefault="00556383" w:rsidP="005563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u w:val="single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u w:val="single"/>
          <w:lang w:eastAsia="hu-HU"/>
        </w:rPr>
        <w:t xml:space="preserve">ADATFELVÉTELI LAP </w:t>
      </w:r>
    </w:p>
    <w:p w14:paraId="547CE04E" w14:textId="77777777" w:rsidR="00556383" w:rsidRPr="00556383" w:rsidRDefault="00556383" w:rsidP="005563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u w:val="single"/>
          <w:lang w:eastAsia="hu-HU"/>
        </w:rPr>
      </w:pPr>
    </w:p>
    <w:p w14:paraId="55B5F39D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Kérelmező személyes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556383" w:rsidRPr="00556383" w14:paraId="60547007" w14:textId="77777777" w:rsidTr="0055638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C1BA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 xml:space="preserve">Név: 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16E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56383" w:rsidRPr="00556383" w14:paraId="72730A19" w14:textId="77777777" w:rsidTr="0055638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98EF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Születési név: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AE1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56383" w:rsidRPr="00556383" w14:paraId="67DFC84A" w14:textId="77777777" w:rsidTr="0055638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6269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Születési hely, idő: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D67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56383" w:rsidRPr="00556383" w14:paraId="67903BEB" w14:textId="77777777" w:rsidTr="0055638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B0DA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Anyja neve: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93D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56383" w:rsidRPr="00556383" w14:paraId="0FBE285D" w14:textId="77777777" w:rsidTr="0055638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A082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TAJ szám: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D03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56383" w:rsidRPr="00556383" w14:paraId="7ACB1504" w14:textId="77777777" w:rsidTr="0055638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3D66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Lakóhely: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1BB8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56383" w:rsidRPr="00556383" w14:paraId="45A6CD8F" w14:textId="77777777" w:rsidTr="0055638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3CFB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Tartózkodási 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3C5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</w:tbl>
    <w:p w14:paraId="2B28BD7E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54FA5CBE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Kérelmezővel közös háztartásban élők személyes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010"/>
        <w:gridCol w:w="2125"/>
        <w:gridCol w:w="1876"/>
      </w:tblGrid>
      <w:tr w:rsidR="00556383" w:rsidRPr="00556383" w14:paraId="78D2F52C" w14:textId="77777777" w:rsidTr="0055638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DA4A" w14:textId="77777777" w:rsidR="00556383" w:rsidRPr="00556383" w:rsidRDefault="00556383" w:rsidP="0055638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Név: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069F" w14:textId="77777777" w:rsidR="00556383" w:rsidRPr="00556383" w:rsidRDefault="00556383" w:rsidP="0055638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Születési hely, idő: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F561" w14:textId="77777777" w:rsidR="00556383" w:rsidRPr="00556383" w:rsidRDefault="00556383" w:rsidP="0055638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Anyja neve: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4822" w14:textId="77777777" w:rsidR="00556383" w:rsidRPr="00556383" w:rsidRDefault="00556383" w:rsidP="0055638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TAJ szám:</w:t>
            </w:r>
          </w:p>
        </w:tc>
      </w:tr>
      <w:tr w:rsidR="00556383" w:rsidRPr="00556383" w14:paraId="49001496" w14:textId="77777777" w:rsidTr="0055638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B5C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45C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265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CF6B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56383" w:rsidRPr="00556383" w14:paraId="3C17D667" w14:textId="77777777" w:rsidTr="0055638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ABB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26B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51E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3C1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56383" w:rsidRPr="00556383" w14:paraId="37E8F2A8" w14:textId="77777777" w:rsidTr="0055638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00D9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736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831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4C6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56383" w:rsidRPr="00556383" w14:paraId="25BD791D" w14:textId="77777777" w:rsidTr="0055638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FBE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EA1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AAE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54CA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56383" w:rsidRPr="00556383" w14:paraId="794F753E" w14:textId="77777777" w:rsidTr="0055638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1C0F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313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E1D6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1BB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56383" w:rsidRPr="00556383" w14:paraId="2CD1E973" w14:textId="77777777" w:rsidTr="0055638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235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0AA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BE0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9C6E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56383" w:rsidRPr="00556383" w14:paraId="71A01B11" w14:textId="77777777" w:rsidTr="0055638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12E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15D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AB5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737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56383" w:rsidRPr="00556383" w14:paraId="6D64B047" w14:textId="77777777" w:rsidTr="0055638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CF6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E7E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94B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411" w14:textId="77777777" w:rsidR="00556383" w:rsidRPr="00556383" w:rsidRDefault="00556383" w:rsidP="00556383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</w:tbl>
    <w:p w14:paraId="4ACB8529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7CC048FD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Nyilatkozom, hogy a kérelmem benyújtását megelőző hónapban</w:t>
      </w:r>
    </w:p>
    <w:p w14:paraId="77BCFC9B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2833B953" w14:textId="77777777" w:rsidR="00556383" w:rsidRPr="00556383" w:rsidRDefault="00556383" w:rsidP="00556383">
      <w:pPr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1.</w:t>
      </w:r>
      <w:r w:rsidRPr="00556383">
        <w:rPr>
          <w:rFonts w:ascii="Arial" w:eastAsia="Calibri" w:hAnsi="Arial" w:cs="Arial"/>
          <w:sz w:val="24"/>
          <w:szCs w:val="20"/>
          <w:vertAlign w:val="superscript"/>
          <w:lang w:eastAsia="hu-HU"/>
        </w:rPr>
        <w:t>*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 xml:space="preserve"> 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ab/>
        <w:t>A szociális igazgatásról és szociális ellátásokról szóló 1993. évi III. törvényben rögzítettek szerint</w:t>
      </w:r>
    </w:p>
    <w:p w14:paraId="63597819" w14:textId="77777777" w:rsidR="00556383" w:rsidRPr="00556383" w:rsidRDefault="00556383" w:rsidP="0055638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aktívkorúak ellátásában vagy</w:t>
      </w:r>
    </w:p>
    <w:p w14:paraId="7A6133D7" w14:textId="77777777" w:rsidR="00556383" w:rsidRPr="00556383" w:rsidRDefault="00556383" w:rsidP="0055638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 xml:space="preserve">időskorúak járadékában részesülök. </w:t>
      </w:r>
    </w:p>
    <w:p w14:paraId="7E0EBA5C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161053FC" w14:textId="77777777" w:rsidR="00556383" w:rsidRPr="00556383" w:rsidRDefault="00556383" w:rsidP="00556383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2.</w:t>
      </w:r>
      <w:r w:rsidRPr="00556383">
        <w:rPr>
          <w:rFonts w:ascii="Arial" w:eastAsia="Calibri" w:hAnsi="Arial" w:cs="Arial"/>
          <w:b/>
          <w:sz w:val="24"/>
          <w:szCs w:val="20"/>
          <w:vertAlign w:val="superscript"/>
          <w:lang w:eastAsia="hu-HU"/>
        </w:rPr>
        <w:t>*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 xml:space="preserve"> 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ab/>
        <w:t>A gyermekek védelméről és gyámügyi igazgatásról szóló 1997. évi XXXI. törvény által szabályozottak szerint:</w:t>
      </w:r>
    </w:p>
    <w:p w14:paraId="0B72A811" w14:textId="77777777" w:rsidR="00556383" w:rsidRPr="00556383" w:rsidRDefault="00556383" w:rsidP="0055638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gyermeke(i)m részére a halmozottan hátrányos helyzet megállapításra került.</w:t>
      </w:r>
    </w:p>
    <w:p w14:paraId="48A64C86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2ED27AEF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Rákócziújfalu, 202__. ________________</w:t>
      </w:r>
    </w:p>
    <w:p w14:paraId="5BC2FCE3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626C770A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761FAE05" w14:textId="77777777" w:rsidR="00556383" w:rsidRPr="00556383" w:rsidRDefault="00556383" w:rsidP="00556383">
      <w:pPr>
        <w:spacing w:after="0" w:line="240" w:lineRule="auto"/>
        <w:jc w:val="center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______________________</w:t>
      </w:r>
    </w:p>
    <w:p w14:paraId="3863EB88" w14:textId="77777777" w:rsidR="00556383" w:rsidRPr="00556383" w:rsidRDefault="00556383" w:rsidP="005563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6C4F81AB" w14:textId="77777777" w:rsidR="00556383" w:rsidRPr="00556383" w:rsidRDefault="00556383" w:rsidP="005563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kérelmező aláírása</w:t>
      </w:r>
    </w:p>
    <w:p w14:paraId="412E5EFA" w14:textId="77777777" w:rsidR="00556383" w:rsidRPr="00556383" w:rsidRDefault="00556383" w:rsidP="00556383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5F46344F" w14:textId="2AFE7F5A" w:rsidR="00C173D2" w:rsidRDefault="00556383" w:rsidP="00556383">
      <w:r w:rsidRPr="00556383">
        <w:rPr>
          <w:rFonts w:ascii="Arial" w:eastAsia="Calibri" w:hAnsi="Arial" w:cs="Arial"/>
          <w:sz w:val="20"/>
          <w:szCs w:val="20"/>
          <w:vertAlign w:val="superscript"/>
          <w:lang w:eastAsia="hu-HU"/>
        </w:rPr>
        <w:t>*</w:t>
      </w:r>
      <w:r w:rsidRPr="00556383">
        <w:rPr>
          <w:rFonts w:ascii="Arial" w:eastAsia="Calibri" w:hAnsi="Arial" w:cs="Arial"/>
          <w:sz w:val="20"/>
          <w:szCs w:val="20"/>
          <w:vertAlign w:val="superscript"/>
          <w:lang w:eastAsia="hu-HU"/>
        </w:rPr>
        <w:tab/>
      </w:r>
      <w:r w:rsidRPr="00556383">
        <w:rPr>
          <w:rFonts w:ascii="Arial" w:eastAsia="Calibri" w:hAnsi="Arial" w:cs="Arial"/>
          <w:i/>
          <w:sz w:val="20"/>
          <w:szCs w:val="20"/>
          <w:lang w:eastAsia="hu-HU"/>
        </w:rPr>
        <w:t>Megfelelő szövegrész aláhúzásával jelezze, hogy mely támogatási szempont szerint kívánja a támogatást igényelni!</w:t>
      </w:r>
    </w:p>
    <w:sectPr w:rsidR="00C1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8622B"/>
    <w:multiLevelType w:val="hybridMultilevel"/>
    <w:tmpl w:val="8132CC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4D58"/>
    <w:multiLevelType w:val="hybridMultilevel"/>
    <w:tmpl w:val="EC24B7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3"/>
    <w:rsid w:val="002978F8"/>
    <w:rsid w:val="00556383"/>
    <w:rsid w:val="00AE39AF"/>
    <w:rsid w:val="00C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1437"/>
  <w15:chartTrackingRefBased/>
  <w15:docId w15:val="{45D932E8-8A31-4051-9950-BADE5BCA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715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László</dc:creator>
  <cp:keywords/>
  <dc:description/>
  <cp:lastModifiedBy>Hegedűs László</cp:lastModifiedBy>
  <cp:revision>3</cp:revision>
  <dcterms:created xsi:type="dcterms:W3CDTF">2020-10-28T10:50:00Z</dcterms:created>
  <dcterms:modified xsi:type="dcterms:W3CDTF">2020-10-28T10:58:00Z</dcterms:modified>
</cp:coreProperties>
</file>