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7FA" w:rsidRDefault="002917FA" w:rsidP="002917FA">
      <w:pPr>
        <w:tabs>
          <w:tab w:val="center" w:pos="2268"/>
          <w:tab w:val="center" w:pos="6663"/>
        </w:tabs>
        <w:ind w:left="5775"/>
        <w:rPr>
          <w:i/>
        </w:rPr>
      </w:pPr>
      <w:r>
        <w:rPr>
          <w:i/>
        </w:rPr>
        <w:t xml:space="preserve">                     1. számú melléklet</w:t>
      </w:r>
    </w:p>
    <w:p w:rsidR="002917FA" w:rsidRDefault="002917FA" w:rsidP="002917FA">
      <w:pPr>
        <w:tabs>
          <w:tab w:val="center" w:pos="2268"/>
          <w:tab w:val="center" w:pos="6663"/>
        </w:tabs>
        <w:rPr>
          <w:i/>
        </w:rPr>
      </w:pPr>
    </w:p>
    <w:p w:rsidR="002917FA" w:rsidRDefault="002917FA" w:rsidP="002917FA">
      <w:pPr>
        <w:tabs>
          <w:tab w:val="center" w:pos="2268"/>
          <w:tab w:val="center" w:pos="666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</w:rPr>
        <w:t>A személyes gondoskodást nyújtó gyermekvédelmi ellátások intézményi</w:t>
      </w: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/>
        </w:rPr>
        <w:t>térítési díjai</w:t>
      </w:r>
    </w:p>
    <w:p w:rsidR="002917FA" w:rsidRDefault="002917FA" w:rsidP="002917FA">
      <w:pPr>
        <w:tabs>
          <w:tab w:val="center" w:pos="2268"/>
          <w:tab w:val="center" w:pos="6663"/>
        </w:tabs>
        <w:rPr>
          <w:rFonts w:ascii="Times New Roman" w:hAnsi="Times New Roman"/>
        </w:rPr>
      </w:pPr>
    </w:p>
    <w:p w:rsidR="002917FA" w:rsidRDefault="002917FA" w:rsidP="002917FA">
      <w:pPr>
        <w:tabs>
          <w:tab w:val="center" w:pos="2268"/>
          <w:tab w:val="center" w:pos="6663"/>
        </w:tabs>
        <w:rPr>
          <w:rFonts w:ascii="Times New Roman" w:hAnsi="Times New Roman"/>
        </w:rPr>
      </w:pPr>
    </w:p>
    <w:p w:rsidR="002917FA" w:rsidRDefault="002917FA" w:rsidP="002917FA">
      <w:pPr>
        <w:tabs>
          <w:tab w:val="right" w:pos="8364"/>
        </w:tabs>
        <w:rPr>
          <w:rFonts w:ascii="Times New Roman" w:hAnsi="Times New Roman"/>
        </w:rPr>
      </w:pPr>
      <w:r>
        <w:rPr>
          <w:rFonts w:ascii="Times New Roman" w:hAnsi="Times New Roman"/>
        </w:rPr>
        <w:t>1./ A bölcsődei gondozás intézményi térítési díja</w:t>
      </w:r>
      <w:r>
        <w:rPr>
          <w:rFonts w:ascii="Times New Roman" w:hAnsi="Times New Roman"/>
        </w:rPr>
        <w:tab/>
        <w:t>0.-Ft</w:t>
      </w:r>
    </w:p>
    <w:p w:rsidR="002917FA" w:rsidRDefault="002917FA" w:rsidP="002917FA">
      <w:pPr>
        <w:tabs>
          <w:tab w:val="center" w:pos="2268"/>
          <w:tab w:val="center" w:pos="6663"/>
          <w:tab w:val="right" w:pos="8364"/>
        </w:tabs>
        <w:rPr>
          <w:rFonts w:ascii="Times New Roman" w:hAnsi="Times New Roman"/>
        </w:rPr>
      </w:pPr>
    </w:p>
    <w:p w:rsidR="002917FA" w:rsidRDefault="002917FA" w:rsidP="002917FA">
      <w:pPr>
        <w:tabs>
          <w:tab w:val="right" w:pos="836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2./ A gyermekek átmeneti gondozása érdekében ellátásra kerülő helyettes szülői hálózat:</w:t>
      </w:r>
      <w:r>
        <w:rPr>
          <w:rFonts w:ascii="Times New Roman" w:hAnsi="Times New Roman"/>
          <w:bCs/>
          <w:iCs/>
        </w:rPr>
        <w:t xml:space="preserve"> </w:t>
      </w:r>
    </w:p>
    <w:p w:rsidR="002917FA" w:rsidRDefault="002917FA" w:rsidP="002917FA">
      <w:pPr>
        <w:keepLines w:val="0"/>
        <w:tabs>
          <w:tab w:val="right" w:pos="8364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1 nap térítési díj</w:t>
      </w:r>
      <w:r>
        <w:rPr>
          <w:rFonts w:ascii="Times New Roman" w:hAnsi="Times New Roman"/>
        </w:rPr>
        <w:tab/>
        <w:t>0.- Ft</w:t>
      </w:r>
    </w:p>
    <w:p w:rsidR="002917FA" w:rsidRDefault="002917FA" w:rsidP="002917FA">
      <w:pPr>
        <w:ind w:left="708" w:firstLine="708"/>
      </w:pPr>
      <w:r>
        <w:rPr>
          <w:rFonts w:ascii="Times New Roman" w:hAnsi="Times New Roman"/>
        </w:rPr>
        <w:t>1 havi térítési díj                                                                                0.-Ft</w:t>
      </w:r>
    </w:p>
    <w:p w:rsidR="002917FA" w:rsidRDefault="002917FA">
      <w:bookmarkStart w:id="0" w:name="_GoBack"/>
      <w:bookmarkEnd w:id="0"/>
    </w:p>
    <w:sectPr w:rsidR="0029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FA"/>
    <w:rsid w:val="0029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BC076-095D-400E-B621-4B539743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17FA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2020-03-09T10:37:00Z</dcterms:created>
  <dcterms:modified xsi:type="dcterms:W3CDTF">2020-03-09T10:37:00Z</dcterms:modified>
</cp:coreProperties>
</file>