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5"/>
        <w:gridCol w:w="878"/>
        <w:gridCol w:w="878"/>
        <w:gridCol w:w="914"/>
      </w:tblGrid>
      <w:tr w:rsidR="003042FB" w:rsidRPr="00EF168A" w:rsidTr="00B95501">
        <w:trPr>
          <w:trHeight w:val="255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01" w:rsidRDefault="00B95501" w:rsidP="00B95501"/>
          <w:p w:rsidR="00B95501" w:rsidRDefault="00B95501" w:rsidP="00B95501"/>
          <w:tbl>
            <w:tblPr>
              <w:tblW w:w="98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2860"/>
              <w:gridCol w:w="1300"/>
              <w:gridCol w:w="1260"/>
              <w:gridCol w:w="1560"/>
            </w:tblGrid>
            <w:tr w:rsidR="00B95501" w:rsidRPr="00EF168A" w:rsidTr="00B06A3C">
              <w:trPr>
                <w:trHeight w:val="255"/>
              </w:trPr>
              <w:tc>
                <w:tcPr>
                  <w:tcW w:w="70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 xml:space="preserve">3a) melléklet a </w:t>
                  </w:r>
                  <w:r>
                    <w:rPr>
                      <w:rFonts w:ascii="Arial" w:hAnsi="Arial" w:cs="Arial"/>
                      <w:b/>
                    </w:rPr>
                    <w:t>12/2016.(XII.19.)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168A">
                    <w:rPr>
                      <w:rFonts w:ascii="Arial" w:hAnsi="Arial" w:cs="Arial"/>
                      <w:b/>
                      <w:bCs/>
                    </w:rPr>
                    <w:t>önkormányzati rendelethez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95501" w:rsidRPr="00EF168A" w:rsidTr="00B06A3C">
              <w:trPr>
                <w:trHeight w:val="255"/>
              </w:trPr>
              <w:tc>
                <w:tcPr>
                  <w:tcW w:w="5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Az önkormányzat 2016. évi felhalmozási kiadásai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95501" w:rsidRPr="00EF168A" w:rsidTr="00B06A3C">
              <w:trPr>
                <w:trHeight w:val="255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95501" w:rsidRPr="00EF168A" w:rsidTr="00B06A3C">
              <w:trPr>
                <w:trHeight w:val="255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95501" w:rsidRPr="00EF168A" w:rsidTr="00B06A3C">
              <w:trPr>
                <w:trHeight w:val="270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forintban</w:t>
                  </w:r>
                </w:p>
              </w:tc>
            </w:tr>
            <w:tr w:rsidR="00B95501" w:rsidRPr="00EF168A" w:rsidTr="00B06A3C">
              <w:trPr>
                <w:trHeight w:val="510"/>
              </w:trPr>
              <w:tc>
                <w:tcPr>
                  <w:tcW w:w="28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501" w:rsidRPr="00EF168A" w:rsidRDefault="00B95501" w:rsidP="00B9550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Megnevezés</w:t>
                  </w:r>
                </w:p>
              </w:tc>
              <w:tc>
                <w:tcPr>
                  <w:tcW w:w="28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501" w:rsidRPr="00EF168A" w:rsidRDefault="00B95501" w:rsidP="00B9550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Felhalmozás megnevezése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95501" w:rsidRPr="00EF168A" w:rsidRDefault="00B95501" w:rsidP="00B9550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Eredeti előirányzat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95501" w:rsidRPr="00EF168A" w:rsidRDefault="00B95501" w:rsidP="00B9550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Módosított előirányzat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5501" w:rsidRPr="00EF168A" w:rsidRDefault="00B95501" w:rsidP="00B9550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Teljesítés</w:t>
                  </w:r>
                </w:p>
              </w:tc>
            </w:tr>
            <w:tr w:rsidR="00B95501" w:rsidRPr="00EF168A" w:rsidTr="00B06A3C">
              <w:trPr>
                <w:trHeight w:val="57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I. Nadap Község Önkormányzata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B95501" w:rsidRPr="00EF168A" w:rsidTr="00B06A3C">
              <w:trPr>
                <w:trHeight w:val="345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Szivattyú beszerzés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2 221 000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B95501" w:rsidRPr="00EF168A" w:rsidTr="00B06A3C">
              <w:trPr>
                <w:trHeight w:val="345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Temetői védő kerítés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176 000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B95501" w:rsidRPr="00EF168A" w:rsidTr="00B06A3C">
              <w:trPr>
                <w:trHeight w:val="36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Egyéb tárgyi eszköz beszerzés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236 000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217 480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B95501" w:rsidRPr="00EF168A" w:rsidTr="00B06A3C">
              <w:trPr>
                <w:trHeight w:val="255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Beruházások áfája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64 000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706 190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B95501" w:rsidRPr="00EF168A" w:rsidTr="00B06A3C">
              <w:trPr>
                <w:trHeight w:val="33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Beruházások összesen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300 000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3 320 670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0</w:t>
                  </w:r>
                </w:p>
              </w:tc>
            </w:tr>
            <w:tr w:rsidR="00B95501" w:rsidRPr="00EF168A" w:rsidTr="00B06A3C">
              <w:trPr>
                <w:trHeight w:val="765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EF168A">
                    <w:rPr>
                      <w:rFonts w:ascii="Arial" w:hAnsi="Arial" w:cs="Arial"/>
                    </w:rPr>
                    <w:t>Vizügyi</w:t>
                  </w:r>
                  <w:proofErr w:type="spellEnd"/>
                  <w:r w:rsidRPr="00EF168A">
                    <w:rPr>
                      <w:rFonts w:ascii="Arial" w:hAnsi="Arial" w:cs="Arial"/>
                    </w:rPr>
                    <w:t xml:space="preserve"> szakhat. Eljárási díj Hegyalja Béke u. csapadék elvezetés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945 200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B95501" w:rsidRPr="00EF168A" w:rsidTr="00B06A3C">
              <w:trPr>
                <w:trHeight w:val="255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Felújítások áfája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159 300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B95501" w:rsidRPr="00EF168A" w:rsidTr="00B06A3C">
              <w:trPr>
                <w:trHeight w:val="270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Felújítási kiadások összesen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1 104 500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0</w:t>
                  </w:r>
                </w:p>
              </w:tc>
            </w:tr>
            <w:tr w:rsidR="00B95501" w:rsidRPr="00EF168A" w:rsidTr="00B06A3C">
              <w:trPr>
                <w:trHeight w:val="27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 xml:space="preserve">Felhalmozási kiadás </w:t>
                  </w:r>
                  <w:proofErr w:type="spellStart"/>
                  <w:r w:rsidRPr="00EF168A">
                    <w:rPr>
                      <w:rFonts w:ascii="Arial" w:hAnsi="Arial" w:cs="Arial"/>
                      <w:b/>
                      <w:bCs/>
                    </w:rPr>
                    <w:t>össz</w:t>
                  </w:r>
                  <w:proofErr w:type="spellEnd"/>
                  <w:r w:rsidRPr="00EF168A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300 000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4 425 170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0</w:t>
                  </w:r>
                </w:p>
              </w:tc>
            </w:tr>
            <w:tr w:rsidR="00B95501" w:rsidRPr="00EF168A" w:rsidTr="00B06A3C">
              <w:trPr>
                <w:trHeight w:val="255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B95501" w:rsidRDefault="00B95501" w:rsidP="00B95501"/>
          <w:tbl>
            <w:tblPr>
              <w:tblW w:w="98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2860"/>
              <w:gridCol w:w="1300"/>
              <w:gridCol w:w="1260"/>
              <w:gridCol w:w="1560"/>
            </w:tblGrid>
            <w:tr w:rsidR="00B95501" w:rsidRPr="00EF168A" w:rsidTr="00B06A3C">
              <w:trPr>
                <w:trHeight w:val="255"/>
              </w:trPr>
              <w:tc>
                <w:tcPr>
                  <w:tcW w:w="70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 xml:space="preserve">3b) melléklet a </w:t>
                  </w:r>
                  <w:r>
                    <w:rPr>
                      <w:rFonts w:ascii="Arial" w:hAnsi="Arial" w:cs="Arial"/>
                      <w:b/>
                    </w:rPr>
                    <w:t>12/2016.(XII.19.)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168A">
                    <w:rPr>
                      <w:rFonts w:ascii="Arial" w:hAnsi="Arial" w:cs="Arial"/>
                      <w:b/>
                      <w:bCs/>
                    </w:rPr>
                    <w:t>önkormányzati rendelethez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95501" w:rsidRPr="00EF168A" w:rsidTr="00B06A3C">
              <w:trPr>
                <w:trHeight w:val="255"/>
              </w:trPr>
              <w:tc>
                <w:tcPr>
                  <w:tcW w:w="5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Az önkormányzat 2016. évi felhalmozási kiadásai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95501" w:rsidRPr="00EF168A" w:rsidTr="00B06A3C">
              <w:trPr>
                <w:trHeight w:val="255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95501" w:rsidRPr="00EF168A" w:rsidTr="00B06A3C">
              <w:trPr>
                <w:trHeight w:val="255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95501" w:rsidRPr="00EF168A" w:rsidTr="00B06A3C">
              <w:trPr>
                <w:trHeight w:val="270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95501" w:rsidRPr="00EF168A" w:rsidTr="00B06A3C">
              <w:trPr>
                <w:trHeight w:val="510"/>
              </w:trPr>
              <w:tc>
                <w:tcPr>
                  <w:tcW w:w="28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501" w:rsidRPr="00EF168A" w:rsidRDefault="00B95501" w:rsidP="00B9550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Megnevezés</w:t>
                  </w:r>
                </w:p>
              </w:tc>
              <w:tc>
                <w:tcPr>
                  <w:tcW w:w="28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501" w:rsidRPr="00EF168A" w:rsidRDefault="00B95501" w:rsidP="00B9550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Felhalmozás megnevezése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95501" w:rsidRPr="00EF168A" w:rsidRDefault="00B95501" w:rsidP="00B9550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Eredeti előirányzat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95501" w:rsidRPr="00EF168A" w:rsidRDefault="00B95501" w:rsidP="00B9550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Módosított előirányzat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5501" w:rsidRPr="00EF168A" w:rsidRDefault="00B95501" w:rsidP="00B9550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Teljesítés</w:t>
                  </w:r>
                </w:p>
              </w:tc>
            </w:tr>
            <w:tr w:rsidR="00B95501" w:rsidRPr="00EF168A" w:rsidTr="00B06A3C">
              <w:trPr>
                <w:trHeight w:val="57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 xml:space="preserve">I. </w:t>
                  </w:r>
                  <w:proofErr w:type="spellStart"/>
                  <w:r w:rsidRPr="00EF168A">
                    <w:rPr>
                      <w:rFonts w:ascii="Arial" w:hAnsi="Arial" w:cs="Arial"/>
                      <w:b/>
                      <w:bCs/>
                    </w:rPr>
                    <w:t>Nadapi</w:t>
                  </w:r>
                  <w:proofErr w:type="spellEnd"/>
                  <w:r w:rsidRPr="00EF168A">
                    <w:rPr>
                      <w:rFonts w:ascii="Arial" w:hAnsi="Arial" w:cs="Arial"/>
                      <w:b/>
                      <w:bCs/>
                    </w:rPr>
                    <w:t xml:space="preserve"> Kerekerdő Óvoda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B95501" w:rsidRPr="00EF168A" w:rsidTr="00B06A3C">
              <w:trPr>
                <w:trHeight w:val="255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 xml:space="preserve">Napellenző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78 740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78 740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B95501" w:rsidRPr="00EF168A" w:rsidTr="00B06A3C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Egyéb tárgyi eszköz beszerzés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121 260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121 260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B95501" w:rsidRPr="00EF168A" w:rsidTr="00B06A3C">
              <w:trPr>
                <w:trHeight w:val="255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Beruházások összesen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Beruházások áfája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54 000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54 000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B95501" w:rsidRPr="00EF168A" w:rsidTr="00B06A3C">
              <w:trPr>
                <w:trHeight w:val="33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254 000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254 000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0</w:t>
                  </w:r>
                </w:p>
              </w:tc>
            </w:tr>
            <w:tr w:rsidR="00B95501" w:rsidRPr="00EF168A" w:rsidTr="00B06A3C">
              <w:trPr>
                <w:trHeight w:val="330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B95501" w:rsidRPr="00EF168A" w:rsidTr="00B06A3C">
              <w:trPr>
                <w:trHeight w:val="270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Felújítási kiadások összesen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</w:rPr>
                  </w:pPr>
                  <w:r w:rsidRPr="00EF168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0</w:t>
                  </w:r>
                </w:p>
              </w:tc>
            </w:tr>
            <w:tr w:rsidR="00B95501" w:rsidRPr="00EF168A" w:rsidTr="00B06A3C">
              <w:trPr>
                <w:trHeight w:val="27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 xml:space="preserve">Felhalmozási kiadás </w:t>
                  </w:r>
                  <w:proofErr w:type="spellStart"/>
                  <w:r w:rsidRPr="00EF168A">
                    <w:rPr>
                      <w:rFonts w:ascii="Arial" w:hAnsi="Arial" w:cs="Arial"/>
                      <w:b/>
                      <w:bCs/>
                    </w:rPr>
                    <w:t>össz</w:t>
                  </w:r>
                  <w:proofErr w:type="spellEnd"/>
                  <w:r w:rsidRPr="00EF168A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28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254 000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254 000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5501" w:rsidRPr="00EF168A" w:rsidRDefault="00B95501" w:rsidP="00B9550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F168A">
                    <w:rPr>
                      <w:rFonts w:ascii="Arial" w:hAnsi="Arial" w:cs="Arial"/>
                      <w:b/>
                      <w:bCs/>
                    </w:rPr>
                    <w:t>0</w:t>
                  </w:r>
                </w:p>
              </w:tc>
            </w:tr>
          </w:tbl>
          <w:p w:rsidR="00B95501" w:rsidRDefault="00B95501" w:rsidP="00B95501"/>
          <w:p w:rsidR="003042FB" w:rsidRPr="00EF168A" w:rsidRDefault="00B95501" w:rsidP="00B95501">
            <w:pPr>
              <w:tabs>
                <w:tab w:val="left" w:pos="4515"/>
              </w:tabs>
              <w:spacing w:after="160" w:line="259" w:lineRule="auto"/>
              <w:rPr>
                <w:rFonts w:ascii="Arial" w:hAnsi="Arial" w:cs="Arial"/>
              </w:rPr>
            </w:pPr>
            <w:r>
              <w:br w:type="page"/>
            </w:r>
            <w:bookmarkStart w:id="0" w:name="_GoBack"/>
            <w:bookmarkEnd w:id="0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</w:tr>
      <w:tr w:rsidR="003042FB" w:rsidRPr="00EF168A" w:rsidTr="00B95501">
        <w:trPr>
          <w:trHeight w:val="255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</w:tr>
    </w:tbl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644CF7" w:rsidRPr="003042FB" w:rsidRDefault="00644CF7" w:rsidP="003042FB"/>
    <w:sectPr w:rsidR="00644CF7" w:rsidRPr="0030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41"/>
    <w:rsid w:val="003042FB"/>
    <w:rsid w:val="00644CF7"/>
    <w:rsid w:val="007A7341"/>
    <w:rsid w:val="00B9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CD856-5BFF-4790-9577-7F3EED29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A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2016-12-19T13:53:00Z</dcterms:created>
  <dcterms:modified xsi:type="dcterms:W3CDTF">2016-12-19T13:53:00Z</dcterms:modified>
</cp:coreProperties>
</file>