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9F" w:rsidRDefault="00A6289F"/>
    <w:p w:rsidR="006341BD" w:rsidRPr="006341BD" w:rsidRDefault="009325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341BD" w:rsidRPr="006341BD">
        <w:rPr>
          <w:rFonts w:ascii="Times New Roman" w:hAnsi="Times New Roman" w:cs="Times New Roman"/>
        </w:rPr>
        <w:t xml:space="preserve">. számú melléklet </w:t>
      </w:r>
      <w:proofErr w:type="gramStart"/>
      <w:r w:rsidR="006341BD" w:rsidRPr="006341BD">
        <w:rPr>
          <w:rFonts w:ascii="Times New Roman" w:hAnsi="Times New Roman" w:cs="Times New Roman"/>
        </w:rPr>
        <w:t>a</w:t>
      </w:r>
      <w:proofErr w:type="gramEnd"/>
      <w:r w:rsidR="006341BD" w:rsidRPr="006341BD">
        <w:rPr>
          <w:rFonts w:ascii="Times New Roman" w:hAnsi="Times New Roman" w:cs="Times New Roman"/>
        </w:rPr>
        <w:t xml:space="preserve">  </w:t>
      </w:r>
      <w:r w:rsidR="00606565">
        <w:rPr>
          <w:rFonts w:ascii="Times New Roman" w:hAnsi="Times New Roman" w:cs="Times New Roman"/>
        </w:rPr>
        <w:t>5/</w:t>
      </w:r>
      <w:r w:rsidR="006341BD" w:rsidRPr="006341BD">
        <w:rPr>
          <w:rFonts w:ascii="Times New Roman" w:hAnsi="Times New Roman" w:cs="Times New Roman"/>
        </w:rPr>
        <w:t>2014.(</w:t>
      </w:r>
      <w:r w:rsidR="00606565">
        <w:rPr>
          <w:rFonts w:ascii="Times New Roman" w:hAnsi="Times New Roman" w:cs="Times New Roman"/>
        </w:rPr>
        <w:t>IV.30.</w:t>
      </w:r>
      <w:r w:rsidR="006341BD" w:rsidRPr="006341BD">
        <w:rPr>
          <w:rFonts w:ascii="Times New Roman" w:hAnsi="Times New Roman" w:cs="Times New Roman"/>
        </w:rPr>
        <w:t>) önkormányzati rendelethez</w:t>
      </w:r>
    </w:p>
    <w:p w:rsidR="006341BD" w:rsidRPr="006341BD" w:rsidRDefault="006341BD">
      <w:pPr>
        <w:rPr>
          <w:rFonts w:ascii="Times New Roman" w:hAnsi="Times New Roman" w:cs="Times New Roman"/>
        </w:rPr>
      </w:pPr>
    </w:p>
    <w:p w:rsidR="006341BD" w:rsidRPr="006341BD" w:rsidRDefault="006341BD" w:rsidP="00634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1BD">
        <w:rPr>
          <w:rFonts w:ascii="Times New Roman" w:hAnsi="Times New Roman" w:cs="Times New Roman"/>
          <w:b/>
          <w:sz w:val="28"/>
          <w:szCs w:val="28"/>
        </w:rPr>
        <w:t>Az Önkormányzat 2013. évi pénzmaradvány levezetése</w:t>
      </w:r>
    </w:p>
    <w:p w:rsidR="006341BD" w:rsidRPr="006341BD" w:rsidRDefault="006341B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776"/>
        <w:gridCol w:w="1474"/>
        <w:gridCol w:w="1479"/>
        <w:gridCol w:w="1479"/>
      </w:tblGrid>
      <w:tr w:rsidR="006341BD" w:rsidRPr="006341BD" w:rsidTr="008A30F0">
        <w:trPr>
          <w:trHeight w:val="559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Óvoda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Közös Hivatal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</w:tr>
      <w:tr w:rsidR="006341BD" w:rsidRPr="006341BD" w:rsidTr="008A30F0">
        <w:trPr>
          <w:trHeight w:val="425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Záró pénzkészlet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44 746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44 746</w:t>
            </w:r>
          </w:p>
        </w:tc>
      </w:tr>
      <w:tr w:rsidR="006341BD" w:rsidRPr="006341BD" w:rsidTr="008A30F0">
        <w:trPr>
          <w:trHeight w:val="559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Aktív és passzív elszámolások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2 429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1 353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4 548</w:t>
            </w:r>
          </w:p>
        </w:tc>
      </w:tr>
      <w:tr w:rsidR="006341BD" w:rsidRPr="006341BD" w:rsidTr="008A30F0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Tárgyévi helyesbített pénzmaradvány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45 512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2 429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1 353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49 294</w:t>
            </w:r>
          </w:p>
        </w:tc>
      </w:tr>
      <w:tr w:rsidR="006341BD" w:rsidRPr="006341BD" w:rsidTr="008A30F0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Költségvetési befizetés többlettámogatás miatt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</w:tr>
      <w:tr w:rsidR="006341BD" w:rsidRPr="006341BD" w:rsidTr="008A30F0">
        <w:trPr>
          <w:trHeight w:val="632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Költségvetési pénzmaradvány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45 410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2 429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1 353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49 192</w:t>
            </w:r>
          </w:p>
        </w:tc>
      </w:tr>
      <w:tr w:rsidR="006341BD" w:rsidRPr="006341BD" w:rsidTr="008A30F0">
        <w:trPr>
          <w:trHeight w:val="632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Kötelezettséggel terhelt pénzmaradvány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7D03B9" w:rsidP="007D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2 429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1 353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3 782</w:t>
            </w:r>
          </w:p>
        </w:tc>
      </w:tr>
      <w:tr w:rsidR="006341BD" w:rsidRPr="006341BD" w:rsidTr="008A30F0">
        <w:trPr>
          <w:trHeight w:val="557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Szabad pénzmaradvány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7D03B9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44 452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45 410</w:t>
            </w:r>
          </w:p>
        </w:tc>
      </w:tr>
      <w:tr w:rsidR="006341BD" w:rsidRPr="006341BD" w:rsidTr="008A30F0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ebből:</w:t>
            </w:r>
          </w:p>
          <w:p w:rsidR="006341BD" w:rsidRPr="006341BD" w:rsidRDefault="006341BD" w:rsidP="006341BD">
            <w:pPr>
              <w:numPr>
                <w:ilvl w:val="0"/>
                <w:numId w:val="1"/>
              </w:numPr>
              <w:spacing w:after="0" w:line="240" w:lineRule="auto"/>
              <w:ind w:hanging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működési c.</w:t>
            </w:r>
          </w:p>
          <w:p w:rsidR="006341BD" w:rsidRPr="006341BD" w:rsidRDefault="006341BD" w:rsidP="006341BD">
            <w:pPr>
              <w:numPr>
                <w:ilvl w:val="0"/>
                <w:numId w:val="1"/>
              </w:numPr>
              <w:spacing w:after="0" w:line="240" w:lineRule="auto"/>
              <w:ind w:hanging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b/>
                <w:sz w:val="24"/>
                <w:szCs w:val="24"/>
              </w:rPr>
              <w:t>felhalmozási c.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6341BD" w:rsidRPr="006341BD" w:rsidRDefault="007D03B9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1 112</w:t>
            </w:r>
          </w:p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43 340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341BD" w:rsidRPr="006341BD" w:rsidRDefault="001A145F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1 112</w:t>
            </w:r>
            <w:bookmarkStart w:id="0" w:name="_GoBack"/>
            <w:bookmarkEnd w:id="0"/>
          </w:p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BD" w:rsidRPr="006341BD" w:rsidRDefault="006341BD" w:rsidP="008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D">
              <w:rPr>
                <w:rFonts w:ascii="Times New Roman" w:hAnsi="Times New Roman" w:cs="Times New Roman"/>
                <w:sz w:val="24"/>
                <w:szCs w:val="24"/>
              </w:rPr>
              <w:t>43 340</w:t>
            </w:r>
          </w:p>
        </w:tc>
      </w:tr>
    </w:tbl>
    <w:p w:rsidR="006341BD" w:rsidRDefault="006341BD"/>
    <w:sectPr w:rsidR="0063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F4B"/>
    <w:multiLevelType w:val="hybridMultilevel"/>
    <w:tmpl w:val="7FBE11AC"/>
    <w:lvl w:ilvl="0" w:tplc="E64812C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E3"/>
    <w:rsid w:val="001A145F"/>
    <w:rsid w:val="00606565"/>
    <w:rsid w:val="006341BD"/>
    <w:rsid w:val="007D03B9"/>
    <w:rsid w:val="00932528"/>
    <w:rsid w:val="00A6289F"/>
    <w:rsid w:val="00E4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község jegyzője</dc:creator>
  <cp:keywords/>
  <dc:description/>
  <cp:lastModifiedBy>Rajka község jegyzője</cp:lastModifiedBy>
  <cp:revision>6</cp:revision>
  <cp:lastPrinted>2014-04-30T09:19:00Z</cp:lastPrinted>
  <dcterms:created xsi:type="dcterms:W3CDTF">2014-04-18T07:31:00Z</dcterms:created>
  <dcterms:modified xsi:type="dcterms:W3CDTF">2014-04-30T09:19:00Z</dcterms:modified>
</cp:coreProperties>
</file>