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A2" w:rsidRPr="00870908" w:rsidRDefault="008463A2" w:rsidP="008463A2">
      <w:pPr>
        <w:jc w:val="right"/>
        <w:rPr>
          <w:i/>
        </w:rPr>
      </w:pPr>
      <w:r w:rsidRPr="00345F1C">
        <w:rPr>
          <w:i/>
        </w:rPr>
        <w:t xml:space="preserve">2. melléklet az </w:t>
      </w:r>
      <w:r w:rsidR="00352B71">
        <w:rPr>
          <w:i/>
        </w:rPr>
        <w:t>5/2017. (III.30.</w:t>
      </w:r>
      <w:r w:rsidRPr="00345F1C">
        <w:rPr>
          <w:i/>
        </w:rPr>
        <w:t>) önkormányzati rendelethez,</w:t>
      </w:r>
    </w:p>
    <w:p w:rsidR="008463A2" w:rsidRDefault="008463A2" w:rsidP="008463A2">
      <w:pPr>
        <w:jc w:val="center"/>
        <w:rPr>
          <w:b/>
          <w:sz w:val="28"/>
          <w:szCs w:val="28"/>
        </w:rPr>
      </w:pPr>
    </w:p>
    <w:p w:rsidR="008463A2" w:rsidRDefault="008463A2" w:rsidP="008463A2">
      <w:pPr>
        <w:jc w:val="center"/>
        <w:rPr>
          <w:b/>
          <w:sz w:val="28"/>
          <w:szCs w:val="28"/>
        </w:rPr>
      </w:pPr>
      <w:r w:rsidRPr="00DB5FC4">
        <w:rPr>
          <w:b/>
          <w:sz w:val="28"/>
          <w:szCs w:val="28"/>
        </w:rPr>
        <w:t>Közterület-használati díjak</w:t>
      </w:r>
    </w:p>
    <w:p w:rsidR="008463A2" w:rsidRPr="00DB5FC4" w:rsidRDefault="008463A2" w:rsidP="008463A2">
      <w:pPr>
        <w:jc w:val="center"/>
        <w:rPr>
          <w:b/>
          <w:sz w:val="28"/>
          <w:szCs w:val="28"/>
        </w:rPr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 xml:space="preserve">a közterületbe benyúló üzlethomlokzat, kirakatszekrény, védőtető, </w:t>
      </w:r>
    </w:p>
    <w:p w:rsidR="008463A2" w:rsidRDefault="008463A2" w:rsidP="0026261A">
      <w:pPr>
        <w:pStyle w:val="Listaszerbekezds"/>
        <w:jc w:val="both"/>
      </w:pPr>
      <w:proofErr w:type="gramStart"/>
      <w:r>
        <w:t>hirdető</w:t>
      </w:r>
      <w:proofErr w:type="gramEnd"/>
      <w:r>
        <w:t xml:space="preserve"> berendezés, cég- és címtábla elhelyezése</w:t>
      </w:r>
      <w:r>
        <w:tab/>
      </w:r>
      <w:r>
        <w:tab/>
      </w:r>
      <w:r>
        <w:tab/>
      </w:r>
      <w:r w:rsidR="0026261A">
        <w:t xml:space="preserve">    </w:t>
      </w:r>
      <w:r>
        <w:t>400 Ft/m</w:t>
      </w:r>
      <w:r w:rsidRPr="0026261A">
        <w:rPr>
          <w:vertAlign w:val="superscript"/>
        </w:rPr>
        <w:t>2</w:t>
      </w:r>
      <w:r>
        <w:t>/hó</w:t>
      </w:r>
    </w:p>
    <w:p w:rsidR="008463A2" w:rsidRDefault="008463A2" w:rsidP="008463A2">
      <w:pPr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 xml:space="preserve">mobil elárusító fülke, pavilon </w:t>
      </w:r>
      <w:r w:rsidR="0026261A">
        <w:t xml:space="preserve">ideiglenes </w:t>
      </w:r>
      <w:proofErr w:type="gramStart"/>
      <w:r w:rsidR="0026261A">
        <w:t>elhelyezése</w:t>
      </w:r>
      <w:r w:rsidR="0026261A">
        <w:tab/>
      </w:r>
      <w:r w:rsidR="0026261A">
        <w:tab/>
        <w:t xml:space="preserve">    </w:t>
      </w:r>
      <w:r>
        <w:t>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8463A2" w:rsidRDefault="008463A2" w:rsidP="008463A2">
      <w:pPr>
        <w:jc w:val="both"/>
      </w:pPr>
    </w:p>
    <w:p w:rsidR="008463A2" w:rsidRPr="008E5453" w:rsidRDefault="008463A2" w:rsidP="0026261A">
      <w:pPr>
        <w:pStyle w:val="Listaszerbekezds"/>
        <w:numPr>
          <w:ilvl w:val="0"/>
          <w:numId w:val="2"/>
        </w:numPr>
        <w:jc w:val="both"/>
      </w:pPr>
      <w:r w:rsidRPr="008E5453">
        <w:t>önálló hirdető berendezések, figyelmeztető- és tájékoztató táblák</w:t>
      </w:r>
    </w:p>
    <w:p w:rsidR="008463A2" w:rsidRDefault="008463A2" w:rsidP="0026261A">
      <w:pPr>
        <w:pStyle w:val="Listaszerbekezds"/>
        <w:jc w:val="both"/>
      </w:pPr>
      <w:proofErr w:type="gramStart"/>
      <w:r w:rsidRPr="008E5453">
        <w:t>elhelyezése</w:t>
      </w:r>
      <w:proofErr w:type="gramEnd"/>
      <w:r w:rsidRPr="0026261A">
        <w:rPr>
          <w:sz w:val="22"/>
          <w:szCs w:val="22"/>
        </w:rPr>
        <w:t>, szobor, emlékmű köztárgy (pad, virágállvány) elhelyezésére</w:t>
      </w:r>
      <w:r w:rsidR="0026261A">
        <w:t xml:space="preserve">  </w:t>
      </w:r>
      <w:r>
        <w:t>500Ft/</w:t>
      </w:r>
      <w:r w:rsidRPr="00002015">
        <w:t xml:space="preserve"> </w:t>
      </w:r>
      <w:r>
        <w:t>m</w:t>
      </w:r>
      <w:r w:rsidRPr="0026261A">
        <w:rPr>
          <w:vertAlign w:val="superscript"/>
        </w:rPr>
        <w:t>2</w:t>
      </w:r>
      <w:r>
        <w:t>/hó</w:t>
      </w:r>
    </w:p>
    <w:p w:rsidR="008463A2" w:rsidRDefault="008463A2" w:rsidP="008463A2">
      <w:pPr>
        <w:ind w:firstLine="539"/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 xml:space="preserve">építési munkával kapcsolatos állvány, építőanyag </w:t>
      </w:r>
    </w:p>
    <w:p w:rsidR="008463A2" w:rsidRDefault="008463A2" w:rsidP="0026261A">
      <w:pPr>
        <w:pStyle w:val="Listaszerbekezds"/>
        <w:jc w:val="both"/>
      </w:pPr>
      <w:proofErr w:type="gramStart"/>
      <w:r>
        <w:t>és</w:t>
      </w:r>
      <w:proofErr w:type="gramEnd"/>
      <w:r>
        <w:t xml:space="preserve"> törmelék el</w:t>
      </w:r>
      <w:r w:rsidR="0026261A">
        <w:t>helyezése</w:t>
      </w:r>
      <w:r w:rsidR="0026261A">
        <w:tab/>
      </w:r>
      <w:r w:rsidR="0026261A">
        <w:tab/>
      </w:r>
      <w:r w:rsidR="0026261A">
        <w:tab/>
      </w:r>
      <w:r w:rsidR="0026261A">
        <w:tab/>
      </w:r>
      <w:r w:rsidR="0026261A">
        <w:tab/>
      </w:r>
      <w:r w:rsidR="0026261A">
        <w:tab/>
        <w:t xml:space="preserve">     </w:t>
      </w:r>
      <w:r>
        <w:t>100 Ft/m</w:t>
      </w:r>
      <w:r w:rsidRPr="0026261A">
        <w:rPr>
          <w:vertAlign w:val="superscript"/>
        </w:rPr>
        <w:t>2</w:t>
      </w:r>
      <w:r>
        <w:t>/nap</w:t>
      </w:r>
    </w:p>
    <w:p w:rsidR="008463A2" w:rsidRDefault="008463A2" w:rsidP="008463A2">
      <w:pPr>
        <w:ind w:firstLine="539"/>
        <w:jc w:val="both"/>
      </w:pPr>
    </w:p>
    <w:p w:rsidR="008463A2" w:rsidRDefault="0026261A" w:rsidP="0026261A">
      <w:pPr>
        <w:pStyle w:val="Listaszerbekezds"/>
        <w:numPr>
          <w:ilvl w:val="0"/>
          <w:numId w:val="2"/>
        </w:numPr>
        <w:jc w:val="both"/>
      </w:pPr>
      <w:r>
        <w:t xml:space="preserve">alkalmi </w:t>
      </w:r>
      <w:proofErr w:type="gramStart"/>
      <w:r>
        <w:t>árusítás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463A2">
        <w:t>200</w:t>
      </w:r>
      <w:proofErr w:type="gramEnd"/>
      <w:r w:rsidR="008463A2">
        <w:t xml:space="preserve"> Ft/m</w:t>
      </w:r>
      <w:r w:rsidR="008463A2" w:rsidRPr="0026261A">
        <w:rPr>
          <w:vertAlign w:val="superscript"/>
        </w:rPr>
        <w:t>2</w:t>
      </w:r>
      <w:r w:rsidR="008463A2">
        <w:t>/nap</w:t>
      </w:r>
    </w:p>
    <w:p w:rsidR="008463A2" w:rsidRDefault="008463A2" w:rsidP="008463A2">
      <w:pPr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 w:rsidRPr="0026261A">
        <w:t>kiállítás,</w:t>
      </w:r>
      <w:r w:rsidR="0026261A">
        <w:t xml:space="preserve"> alkalmi </w:t>
      </w:r>
      <w:proofErr w:type="gramStart"/>
      <w:r w:rsidR="0026261A">
        <w:t>vásár</w:t>
      </w:r>
      <w:r>
        <w:tab/>
      </w:r>
      <w:r>
        <w:tab/>
      </w:r>
      <w:r>
        <w:tab/>
      </w:r>
      <w:r>
        <w:tab/>
      </w:r>
      <w:r w:rsidR="0026261A">
        <w:t xml:space="preserve">                             </w:t>
      </w:r>
      <w:r>
        <w:t>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8463A2" w:rsidRDefault="008463A2" w:rsidP="008463A2">
      <w:pPr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 xml:space="preserve">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261A">
        <w:t xml:space="preserve">     </w:t>
      </w:r>
      <w:r>
        <w:t>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8463A2" w:rsidRDefault="008463A2" w:rsidP="008463A2">
      <w:pPr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 xml:space="preserve">vendéglátó ipari előkert, </w:t>
      </w:r>
      <w:proofErr w:type="gramStart"/>
      <w:r>
        <w:t xml:space="preserve">kitelepülés </w:t>
      </w:r>
      <w:r>
        <w:tab/>
      </w:r>
      <w:r>
        <w:tab/>
      </w:r>
      <w:r>
        <w:tab/>
      </w:r>
      <w:r>
        <w:tab/>
      </w:r>
      <w:r>
        <w:tab/>
      </w:r>
      <w:r w:rsidR="0026261A">
        <w:t xml:space="preserve">     </w:t>
      </w:r>
      <w:r>
        <w:t>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/hó</w:t>
      </w:r>
    </w:p>
    <w:p w:rsidR="008463A2" w:rsidRDefault="008463A2" w:rsidP="008463A2">
      <w:pPr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 xml:space="preserve">üzemképtelen jármű ideiglenes </w:t>
      </w:r>
      <w:proofErr w:type="gramStart"/>
      <w:r>
        <w:t>tárolása</w:t>
      </w:r>
      <w:r>
        <w:tab/>
      </w:r>
      <w:r>
        <w:tab/>
      </w:r>
      <w:r>
        <w:tab/>
      </w:r>
      <w:r>
        <w:tab/>
      </w:r>
      <w:r w:rsidR="0026261A">
        <w:t xml:space="preserve">     </w:t>
      </w:r>
      <w:r>
        <w:t>500</w:t>
      </w:r>
      <w:proofErr w:type="gramEnd"/>
      <w:r>
        <w:t xml:space="preserve"> Ft/db/nap</w:t>
      </w:r>
    </w:p>
    <w:p w:rsidR="008463A2" w:rsidRDefault="008463A2" w:rsidP="008463A2">
      <w:pPr>
        <w:jc w:val="both"/>
      </w:pPr>
    </w:p>
    <w:p w:rsidR="008463A2" w:rsidRDefault="008463A2" w:rsidP="0026261A">
      <w:pPr>
        <w:pStyle w:val="Listaszerbekezds"/>
        <w:numPr>
          <w:ilvl w:val="0"/>
          <w:numId w:val="2"/>
        </w:numPr>
        <w:jc w:val="both"/>
      </w:pPr>
      <w:r>
        <w:t>mozgóárusí</w:t>
      </w:r>
      <w:r w:rsidR="002038E1">
        <w:t xml:space="preserve">tás, mozgóbolti </w:t>
      </w:r>
      <w:proofErr w:type="gramStart"/>
      <w:r w:rsidR="002038E1">
        <w:t>tevékenység</w:t>
      </w:r>
      <w:r w:rsidR="002038E1">
        <w:tab/>
      </w:r>
      <w:r w:rsidR="002038E1">
        <w:tab/>
      </w:r>
      <w:r w:rsidR="002038E1">
        <w:tab/>
      </w:r>
      <w:r w:rsidR="002038E1">
        <w:tab/>
      </w:r>
      <w:r w:rsidR="0026261A">
        <w:t xml:space="preserve">      </w:t>
      </w:r>
      <w:bookmarkStart w:id="0" w:name="_GoBack"/>
      <w:bookmarkEnd w:id="0"/>
      <w:r w:rsidR="002038E1">
        <w:t>2</w:t>
      </w:r>
      <w:proofErr w:type="gramEnd"/>
      <w:r>
        <w:t>.000 Ft/alkalom</w:t>
      </w:r>
    </w:p>
    <w:p w:rsidR="00556DCF" w:rsidRDefault="00556DCF"/>
    <w:sectPr w:rsidR="0055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7591E"/>
    <w:multiLevelType w:val="hybridMultilevel"/>
    <w:tmpl w:val="45DECEBE"/>
    <w:lvl w:ilvl="0" w:tplc="0F7EC1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6FD"/>
    <w:multiLevelType w:val="hybridMultilevel"/>
    <w:tmpl w:val="7DC8D6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DD"/>
    <w:rsid w:val="002038E1"/>
    <w:rsid w:val="0026261A"/>
    <w:rsid w:val="00352B71"/>
    <w:rsid w:val="003656FD"/>
    <w:rsid w:val="005076D1"/>
    <w:rsid w:val="00556DCF"/>
    <w:rsid w:val="008463A2"/>
    <w:rsid w:val="00E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A4FEA-2CDA-4274-9524-3D864189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8463A2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locked/>
    <w:rsid w:val="008463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2B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2B7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2DB8-ADEF-40E1-A3EF-891F5EE3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11</cp:revision>
  <cp:lastPrinted>2017-04-10T15:42:00Z</cp:lastPrinted>
  <dcterms:created xsi:type="dcterms:W3CDTF">2017-03-28T15:24:00Z</dcterms:created>
  <dcterms:modified xsi:type="dcterms:W3CDTF">2017-04-10T15:42:00Z</dcterms:modified>
</cp:coreProperties>
</file>