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7" w:type="pct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982"/>
        <w:gridCol w:w="1275"/>
        <w:gridCol w:w="3971"/>
        <w:gridCol w:w="1262"/>
      </w:tblGrid>
      <w:tr w:rsidR="00B537F8" w:rsidTr="00D770EE">
        <w:trPr>
          <w:tblHeader/>
        </w:trPr>
        <w:tc>
          <w:tcPr>
            <w:tcW w:w="19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E3120">
            <w:pPr>
              <w:ind w:left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824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Default="00FD2C1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819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78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D770EE">
        <w:tc>
          <w:tcPr>
            <w:tcW w:w="195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pct"/>
            <w:tcBorders>
              <w:bottom w:val="single" w:sz="6" w:space="0" w:color="auto"/>
            </w:tcBorders>
          </w:tcPr>
          <w:p w:rsidR="009734A3" w:rsidRDefault="00FD40BF" w:rsidP="009734A3">
            <w:pPr>
              <w:ind w:left="364" w:hanging="3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START program </w:t>
            </w:r>
          </w:p>
          <w:p w:rsidR="009734A3" w:rsidRPr="00BD75F0" w:rsidRDefault="009734A3" w:rsidP="009734A3">
            <w:pPr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19774D">
              <w:rPr>
                <w:sz w:val="20"/>
              </w:rPr>
              <w:t>H</w:t>
            </w:r>
            <w:r>
              <w:rPr>
                <w:sz w:val="20"/>
              </w:rPr>
              <w:t>elyi sajátosságokra épülő köz</w:t>
            </w:r>
            <w:r w:rsidRPr="00BD75F0">
              <w:rPr>
                <w:sz w:val="20"/>
              </w:rPr>
              <w:t>foglalkoztatá</w:t>
            </w:r>
            <w:r w:rsidR="00C3753C">
              <w:rPr>
                <w:sz w:val="20"/>
              </w:rPr>
              <w:t>s</w:t>
            </w:r>
          </w:p>
          <w:p w:rsidR="009734A3" w:rsidRDefault="009734A3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 xml:space="preserve">személyi </w:t>
            </w:r>
            <w:proofErr w:type="gramStart"/>
            <w:r w:rsidRPr="00BD75F0">
              <w:rPr>
                <w:sz w:val="20"/>
              </w:rPr>
              <w:t>juttatás</w:t>
            </w:r>
            <w:r w:rsidR="00480F24">
              <w:rPr>
                <w:sz w:val="20"/>
              </w:rPr>
              <w:t xml:space="preserve"> </w:t>
            </w:r>
            <w:r w:rsidR="007E327D">
              <w:rPr>
                <w:sz w:val="20"/>
              </w:rPr>
              <w:t xml:space="preserve"> 1</w:t>
            </w:r>
            <w:proofErr w:type="gramEnd"/>
            <w:r w:rsidR="007E327D">
              <w:rPr>
                <w:sz w:val="20"/>
              </w:rPr>
              <w:t>.844.152</w:t>
            </w:r>
            <w:r w:rsidR="00A2749D">
              <w:rPr>
                <w:sz w:val="20"/>
              </w:rPr>
              <w:t>Ft</w:t>
            </w:r>
          </w:p>
          <w:p w:rsidR="00A45F27" w:rsidRDefault="00C60558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>Járulékok</w:t>
            </w:r>
            <w:r w:rsidR="00480F24">
              <w:rPr>
                <w:sz w:val="20"/>
              </w:rPr>
              <w:t xml:space="preserve">  </w:t>
            </w:r>
            <w:r w:rsidR="007E327D">
              <w:rPr>
                <w:sz w:val="20"/>
              </w:rPr>
              <w:t>179.</w:t>
            </w:r>
            <w:proofErr w:type="gramEnd"/>
            <w:r w:rsidR="007E327D">
              <w:rPr>
                <w:sz w:val="20"/>
              </w:rPr>
              <w:t xml:space="preserve">805 </w:t>
            </w:r>
            <w:r w:rsidR="00A2749D">
              <w:rPr>
                <w:sz w:val="20"/>
              </w:rPr>
              <w:t>Ft</w:t>
            </w:r>
          </w:p>
          <w:p w:rsidR="00C45792" w:rsidRDefault="002D12B9" w:rsidP="009734A3">
            <w:pPr>
              <w:ind w:left="375" w:hanging="14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Kisértékű</w:t>
            </w:r>
            <w:proofErr w:type="spellEnd"/>
            <w:r>
              <w:rPr>
                <w:sz w:val="20"/>
              </w:rPr>
              <w:t xml:space="preserve"> tárgyi eszköz </w:t>
            </w:r>
            <w:proofErr w:type="gramStart"/>
            <w:r>
              <w:rPr>
                <w:sz w:val="20"/>
              </w:rPr>
              <w:t xml:space="preserve">beszerzés </w:t>
            </w:r>
            <w:r w:rsidR="008465C3">
              <w:rPr>
                <w:sz w:val="20"/>
              </w:rPr>
              <w:t xml:space="preserve">    </w:t>
            </w:r>
            <w:r w:rsidR="00C60558">
              <w:rPr>
                <w:sz w:val="20"/>
              </w:rPr>
              <w:t xml:space="preserve">       </w:t>
            </w:r>
            <w:r>
              <w:rPr>
                <w:sz w:val="20"/>
              </w:rPr>
              <w:t>Ft</w:t>
            </w:r>
            <w:proofErr w:type="gramEnd"/>
          </w:p>
          <w:p w:rsidR="000038D4" w:rsidRPr="00FD40BF" w:rsidRDefault="00106095" w:rsidP="00FD40BF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 xml:space="preserve">Dologi </w:t>
            </w:r>
            <w:proofErr w:type="gramStart"/>
            <w:r w:rsidRPr="00106095">
              <w:rPr>
                <w:sz w:val="20"/>
              </w:rPr>
              <w:t>kiadás</w:t>
            </w:r>
            <w:r w:rsidR="00480F24">
              <w:rPr>
                <w:sz w:val="20"/>
              </w:rPr>
              <w:t xml:space="preserve">  </w:t>
            </w:r>
            <w:r w:rsidR="007E327D">
              <w:rPr>
                <w:sz w:val="20"/>
              </w:rPr>
              <w:t>62.</w:t>
            </w:r>
            <w:proofErr w:type="gramEnd"/>
            <w:r w:rsidR="007E327D">
              <w:rPr>
                <w:sz w:val="20"/>
              </w:rPr>
              <w:t>378</w:t>
            </w:r>
            <w:r w:rsidRPr="00106095">
              <w:rPr>
                <w:sz w:val="20"/>
              </w:rPr>
              <w:t>Ft</w:t>
            </w:r>
          </w:p>
          <w:p w:rsidR="005C3066" w:rsidRPr="00BD75F0" w:rsidRDefault="005C3066" w:rsidP="00C3753C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7E327D">
              <w:rPr>
                <w:sz w:val="20"/>
              </w:rPr>
              <w:t>Szociális jellegű program</w:t>
            </w:r>
          </w:p>
          <w:p w:rsidR="005C3066" w:rsidRDefault="005C3066" w:rsidP="005C3066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 xml:space="preserve">személyi </w:t>
            </w:r>
            <w:proofErr w:type="gramStart"/>
            <w:r w:rsidRPr="00BD75F0">
              <w:rPr>
                <w:sz w:val="20"/>
              </w:rPr>
              <w:t>juttatás</w:t>
            </w:r>
            <w:r w:rsidR="00480F24">
              <w:rPr>
                <w:sz w:val="20"/>
              </w:rPr>
              <w:t xml:space="preserve">  </w:t>
            </w:r>
            <w:r w:rsidR="007E327D">
              <w:rPr>
                <w:sz w:val="20"/>
              </w:rPr>
              <w:t>973.</w:t>
            </w:r>
            <w:proofErr w:type="gramEnd"/>
            <w:r w:rsidR="007E327D">
              <w:rPr>
                <w:sz w:val="20"/>
              </w:rPr>
              <w:t>496</w:t>
            </w:r>
            <w:r w:rsidR="00480F24">
              <w:rPr>
                <w:sz w:val="20"/>
              </w:rPr>
              <w:t xml:space="preserve"> </w:t>
            </w:r>
            <w:r w:rsidR="00A2749D">
              <w:rPr>
                <w:sz w:val="20"/>
              </w:rPr>
              <w:t>Ft</w:t>
            </w:r>
          </w:p>
          <w:p w:rsidR="005C3066" w:rsidRDefault="00D95BBF" w:rsidP="005C3066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r w:rsidR="00C60558">
              <w:rPr>
                <w:sz w:val="20"/>
              </w:rPr>
              <w:t>ulékok</w:t>
            </w:r>
            <w:r w:rsidR="007E327D">
              <w:rPr>
                <w:sz w:val="20"/>
              </w:rPr>
              <w:t xml:space="preserve"> 94.916</w:t>
            </w:r>
            <w:r w:rsidR="00A2749D">
              <w:rPr>
                <w:sz w:val="20"/>
              </w:rPr>
              <w:t>Ft</w:t>
            </w:r>
          </w:p>
          <w:p w:rsidR="004E1C79" w:rsidRDefault="00615486" w:rsidP="00615486">
            <w:pPr>
              <w:ind w:left="375" w:hanging="14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Kisérté</w:t>
            </w:r>
            <w:r w:rsidR="004E1C79">
              <w:rPr>
                <w:sz w:val="20"/>
              </w:rPr>
              <w:t>kű</w:t>
            </w:r>
            <w:proofErr w:type="spellEnd"/>
            <w:r w:rsidR="004E1C79">
              <w:rPr>
                <w:sz w:val="20"/>
              </w:rPr>
              <w:t xml:space="preserve"> tárgyi eszköz </w:t>
            </w:r>
            <w:proofErr w:type="gramStart"/>
            <w:r w:rsidR="004E1C79">
              <w:rPr>
                <w:sz w:val="20"/>
              </w:rPr>
              <w:t>beszerzés</w:t>
            </w:r>
            <w:r w:rsidR="003A7788">
              <w:rPr>
                <w:sz w:val="20"/>
              </w:rPr>
              <w:t xml:space="preserve">   </w:t>
            </w:r>
            <w:r w:rsidR="008465C3">
              <w:rPr>
                <w:sz w:val="20"/>
              </w:rPr>
              <w:t xml:space="preserve">              </w:t>
            </w:r>
            <w:r w:rsidR="00F7672E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proofErr w:type="gramEnd"/>
          </w:p>
          <w:p w:rsidR="00C45792" w:rsidRDefault="00615486" w:rsidP="005C3066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Beruházási </w:t>
            </w:r>
            <w:proofErr w:type="gramStart"/>
            <w:r>
              <w:rPr>
                <w:sz w:val="20"/>
              </w:rPr>
              <w:t xml:space="preserve">kiadás </w:t>
            </w:r>
            <w:r w:rsidR="008B73BB">
              <w:rPr>
                <w:sz w:val="20"/>
              </w:rPr>
              <w:t xml:space="preserve">  </w:t>
            </w:r>
            <w:r w:rsidR="00AD4F11">
              <w:rPr>
                <w:sz w:val="20"/>
              </w:rPr>
              <w:t xml:space="preserve">                  </w:t>
            </w:r>
            <w:r w:rsidR="008465C3">
              <w:rPr>
                <w:sz w:val="20"/>
              </w:rPr>
              <w:t xml:space="preserve">       </w:t>
            </w:r>
            <w:r w:rsidR="00FD40BF">
              <w:rPr>
                <w:sz w:val="20"/>
              </w:rPr>
              <w:t xml:space="preserve">  </w:t>
            </w:r>
            <w:r>
              <w:rPr>
                <w:sz w:val="20"/>
              </w:rPr>
              <w:t>Ft</w:t>
            </w:r>
            <w:proofErr w:type="gramEnd"/>
          </w:p>
          <w:p w:rsidR="00FD40BF" w:rsidRPr="00FD40BF" w:rsidRDefault="008B73BB" w:rsidP="00FD40BF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 xml:space="preserve">Dologi </w:t>
            </w:r>
            <w:proofErr w:type="gramStart"/>
            <w:r w:rsidRPr="00106095">
              <w:rPr>
                <w:sz w:val="20"/>
              </w:rPr>
              <w:t>kiadás</w:t>
            </w:r>
            <w:r w:rsidR="007E327D">
              <w:rPr>
                <w:sz w:val="20"/>
              </w:rPr>
              <w:t xml:space="preserve">  1</w:t>
            </w:r>
            <w:proofErr w:type="gramEnd"/>
            <w:r w:rsidR="007E327D">
              <w:rPr>
                <w:sz w:val="20"/>
              </w:rPr>
              <w:t>.089.914</w:t>
            </w:r>
            <w:r w:rsidR="00A2749D">
              <w:rPr>
                <w:sz w:val="20"/>
              </w:rPr>
              <w:t xml:space="preserve"> Ft</w:t>
            </w:r>
          </w:p>
          <w:p w:rsidR="00520D3E" w:rsidRPr="00BD75F0" w:rsidRDefault="00520D3E" w:rsidP="007E327D">
            <w:pPr>
              <w:jc w:val="both"/>
              <w:rPr>
                <w:sz w:val="20"/>
              </w:rPr>
            </w:pPr>
          </w:p>
        </w:tc>
        <w:tc>
          <w:tcPr>
            <w:tcW w:w="584" w:type="pct"/>
            <w:tcBorders>
              <w:bottom w:val="single" w:sz="6" w:space="0" w:color="auto"/>
            </w:tcBorders>
            <w:vAlign w:val="center"/>
          </w:tcPr>
          <w:p w:rsidR="001215F2" w:rsidRDefault="001215F2" w:rsidP="008E4D66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C60558" w:rsidRDefault="00C60558" w:rsidP="008E4D66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D2C1F" w:rsidRDefault="00FD2C1F" w:rsidP="008E4D66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B8657D" w:rsidRDefault="00B8657D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25035" w:rsidRDefault="007E327D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4.244.661</w:t>
            </w:r>
          </w:p>
          <w:p w:rsidR="00F25035" w:rsidRDefault="00F25035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25035" w:rsidRDefault="00F25035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25035" w:rsidRDefault="00F25035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25035" w:rsidRDefault="00F25035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  <w:p w:rsidR="00F25035" w:rsidRDefault="00F25035" w:rsidP="007E327D">
            <w:pPr>
              <w:tabs>
                <w:tab w:val="left" w:pos="300"/>
              </w:tabs>
              <w:rPr>
                <w:sz w:val="20"/>
              </w:rPr>
            </w:pPr>
          </w:p>
          <w:p w:rsidR="00F25035" w:rsidRPr="008E4D66" w:rsidRDefault="00F25035" w:rsidP="00F25035">
            <w:pPr>
              <w:tabs>
                <w:tab w:val="left" w:pos="300"/>
              </w:tabs>
              <w:jc w:val="right"/>
              <w:rPr>
                <w:sz w:val="20"/>
              </w:rPr>
            </w:pPr>
          </w:p>
        </w:tc>
        <w:tc>
          <w:tcPr>
            <w:tcW w:w="1819" w:type="pct"/>
            <w:tcBorders>
              <w:bottom w:val="single" w:sz="6" w:space="0" w:color="auto"/>
            </w:tcBorders>
          </w:tcPr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 xml:space="preserve">Bérpótló juttatásra jogosultak </w:t>
            </w:r>
          </w:p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>hosszabb</w:t>
            </w:r>
            <w:r w:rsidR="00136FF3">
              <w:rPr>
                <w:sz w:val="20"/>
              </w:rPr>
              <w:t xml:space="preserve"> távú</w:t>
            </w:r>
            <w:r w:rsidR="0016408F">
              <w:rPr>
                <w:sz w:val="20"/>
              </w:rPr>
              <w:t xml:space="preserve"> foglalkoztatása</w:t>
            </w:r>
          </w:p>
          <w:p w:rsidR="00FB3ED0" w:rsidRPr="00520D3E" w:rsidRDefault="00B8657D" w:rsidP="00FB3ED0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7E327D">
              <w:rPr>
                <w:sz w:val="20"/>
              </w:rPr>
              <w:t>2</w:t>
            </w:r>
            <w:proofErr w:type="gramEnd"/>
            <w:r w:rsidR="007E327D">
              <w:rPr>
                <w:sz w:val="20"/>
              </w:rPr>
              <w:t>.817.648</w:t>
            </w:r>
            <w:r w:rsidR="00480F24">
              <w:rPr>
                <w:sz w:val="20"/>
              </w:rPr>
              <w:t>Ft</w:t>
            </w:r>
          </w:p>
          <w:p w:rsidR="00FB3ED0" w:rsidRPr="00520D3E" w:rsidRDefault="00C3753C" w:rsidP="00FB3ED0">
            <w:pPr>
              <w:ind w:left="79" w:hanging="7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7E327D">
              <w:rPr>
                <w:sz w:val="20"/>
              </w:rPr>
              <w:t xml:space="preserve"> </w:t>
            </w:r>
            <w:r w:rsidR="00615ADE">
              <w:rPr>
                <w:sz w:val="20"/>
              </w:rPr>
              <w:t xml:space="preserve">    </w:t>
            </w:r>
            <w:r w:rsidR="007E327D">
              <w:rPr>
                <w:sz w:val="20"/>
              </w:rPr>
              <w:t>274.</w:t>
            </w:r>
            <w:proofErr w:type="gramEnd"/>
            <w:r w:rsidR="007E327D">
              <w:rPr>
                <w:sz w:val="20"/>
              </w:rPr>
              <w:t>721</w:t>
            </w:r>
            <w:r w:rsidR="00F25035">
              <w:rPr>
                <w:sz w:val="20"/>
              </w:rPr>
              <w:t>Ft</w:t>
            </w:r>
          </w:p>
          <w:p w:rsidR="00FB3ED0" w:rsidRDefault="00B8657D" w:rsidP="00680D1A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felhalmozási kiadás </w:t>
            </w:r>
          </w:p>
          <w:p w:rsidR="00B8657D" w:rsidRPr="00520D3E" w:rsidRDefault="00B8657D" w:rsidP="00680D1A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</w:t>
            </w:r>
            <w:r w:rsidR="007E327D">
              <w:rPr>
                <w:sz w:val="20"/>
              </w:rPr>
              <w:t xml:space="preserve"> 1</w:t>
            </w:r>
            <w:proofErr w:type="gramEnd"/>
            <w:r w:rsidR="007E327D">
              <w:rPr>
                <w:sz w:val="20"/>
              </w:rPr>
              <w:t>.152.292Ft</w:t>
            </w: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FB3ED0" w:rsidRPr="00520D3E" w:rsidRDefault="00FB3ED0" w:rsidP="00680D1A">
            <w:pPr>
              <w:ind w:left="79" w:hanging="79"/>
              <w:rPr>
                <w:sz w:val="20"/>
              </w:rPr>
            </w:pPr>
          </w:p>
          <w:p w:rsidR="0019774D" w:rsidRPr="00CE4B9F" w:rsidRDefault="0019774D" w:rsidP="007E327D">
            <w:pPr>
              <w:ind w:left="79" w:hanging="79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bottom w:val="single" w:sz="6" w:space="0" w:color="auto"/>
            </w:tcBorders>
          </w:tcPr>
          <w:p w:rsidR="000C69D9" w:rsidRDefault="000C69D9" w:rsidP="00C3753C">
            <w:pPr>
              <w:jc w:val="right"/>
              <w:rPr>
                <w:sz w:val="22"/>
                <w:szCs w:val="22"/>
              </w:rPr>
            </w:pPr>
          </w:p>
          <w:p w:rsidR="00C60558" w:rsidRDefault="00C60558" w:rsidP="00C3753C">
            <w:pPr>
              <w:jc w:val="right"/>
              <w:rPr>
                <w:sz w:val="22"/>
                <w:szCs w:val="22"/>
              </w:rPr>
            </w:pPr>
          </w:p>
          <w:p w:rsidR="007E327D" w:rsidRDefault="007E327D" w:rsidP="00C3753C">
            <w:pPr>
              <w:jc w:val="right"/>
              <w:rPr>
                <w:sz w:val="22"/>
                <w:szCs w:val="22"/>
              </w:rPr>
            </w:pPr>
          </w:p>
          <w:p w:rsidR="007E327D" w:rsidRDefault="007E327D" w:rsidP="00C3753C">
            <w:pPr>
              <w:jc w:val="right"/>
              <w:rPr>
                <w:sz w:val="22"/>
                <w:szCs w:val="22"/>
              </w:rPr>
            </w:pPr>
          </w:p>
          <w:p w:rsidR="007E327D" w:rsidRDefault="007E327D" w:rsidP="00C3753C">
            <w:pPr>
              <w:jc w:val="right"/>
              <w:rPr>
                <w:sz w:val="22"/>
                <w:szCs w:val="22"/>
              </w:rPr>
            </w:pPr>
          </w:p>
          <w:p w:rsidR="007E327D" w:rsidRDefault="007E327D" w:rsidP="00C375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4.244.661</w:t>
            </w:r>
          </w:p>
          <w:p w:rsidR="00C60558" w:rsidRPr="00175A9B" w:rsidRDefault="00C60558" w:rsidP="00C3753C">
            <w:pPr>
              <w:jc w:val="right"/>
              <w:rPr>
                <w:sz w:val="22"/>
                <w:szCs w:val="22"/>
              </w:rPr>
            </w:pPr>
          </w:p>
        </w:tc>
      </w:tr>
      <w:tr w:rsidR="001F2D2F" w:rsidRPr="00CE4B9F" w:rsidTr="00D770EE">
        <w:tc>
          <w:tcPr>
            <w:tcW w:w="195" w:type="pct"/>
            <w:tcBorders>
              <w:bottom w:val="single" w:sz="6" w:space="0" w:color="auto"/>
            </w:tcBorders>
          </w:tcPr>
          <w:p w:rsidR="001F2D2F" w:rsidRPr="00CE4B9F" w:rsidRDefault="001F2D2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pct"/>
            <w:tcBorders>
              <w:bottom w:val="single" w:sz="6" w:space="0" w:color="auto"/>
            </w:tcBorders>
          </w:tcPr>
          <w:p w:rsidR="001F2D2F" w:rsidRDefault="001F2D2F" w:rsidP="001F2D2F">
            <w:pPr>
              <w:jc w:val="both"/>
              <w:rPr>
                <w:sz w:val="20"/>
              </w:rPr>
            </w:pPr>
            <w:r>
              <w:rPr>
                <w:sz w:val="20"/>
              </w:rPr>
              <w:t>EFOP.3.7.3-16-2017-00137 „Egész életen át tartó tanuláshoz hozzáférés</w:t>
            </w:r>
          </w:p>
          <w:p w:rsidR="001F2D2F" w:rsidRDefault="001F2D2F" w:rsidP="001F2D2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célra támogatás </w:t>
            </w:r>
          </w:p>
          <w:p w:rsidR="001F2D2F" w:rsidRDefault="001F2D2F" w:rsidP="001F2D2F">
            <w:pPr>
              <w:jc w:val="both"/>
              <w:rPr>
                <w:sz w:val="20"/>
              </w:rPr>
            </w:pPr>
          </w:p>
        </w:tc>
        <w:tc>
          <w:tcPr>
            <w:tcW w:w="584" w:type="pct"/>
            <w:tcBorders>
              <w:bottom w:val="single" w:sz="6" w:space="0" w:color="auto"/>
            </w:tcBorders>
            <w:vAlign w:val="center"/>
          </w:tcPr>
          <w:p w:rsidR="001F2D2F" w:rsidRDefault="001F2D2F" w:rsidP="008E4D66">
            <w:pPr>
              <w:tabs>
                <w:tab w:val="left" w:pos="30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16.265.041</w:t>
            </w:r>
          </w:p>
        </w:tc>
        <w:tc>
          <w:tcPr>
            <w:tcW w:w="1819" w:type="pct"/>
            <w:tcBorders>
              <w:bottom w:val="single" w:sz="6" w:space="0" w:color="auto"/>
            </w:tcBorders>
          </w:tcPr>
          <w:p w:rsidR="001F2D2F" w:rsidRDefault="001F2D2F" w:rsidP="00FB3ED0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EFOP pályázat </w:t>
            </w:r>
          </w:p>
          <w:p w:rsidR="001F2D2F" w:rsidRPr="00520D3E" w:rsidRDefault="001F2D2F" w:rsidP="001F2D2F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10</w:t>
            </w:r>
            <w:proofErr w:type="gramEnd"/>
            <w:r>
              <w:rPr>
                <w:sz w:val="20"/>
              </w:rPr>
              <w:t>.934.000Ft</w:t>
            </w:r>
          </w:p>
          <w:p w:rsidR="001F2D2F" w:rsidRPr="00520D3E" w:rsidRDefault="001F2D2F" w:rsidP="001F2D2F">
            <w:pPr>
              <w:ind w:left="79" w:hanging="79"/>
              <w:rPr>
                <w:sz w:val="20"/>
              </w:rPr>
            </w:pPr>
            <w:proofErr w:type="gramStart"/>
            <w:r>
              <w:rPr>
                <w:sz w:val="20"/>
              </w:rPr>
              <w:t>járulék      2</w:t>
            </w:r>
            <w:proofErr w:type="gramEnd"/>
            <w:r>
              <w:rPr>
                <w:sz w:val="20"/>
              </w:rPr>
              <w:t>.032.730Ft</w:t>
            </w:r>
          </w:p>
          <w:p w:rsidR="001F2D2F" w:rsidRPr="00520D3E" w:rsidRDefault="001F2D2F" w:rsidP="001F2D2F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>kiadás  3</w:t>
            </w:r>
            <w:proofErr w:type="gramEnd"/>
            <w:r>
              <w:rPr>
                <w:sz w:val="20"/>
              </w:rPr>
              <w:t>.298.311Ft</w:t>
            </w:r>
          </w:p>
          <w:p w:rsidR="001F2D2F" w:rsidRPr="00520D3E" w:rsidRDefault="001F2D2F" w:rsidP="00FB3ED0">
            <w:pPr>
              <w:ind w:left="79" w:hanging="79"/>
              <w:rPr>
                <w:sz w:val="20"/>
              </w:rPr>
            </w:pPr>
          </w:p>
        </w:tc>
        <w:tc>
          <w:tcPr>
            <w:tcW w:w="578" w:type="pct"/>
            <w:tcBorders>
              <w:bottom w:val="single" w:sz="6" w:space="0" w:color="auto"/>
            </w:tcBorders>
          </w:tcPr>
          <w:p w:rsidR="001F2D2F" w:rsidRDefault="001F2D2F" w:rsidP="00C3753C">
            <w:pPr>
              <w:jc w:val="right"/>
              <w:rPr>
                <w:sz w:val="22"/>
                <w:szCs w:val="22"/>
              </w:rPr>
            </w:pPr>
          </w:p>
          <w:p w:rsidR="00C702DF" w:rsidRDefault="00C702DF" w:rsidP="00C3753C">
            <w:pPr>
              <w:jc w:val="right"/>
              <w:rPr>
                <w:sz w:val="22"/>
                <w:szCs w:val="22"/>
              </w:rPr>
            </w:pPr>
          </w:p>
          <w:p w:rsidR="00C702DF" w:rsidRDefault="00C702DF" w:rsidP="00C375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16.265.041</w:t>
            </w:r>
          </w:p>
        </w:tc>
      </w:tr>
      <w:tr w:rsidR="00186DA9" w:rsidRPr="00CE4B9F" w:rsidTr="00D770EE">
        <w:trPr>
          <w:trHeight w:val="139"/>
        </w:trPr>
        <w:tc>
          <w:tcPr>
            <w:tcW w:w="2019" w:type="pct"/>
            <w:gridSpan w:val="2"/>
            <w:tcBorders>
              <w:bottom w:val="single" w:sz="6" w:space="0" w:color="auto"/>
            </w:tcBorders>
          </w:tcPr>
          <w:p w:rsidR="00186DA9" w:rsidRPr="00CE4B9F" w:rsidRDefault="00186DA9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84" w:type="pct"/>
            <w:tcBorders>
              <w:bottom w:val="single" w:sz="6" w:space="0" w:color="auto"/>
            </w:tcBorders>
            <w:vAlign w:val="center"/>
          </w:tcPr>
          <w:p w:rsidR="00186DA9" w:rsidRPr="002E003B" w:rsidRDefault="001F2D2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20.509.702</w:t>
            </w:r>
            <w:r w:rsidR="005821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19" w:type="pct"/>
            <w:tcBorders>
              <w:bottom w:val="single" w:sz="6" w:space="0" w:color="auto"/>
            </w:tcBorders>
          </w:tcPr>
          <w:p w:rsidR="00186DA9" w:rsidRPr="002E003B" w:rsidRDefault="00186DA9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78" w:type="pct"/>
            <w:tcBorders>
              <w:bottom w:val="single" w:sz="6" w:space="0" w:color="auto"/>
            </w:tcBorders>
            <w:vAlign w:val="center"/>
          </w:tcPr>
          <w:p w:rsidR="00186DA9" w:rsidRPr="000D7255" w:rsidRDefault="001F2D2F" w:rsidP="000D72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20.509.702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87410A" w:rsidRDefault="0087410A" w:rsidP="00A45D9A">
      <w:pPr>
        <w:jc w:val="both"/>
        <w:rPr>
          <w:b/>
          <w:sz w:val="24"/>
          <w:szCs w:val="24"/>
        </w:rPr>
      </w:pPr>
    </w:p>
    <w:p w:rsidR="0087410A" w:rsidRDefault="0087410A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 </w:t>
      </w:r>
      <w:r w:rsidR="00C702DF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7E327D" w:rsidRDefault="007E327D" w:rsidP="00A45D9A">
      <w:pPr>
        <w:jc w:val="both"/>
        <w:rPr>
          <w:b/>
          <w:sz w:val="24"/>
          <w:szCs w:val="24"/>
        </w:rPr>
      </w:pPr>
    </w:p>
    <w:tbl>
      <w:tblPr>
        <w:tblW w:w="50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3"/>
        <w:gridCol w:w="4183"/>
        <w:gridCol w:w="1416"/>
        <w:gridCol w:w="3402"/>
        <w:gridCol w:w="1418"/>
      </w:tblGrid>
      <w:tr w:rsidR="00D93237" w:rsidTr="00D770EE">
        <w:trPr>
          <w:trHeight w:val="391"/>
          <w:tblHeader/>
        </w:trPr>
        <w:tc>
          <w:tcPr>
            <w:tcW w:w="195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9" w:type="pct"/>
            <w:tcBorders>
              <w:top w:val="double" w:sz="12" w:space="0" w:color="auto"/>
              <w:bottom w:val="single" w:sz="4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53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569" w:type="pct"/>
            <w:tcBorders>
              <w:top w:val="double" w:sz="12" w:space="0" w:color="auto"/>
              <w:bottom w:val="single" w:sz="4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655" w:type="pct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6A26C2" w:rsidRPr="005D3F0D" w:rsidTr="00D770EE">
        <w:trPr>
          <w:trHeight w:val="41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C2" w:rsidRDefault="00ED72FE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A26C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Egyéb működési célú támogatás </w:t>
            </w:r>
            <w:r w:rsidR="00D75122">
              <w:rPr>
                <w:sz w:val="20"/>
              </w:rPr>
              <w:t xml:space="preserve">   </w:t>
            </w:r>
          </w:p>
          <w:p w:rsidR="006A26C2" w:rsidRDefault="0035293A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Csongrádi Járási Hivatal Foglalkoztatási Osztály</w:t>
            </w:r>
            <w:r w:rsidR="00C702DF">
              <w:rPr>
                <w:sz w:val="20"/>
              </w:rPr>
              <w:t xml:space="preserve"> </w:t>
            </w:r>
            <w:r w:rsidR="007E327D">
              <w:rPr>
                <w:sz w:val="20"/>
              </w:rPr>
              <w:t>06. hó 323.364 Ft</w:t>
            </w:r>
            <w:r>
              <w:rPr>
                <w:sz w:val="20"/>
              </w:rPr>
              <w:t xml:space="preserve"> </w:t>
            </w:r>
          </w:p>
          <w:p w:rsidR="007E327D" w:rsidRDefault="007E327D" w:rsidP="006A6028">
            <w:pPr>
              <w:jc w:val="both"/>
              <w:rPr>
                <w:sz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33" w:rsidRDefault="007E327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323.364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Hosszabb időtartamú közfoglalkoztatás</w:t>
            </w:r>
            <w:r w:rsidR="0086188B">
              <w:rPr>
                <w:sz w:val="20"/>
              </w:rPr>
              <w:t xml:space="preserve"> </w:t>
            </w:r>
            <w:proofErr w:type="spellStart"/>
            <w:r w:rsidR="0086188B">
              <w:rPr>
                <w:sz w:val="20"/>
              </w:rPr>
              <w:t>tev</w:t>
            </w:r>
            <w:proofErr w:type="spellEnd"/>
            <w:r w:rsidR="0086188B">
              <w:rPr>
                <w:sz w:val="20"/>
              </w:rPr>
              <w:t>.</w:t>
            </w:r>
          </w:p>
          <w:p w:rsidR="00F97ABC" w:rsidRDefault="008F1834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7E327D">
              <w:rPr>
                <w:sz w:val="20"/>
              </w:rPr>
              <w:t>294.637</w:t>
            </w:r>
            <w:r w:rsidR="0032231C">
              <w:rPr>
                <w:sz w:val="20"/>
              </w:rPr>
              <w:t>Ft</w:t>
            </w:r>
          </w:p>
          <w:p w:rsidR="00B308A6" w:rsidRDefault="00B308A6" w:rsidP="007E327D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7E327D">
              <w:rPr>
                <w:sz w:val="20"/>
              </w:rPr>
              <w:t xml:space="preserve"> 28</w:t>
            </w:r>
            <w:proofErr w:type="gramEnd"/>
            <w:r w:rsidR="007E327D">
              <w:rPr>
                <w:sz w:val="20"/>
              </w:rPr>
              <w:t>.727</w:t>
            </w:r>
            <w:r w:rsidR="007A0118">
              <w:rPr>
                <w:sz w:val="20"/>
              </w:rPr>
              <w:t>F</w:t>
            </w:r>
            <w:r w:rsidR="0032231C">
              <w:rPr>
                <w:sz w:val="20"/>
              </w:rPr>
              <w:t>t</w:t>
            </w:r>
          </w:p>
          <w:p w:rsidR="00D770EE" w:rsidRDefault="00D770EE" w:rsidP="007E327D">
            <w:pPr>
              <w:jc w:val="both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9" w:rsidRDefault="00186DA9" w:rsidP="00C3753C">
            <w:pPr>
              <w:jc w:val="right"/>
              <w:rPr>
                <w:sz w:val="20"/>
              </w:rPr>
            </w:pPr>
          </w:p>
          <w:p w:rsidR="00D770EE" w:rsidRDefault="00D770EE" w:rsidP="00C3753C">
            <w:pPr>
              <w:jc w:val="right"/>
              <w:rPr>
                <w:sz w:val="20"/>
              </w:rPr>
            </w:pPr>
          </w:p>
          <w:p w:rsidR="007E327D" w:rsidRDefault="007E327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323.364</w:t>
            </w:r>
          </w:p>
          <w:p w:rsidR="00E134D8" w:rsidRDefault="00E134D8" w:rsidP="00C3753C">
            <w:pPr>
              <w:jc w:val="right"/>
              <w:rPr>
                <w:sz w:val="20"/>
              </w:rPr>
            </w:pPr>
          </w:p>
        </w:tc>
      </w:tr>
      <w:tr w:rsidR="00F14917" w:rsidRPr="005D3F0D" w:rsidTr="00D770EE">
        <w:trPr>
          <w:trHeight w:val="41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17" w:rsidRDefault="00F14917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Default="00F14917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foglalkoztatás </w:t>
            </w:r>
          </w:p>
          <w:p w:rsidR="007E327D" w:rsidRDefault="007E327D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112.538 Ft + 163.118 Ft</w:t>
            </w:r>
          </w:p>
          <w:p w:rsidR="009B7246" w:rsidRDefault="009B7246" w:rsidP="006A6028">
            <w:pPr>
              <w:jc w:val="both"/>
              <w:rPr>
                <w:sz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7" w:rsidRDefault="007E327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275.656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17" w:rsidRDefault="00F14917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</w:t>
            </w:r>
            <w:r w:rsidR="007E327D">
              <w:rPr>
                <w:sz w:val="20"/>
              </w:rPr>
              <w:t xml:space="preserve"> 230.</w:t>
            </w:r>
            <w:proofErr w:type="gramEnd"/>
            <w:r w:rsidR="007E327D">
              <w:rPr>
                <w:sz w:val="20"/>
              </w:rPr>
              <w:t>674</w:t>
            </w:r>
            <w:r w:rsidR="009B7246">
              <w:rPr>
                <w:sz w:val="20"/>
              </w:rPr>
              <w:t>Ft</w:t>
            </w:r>
          </w:p>
          <w:p w:rsidR="00F14917" w:rsidRDefault="00F14917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7E327D">
              <w:rPr>
                <w:sz w:val="20"/>
              </w:rPr>
              <w:t xml:space="preserve"> 44.982</w:t>
            </w:r>
            <w:r w:rsidR="009B7246">
              <w:rPr>
                <w:sz w:val="20"/>
              </w:rPr>
              <w:t>Ft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17" w:rsidRDefault="00F14917" w:rsidP="00C3753C">
            <w:pPr>
              <w:jc w:val="right"/>
              <w:rPr>
                <w:sz w:val="20"/>
              </w:rPr>
            </w:pPr>
          </w:p>
          <w:p w:rsidR="007E327D" w:rsidRDefault="007E327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275.656</w:t>
            </w:r>
          </w:p>
          <w:p w:rsidR="00E134D8" w:rsidRDefault="00E134D8" w:rsidP="00C3753C">
            <w:pPr>
              <w:jc w:val="right"/>
              <w:rPr>
                <w:sz w:val="20"/>
              </w:rPr>
            </w:pPr>
          </w:p>
        </w:tc>
      </w:tr>
      <w:tr w:rsidR="00240BB6" w:rsidRPr="00373CB8" w:rsidTr="00D770EE">
        <w:trPr>
          <w:trHeight w:val="50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240BB6" w:rsidRPr="00373CB8" w:rsidRDefault="00240BB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pct"/>
            <w:tcBorders>
              <w:top w:val="single" w:sz="4" w:space="0" w:color="auto"/>
              <w:bottom w:val="single" w:sz="4" w:space="0" w:color="auto"/>
            </w:tcBorders>
          </w:tcPr>
          <w:p w:rsidR="00240BB6" w:rsidRPr="00373CB8" w:rsidRDefault="00240BB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 xml:space="preserve">Polgármesteri Hivatal összesen 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:rsidR="00240BB6" w:rsidRPr="007840CD" w:rsidRDefault="00925BE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599.020</w:t>
            </w: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</w:tcBorders>
          </w:tcPr>
          <w:p w:rsidR="00240BB6" w:rsidRPr="007840CD" w:rsidRDefault="00240BB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BB6" w:rsidRPr="007840CD" w:rsidRDefault="00925BE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599.020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>
        <w:rPr>
          <w:b/>
          <w:i/>
          <w:sz w:val="24"/>
          <w:szCs w:val="24"/>
        </w:rPr>
        <w:t xml:space="preserve"> </w:t>
      </w:r>
      <w:r w:rsidR="00F7672E">
        <w:rPr>
          <w:b/>
          <w:i/>
          <w:sz w:val="24"/>
          <w:szCs w:val="24"/>
        </w:rPr>
        <w:t xml:space="preserve">        </w:t>
      </w:r>
      <w:r w:rsidR="00925BEC">
        <w:rPr>
          <w:b/>
          <w:i/>
          <w:sz w:val="24"/>
          <w:szCs w:val="24"/>
        </w:rPr>
        <w:t xml:space="preserve"> </w:t>
      </w:r>
      <w:r w:rsidR="00F7672E">
        <w:rPr>
          <w:b/>
          <w:i/>
          <w:sz w:val="24"/>
          <w:szCs w:val="24"/>
        </w:rPr>
        <w:t xml:space="preserve">     </w:t>
      </w:r>
      <w:r w:rsidR="00A2749D">
        <w:rPr>
          <w:b/>
          <w:i/>
          <w:sz w:val="24"/>
          <w:szCs w:val="24"/>
        </w:rPr>
        <w:t xml:space="preserve">    </w:t>
      </w:r>
      <w:r w:rsidR="001F2D2F">
        <w:rPr>
          <w:b/>
          <w:bCs/>
          <w:sz w:val="22"/>
          <w:szCs w:val="22"/>
        </w:rPr>
        <w:t>21</w:t>
      </w:r>
      <w:proofErr w:type="gramEnd"/>
      <w:r w:rsidR="001F2D2F">
        <w:rPr>
          <w:b/>
          <w:bCs/>
          <w:sz w:val="22"/>
          <w:szCs w:val="22"/>
        </w:rPr>
        <w:t>.108.722</w:t>
      </w:r>
      <w:r w:rsidR="00925BEC">
        <w:rPr>
          <w:b/>
          <w:i/>
          <w:sz w:val="24"/>
          <w:szCs w:val="24"/>
        </w:rPr>
        <w:tab/>
      </w:r>
      <w:r w:rsidR="00A33411">
        <w:rPr>
          <w:b/>
          <w:i/>
          <w:sz w:val="24"/>
          <w:szCs w:val="24"/>
        </w:rPr>
        <w:t>Ft</w:t>
      </w:r>
      <w:r w:rsidR="00BC0B45">
        <w:rPr>
          <w:b/>
          <w:i/>
          <w:sz w:val="24"/>
          <w:szCs w:val="24"/>
        </w:rPr>
        <w:tab/>
      </w:r>
      <w:r w:rsidR="009F2712">
        <w:rPr>
          <w:b/>
          <w:i/>
          <w:sz w:val="24"/>
          <w:szCs w:val="24"/>
        </w:rPr>
        <w:t xml:space="preserve">   </w:t>
      </w:r>
      <w:r w:rsidR="00E22C09">
        <w:rPr>
          <w:b/>
          <w:i/>
          <w:sz w:val="24"/>
          <w:szCs w:val="24"/>
        </w:rPr>
        <w:tab/>
      </w:r>
      <w:r w:rsidR="001F2D2F">
        <w:rPr>
          <w:b/>
          <w:i/>
          <w:sz w:val="24"/>
          <w:szCs w:val="24"/>
        </w:rPr>
        <w:tab/>
        <w:t xml:space="preserve">               21.108.722</w:t>
      </w:r>
      <w:r w:rsidR="00082D05">
        <w:rPr>
          <w:b/>
          <w:i/>
          <w:sz w:val="24"/>
          <w:szCs w:val="24"/>
        </w:rPr>
        <w:t>Ft</w:t>
      </w:r>
    </w:p>
    <w:sectPr w:rsidR="00E060F5" w:rsidRPr="00D13EA4" w:rsidSect="00D4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CA" w:rsidRDefault="004C3BCA">
      <w:r>
        <w:separator/>
      </w:r>
    </w:p>
  </w:endnote>
  <w:endnote w:type="continuationSeparator" w:id="0">
    <w:p w:rsidR="004C3BCA" w:rsidRDefault="004C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35" w:rsidRDefault="00C25B3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11" w:rsidRDefault="00EF1211" w:rsidP="004E0C22">
    <w:pPr>
      <w:pStyle w:val="llb"/>
      <w:rPr>
        <w:i/>
        <w:sz w:val="16"/>
        <w:szCs w:val="16"/>
      </w:rPr>
    </w:pPr>
  </w:p>
  <w:p w:rsidR="00EF1211" w:rsidRPr="004E0C22" w:rsidRDefault="0017773C" w:rsidP="004E0C22">
    <w:pPr>
      <w:pStyle w:val="llb"/>
      <w:rPr>
        <w:i/>
        <w:sz w:val="16"/>
        <w:szCs w:val="16"/>
      </w:rPr>
    </w:pPr>
    <w:r w:rsidRPr="000A7500">
      <w:rPr>
        <w:i/>
        <w:sz w:val="16"/>
        <w:szCs w:val="16"/>
      </w:rPr>
      <w:fldChar w:fldCharType="begin"/>
    </w:r>
    <w:r w:rsidR="00EF1211" w:rsidRPr="000A7500">
      <w:rPr>
        <w:i/>
        <w:sz w:val="16"/>
        <w:szCs w:val="16"/>
      </w:rPr>
      <w:instrText xml:space="preserve"> FILENAME \p </w:instrText>
    </w:r>
    <w:r w:rsidRPr="000A7500">
      <w:rPr>
        <w:i/>
        <w:sz w:val="16"/>
        <w:szCs w:val="16"/>
      </w:rPr>
      <w:fldChar w:fldCharType="separate"/>
    </w:r>
    <w:r w:rsidR="00E17FA0">
      <w:rPr>
        <w:i/>
        <w:noProof/>
        <w:sz w:val="16"/>
        <w:szCs w:val="16"/>
      </w:rPr>
      <w:t>K:\Gazdálkodási iroda\2019. I. féléves beszámoló\PH-hoz celjelleggel erkezett penzeszkozok.doc</w:t>
    </w:r>
    <w:r w:rsidRPr="000A7500">
      <w:rPr>
        <w:i/>
        <w:sz w:val="16"/>
        <w:szCs w:val="16"/>
      </w:rPr>
      <w:fldChar w:fldCharType="end"/>
    </w:r>
    <w:r w:rsidR="00EF1211" w:rsidRPr="004E0C22">
      <w:rPr>
        <w:i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11" w:rsidRPr="004E0C22" w:rsidRDefault="00EF1211" w:rsidP="004E0C22">
    <w:pPr>
      <w:pStyle w:val="llb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  <w:r w:rsidR="0017773C" w:rsidRPr="0025338F">
      <w:rPr>
        <w:i/>
        <w:sz w:val="16"/>
        <w:szCs w:val="16"/>
      </w:rPr>
      <w:fldChar w:fldCharType="begin"/>
    </w:r>
    <w:r w:rsidRPr="0025338F">
      <w:rPr>
        <w:i/>
        <w:sz w:val="16"/>
        <w:szCs w:val="16"/>
      </w:rPr>
      <w:instrText xml:space="preserve"> FILENAME \p </w:instrText>
    </w:r>
    <w:r w:rsidR="0017773C" w:rsidRPr="0025338F">
      <w:rPr>
        <w:i/>
        <w:sz w:val="16"/>
        <w:szCs w:val="16"/>
      </w:rPr>
      <w:fldChar w:fldCharType="separate"/>
    </w:r>
    <w:r w:rsidR="00E17FA0">
      <w:rPr>
        <w:i/>
        <w:noProof/>
        <w:sz w:val="16"/>
        <w:szCs w:val="16"/>
      </w:rPr>
      <w:t>K:\Gazdálkodási iroda\2019. I. féléves beszámoló\PH-hoz celjelleggel erkezett penzeszkozok.doc</w:t>
    </w:r>
    <w:r w:rsidR="0017773C" w:rsidRPr="0025338F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CA" w:rsidRDefault="004C3BCA">
      <w:r>
        <w:separator/>
      </w:r>
    </w:p>
  </w:footnote>
  <w:footnote w:type="continuationSeparator" w:id="0">
    <w:p w:rsidR="004C3BCA" w:rsidRDefault="004C3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11" w:rsidRDefault="0017773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121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1211" w:rsidRDefault="00EF121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11" w:rsidRDefault="0017773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121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F1211">
      <w:rPr>
        <w:rStyle w:val="Oldalszm"/>
        <w:noProof/>
      </w:rPr>
      <w:t>2</w:t>
    </w:r>
    <w:r>
      <w:rPr>
        <w:rStyle w:val="Oldalszm"/>
      </w:rPr>
      <w:fldChar w:fldCharType="end"/>
    </w:r>
  </w:p>
  <w:p w:rsidR="00EF1211" w:rsidRDefault="00EF121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11" w:rsidRPr="00397995" w:rsidRDefault="00C25B35" w:rsidP="00397995">
    <w:pPr>
      <w:jc w:val="right"/>
      <w:rPr>
        <w:sz w:val="16"/>
        <w:szCs w:val="16"/>
      </w:rPr>
    </w:pPr>
    <w:r>
      <w:rPr>
        <w:sz w:val="16"/>
        <w:szCs w:val="16"/>
      </w:rPr>
      <w:t xml:space="preserve"> 1. melléklet</w:t>
    </w:r>
    <w:r w:rsidR="00EF1211" w:rsidRPr="00397995">
      <w:rPr>
        <w:sz w:val="16"/>
        <w:szCs w:val="16"/>
      </w:rPr>
      <w:t xml:space="preserve"> </w:t>
    </w:r>
  </w:p>
  <w:p w:rsidR="00EF1211" w:rsidRDefault="00C25B35" w:rsidP="00397995">
    <w:pPr>
      <w:jc w:val="right"/>
      <w:rPr>
        <w:sz w:val="20"/>
      </w:rPr>
    </w:pPr>
    <w:proofErr w:type="gramStart"/>
    <w:r>
      <w:rPr>
        <w:sz w:val="16"/>
        <w:szCs w:val="16"/>
      </w:rPr>
      <w:t>a</w:t>
    </w:r>
    <w:proofErr w:type="gramEnd"/>
    <w:r>
      <w:rPr>
        <w:sz w:val="16"/>
        <w:szCs w:val="16"/>
      </w:rPr>
      <w:t xml:space="preserve"> 20/2019. (VIII.30</w:t>
    </w:r>
    <w:r w:rsidR="00EF1211">
      <w:rPr>
        <w:sz w:val="16"/>
        <w:szCs w:val="16"/>
      </w:rPr>
      <w:t>.</w:t>
    </w:r>
    <w:proofErr w:type="gramStart"/>
    <w:r w:rsidR="00EF1211">
      <w:rPr>
        <w:sz w:val="16"/>
        <w:szCs w:val="16"/>
      </w:rPr>
      <w:t>)  önkormányzati</w:t>
    </w:r>
    <w:proofErr w:type="gramEnd"/>
    <w:r w:rsidR="00EF1211">
      <w:rPr>
        <w:sz w:val="16"/>
        <w:szCs w:val="16"/>
      </w:rPr>
      <w:t>. r</w:t>
    </w:r>
    <w:r w:rsidR="00EF1211" w:rsidRPr="00397995">
      <w:rPr>
        <w:sz w:val="16"/>
        <w:szCs w:val="16"/>
      </w:rPr>
      <w:t xml:space="preserve">endelet </w:t>
    </w:r>
  </w:p>
  <w:p w:rsidR="00EF1211" w:rsidRPr="00397995" w:rsidRDefault="00EF1211" w:rsidP="00397995">
    <w:pPr>
      <w:jc w:val="right"/>
      <w:rPr>
        <w:sz w:val="20"/>
      </w:rPr>
    </w:pPr>
  </w:p>
  <w:p w:rsidR="00EF1211" w:rsidRDefault="00EF1211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EF1211" w:rsidRDefault="00EF1211" w:rsidP="00B42910">
    <w:pPr>
      <w:jc w:val="center"/>
      <w:rPr>
        <w:b/>
        <w:sz w:val="20"/>
      </w:rPr>
    </w:pPr>
  </w:p>
  <w:p w:rsidR="00EF1211" w:rsidRPr="00480F24" w:rsidRDefault="00EF1211" w:rsidP="00B42910">
    <w:pPr>
      <w:jc w:val="center"/>
      <w:rPr>
        <w:b/>
        <w:sz w:val="20"/>
      </w:rPr>
    </w:pPr>
  </w:p>
  <w:p w:rsidR="00EF1211" w:rsidRDefault="00EF1211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EF1211" w:rsidRDefault="00EF1211" w:rsidP="00A60C67">
    <w:pPr>
      <w:rPr>
        <w:sz w:val="16"/>
        <w:szCs w:val="16"/>
      </w:rPr>
    </w:pPr>
  </w:p>
  <w:p w:rsidR="00EF1211" w:rsidRPr="006517E4" w:rsidRDefault="00EF1211" w:rsidP="00A60C67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713"/>
        </w:tabs>
        <w:ind w:left="40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C07D2"/>
    <w:multiLevelType w:val="hybridMultilevel"/>
    <w:tmpl w:val="32125B34"/>
    <w:lvl w:ilvl="0" w:tplc="DE726E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1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32"/>
  </w:num>
  <w:num w:numId="4">
    <w:abstractNumId w:val="3"/>
  </w:num>
  <w:num w:numId="5">
    <w:abstractNumId w:val="16"/>
  </w:num>
  <w:num w:numId="6">
    <w:abstractNumId w:val="18"/>
  </w:num>
  <w:num w:numId="7">
    <w:abstractNumId w:val="25"/>
  </w:num>
  <w:num w:numId="8">
    <w:abstractNumId w:val="6"/>
  </w:num>
  <w:num w:numId="9">
    <w:abstractNumId w:val="11"/>
  </w:num>
  <w:num w:numId="10">
    <w:abstractNumId w:val="30"/>
  </w:num>
  <w:num w:numId="11">
    <w:abstractNumId w:val="2"/>
  </w:num>
  <w:num w:numId="12">
    <w:abstractNumId w:val="15"/>
  </w:num>
  <w:num w:numId="13">
    <w:abstractNumId w:val="0"/>
  </w:num>
  <w:num w:numId="14">
    <w:abstractNumId w:val="22"/>
  </w:num>
  <w:num w:numId="15">
    <w:abstractNumId w:val="8"/>
  </w:num>
  <w:num w:numId="16">
    <w:abstractNumId w:val="23"/>
  </w:num>
  <w:num w:numId="17">
    <w:abstractNumId w:val="24"/>
  </w:num>
  <w:num w:numId="18">
    <w:abstractNumId w:val="31"/>
  </w:num>
  <w:num w:numId="19">
    <w:abstractNumId w:val="12"/>
  </w:num>
  <w:num w:numId="20">
    <w:abstractNumId w:val="26"/>
  </w:num>
  <w:num w:numId="21">
    <w:abstractNumId w:val="17"/>
  </w:num>
  <w:num w:numId="22">
    <w:abstractNumId w:val="19"/>
  </w:num>
  <w:num w:numId="23">
    <w:abstractNumId w:val="5"/>
  </w:num>
  <w:num w:numId="24">
    <w:abstractNumId w:val="36"/>
  </w:num>
  <w:num w:numId="25">
    <w:abstractNumId w:val="35"/>
  </w:num>
  <w:num w:numId="26">
    <w:abstractNumId w:val="4"/>
  </w:num>
  <w:num w:numId="27">
    <w:abstractNumId w:val="10"/>
  </w:num>
  <w:num w:numId="28">
    <w:abstractNumId w:val="21"/>
  </w:num>
  <w:num w:numId="29">
    <w:abstractNumId w:val="13"/>
  </w:num>
  <w:num w:numId="30">
    <w:abstractNumId w:val="14"/>
  </w:num>
  <w:num w:numId="31">
    <w:abstractNumId w:val="33"/>
  </w:num>
  <w:num w:numId="32">
    <w:abstractNumId w:val="1"/>
  </w:num>
  <w:num w:numId="33">
    <w:abstractNumId w:val="29"/>
  </w:num>
  <w:num w:numId="34">
    <w:abstractNumId w:val="9"/>
  </w:num>
  <w:num w:numId="35">
    <w:abstractNumId w:val="7"/>
  </w:num>
  <w:num w:numId="36">
    <w:abstractNumId w:val="28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94C"/>
    <w:rsid w:val="00002D13"/>
    <w:rsid w:val="00003444"/>
    <w:rsid w:val="000038D4"/>
    <w:rsid w:val="00006EBF"/>
    <w:rsid w:val="00007451"/>
    <w:rsid w:val="000101AE"/>
    <w:rsid w:val="0001036A"/>
    <w:rsid w:val="00013AD6"/>
    <w:rsid w:val="00016347"/>
    <w:rsid w:val="00017538"/>
    <w:rsid w:val="0002186D"/>
    <w:rsid w:val="000308BC"/>
    <w:rsid w:val="00041D3C"/>
    <w:rsid w:val="000465BD"/>
    <w:rsid w:val="0004775E"/>
    <w:rsid w:val="0005229F"/>
    <w:rsid w:val="000611CD"/>
    <w:rsid w:val="00061200"/>
    <w:rsid w:val="00061DC2"/>
    <w:rsid w:val="00061E99"/>
    <w:rsid w:val="00064042"/>
    <w:rsid w:val="000656DF"/>
    <w:rsid w:val="000660D5"/>
    <w:rsid w:val="00067EFE"/>
    <w:rsid w:val="00071A27"/>
    <w:rsid w:val="00073F9F"/>
    <w:rsid w:val="00076EDC"/>
    <w:rsid w:val="00080F53"/>
    <w:rsid w:val="00082D05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500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A7D"/>
    <w:rsid w:val="000C69D9"/>
    <w:rsid w:val="000D4344"/>
    <w:rsid w:val="000D44C1"/>
    <w:rsid w:val="000D7255"/>
    <w:rsid w:val="000D78EB"/>
    <w:rsid w:val="000E0920"/>
    <w:rsid w:val="000E18D0"/>
    <w:rsid w:val="000E2141"/>
    <w:rsid w:val="000E2E85"/>
    <w:rsid w:val="000E56CF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54D3"/>
    <w:rsid w:val="00106095"/>
    <w:rsid w:val="00107288"/>
    <w:rsid w:val="00110649"/>
    <w:rsid w:val="0011307A"/>
    <w:rsid w:val="00116189"/>
    <w:rsid w:val="00117048"/>
    <w:rsid w:val="001215F2"/>
    <w:rsid w:val="00126527"/>
    <w:rsid w:val="00126929"/>
    <w:rsid w:val="00127201"/>
    <w:rsid w:val="001303A3"/>
    <w:rsid w:val="001304CE"/>
    <w:rsid w:val="0013059E"/>
    <w:rsid w:val="0013207F"/>
    <w:rsid w:val="001333B0"/>
    <w:rsid w:val="00136FF3"/>
    <w:rsid w:val="00137A37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9A6"/>
    <w:rsid w:val="001579EB"/>
    <w:rsid w:val="00161CF8"/>
    <w:rsid w:val="0016408F"/>
    <w:rsid w:val="001640B1"/>
    <w:rsid w:val="00164530"/>
    <w:rsid w:val="00165B42"/>
    <w:rsid w:val="001672A5"/>
    <w:rsid w:val="001727DE"/>
    <w:rsid w:val="00175A9B"/>
    <w:rsid w:val="0017773C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A166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3079"/>
    <w:rsid w:val="001C35FD"/>
    <w:rsid w:val="001C36C8"/>
    <w:rsid w:val="001C5B00"/>
    <w:rsid w:val="001C6676"/>
    <w:rsid w:val="001C7677"/>
    <w:rsid w:val="001D0B5A"/>
    <w:rsid w:val="001D1160"/>
    <w:rsid w:val="001D1A49"/>
    <w:rsid w:val="001D1EEE"/>
    <w:rsid w:val="001D5201"/>
    <w:rsid w:val="001D5B27"/>
    <w:rsid w:val="001D7693"/>
    <w:rsid w:val="001E0711"/>
    <w:rsid w:val="001E29E8"/>
    <w:rsid w:val="001F013C"/>
    <w:rsid w:val="001F20AE"/>
    <w:rsid w:val="001F2D2F"/>
    <w:rsid w:val="001F37B2"/>
    <w:rsid w:val="001F5E97"/>
    <w:rsid w:val="001F7D7E"/>
    <w:rsid w:val="002023C3"/>
    <w:rsid w:val="0020394C"/>
    <w:rsid w:val="002051BC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1724"/>
    <w:rsid w:val="002222EE"/>
    <w:rsid w:val="00225E57"/>
    <w:rsid w:val="00225F6E"/>
    <w:rsid w:val="00230EA9"/>
    <w:rsid w:val="002315A3"/>
    <w:rsid w:val="00232044"/>
    <w:rsid w:val="002333B5"/>
    <w:rsid w:val="00233E02"/>
    <w:rsid w:val="0023609A"/>
    <w:rsid w:val="002361D2"/>
    <w:rsid w:val="0024020A"/>
    <w:rsid w:val="00240BB6"/>
    <w:rsid w:val="00245CC7"/>
    <w:rsid w:val="002469B1"/>
    <w:rsid w:val="00246B6A"/>
    <w:rsid w:val="00252426"/>
    <w:rsid w:val="0025338F"/>
    <w:rsid w:val="002557D1"/>
    <w:rsid w:val="002559DB"/>
    <w:rsid w:val="002575E6"/>
    <w:rsid w:val="00263A31"/>
    <w:rsid w:val="002656C1"/>
    <w:rsid w:val="00271658"/>
    <w:rsid w:val="00272331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200B"/>
    <w:rsid w:val="002A20AD"/>
    <w:rsid w:val="002A261A"/>
    <w:rsid w:val="002A5864"/>
    <w:rsid w:val="002A604B"/>
    <w:rsid w:val="002B08F9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4B33"/>
    <w:rsid w:val="003065FB"/>
    <w:rsid w:val="00306656"/>
    <w:rsid w:val="0030775E"/>
    <w:rsid w:val="00310456"/>
    <w:rsid w:val="003160CD"/>
    <w:rsid w:val="00321F91"/>
    <w:rsid w:val="0032231C"/>
    <w:rsid w:val="00322D8B"/>
    <w:rsid w:val="0032341A"/>
    <w:rsid w:val="00323EB7"/>
    <w:rsid w:val="003273D1"/>
    <w:rsid w:val="003276B5"/>
    <w:rsid w:val="0033090B"/>
    <w:rsid w:val="00333D73"/>
    <w:rsid w:val="00333FAF"/>
    <w:rsid w:val="00335ECF"/>
    <w:rsid w:val="00337BBB"/>
    <w:rsid w:val="003412E8"/>
    <w:rsid w:val="00341DBC"/>
    <w:rsid w:val="0034227F"/>
    <w:rsid w:val="003437A6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22C3"/>
    <w:rsid w:val="003943DD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5498"/>
    <w:rsid w:val="003C6C6A"/>
    <w:rsid w:val="003C76B2"/>
    <w:rsid w:val="003D032A"/>
    <w:rsid w:val="003D0E5E"/>
    <w:rsid w:val="003D2890"/>
    <w:rsid w:val="003D3124"/>
    <w:rsid w:val="003D3969"/>
    <w:rsid w:val="003D3A5D"/>
    <w:rsid w:val="003D3FAA"/>
    <w:rsid w:val="003D5711"/>
    <w:rsid w:val="003E5A86"/>
    <w:rsid w:val="003E5C86"/>
    <w:rsid w:val="003E5DD2"/>
    <w:rsid w:val="003F1087"/>
    <w:rsid w:val="003F1EA6"/>
    <w:rsid w:val="003F329C"/>
    <w:rsid w:val="003F7D2D"/>
    <w:rsid w:val="004000F2"/>
    <w:rsid w:val="0040162A"/>
    <w:rsid w:val="00402631"/>
    <w:rsid w:val="00414B76"/>
    <w:rsid w:val="00414DF8"/>
    <w:rsid w:val="0041552C"/>
    <w:rsid w:val="00417FD9"/>
    <w:rsid w:val="00423636"/>
    <w:rsid w:val="004246F7"/>
    <w:rsid w:val="00424A84"/>
    <w:rsid w:val="00424ACD"/>
    <w:rsid w:val="00424F61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37E4"/>
    <w:rsid w:val="00474048"/>
    <w:rsid w:val="0048068F"/>
    <w:rsid w:val="00480F24"/>
    <w:rsid w:val="00484BE9"/>
    <w:rsid w:val="00490F43"/>
    <w:rsid w:val="004912C5"/>
    <w:rsid w:val="00491F5E"/>
    <w:rsid w:val="00492434"/>
    <w:rsid w:val="00492ADC"/>
    <w:rsid w:val="004957DB"/>
    <w:rsid w:val="00496BA3"/>
    <w:rsid w:val="004A0084"/>
    <w:rsid w:val="004A0E7B"/>
    <w:rsid w:val="004A33AB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3718"/>
    <w:rsid w:val="004C3BCA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F1675"/>
    <w:rsid w:val="004F35C5"/>
    <w:rsid w:val="004F5483"/>
    <w:rsid w:val="004F6111"/>
    <w:rsid w:val="004F783F"/>
    <w:rsid w:val="004F7AEC"/>
    <w:rsid w:val="00502DA9"/>
    <w:rsid w:val="00503438"/>
    <w:rsid w:val="0050655C"/>
    <w:rsid w:val="00507AF2"/>
    <w:rsid w:val="005108A0"/>
    <w:rsid w:val="00513380"/>
    <w:rsid w:val="00515914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7CFC"/>
    <w:rsid w:val="005401D5"/>
    <w:rsid w:val="005411A3"/>
    <w:rsid w:val="00542120"/>
    <w:rsid w:val="005427E6"/>
    <w:rsid w:val="00543B4B"/>
    <w:rsid w:val="00546BC5"/>
    <w:rsid w:val="0054714B"/>
    <w:rsid w:val="00547FA7"/>
    <w:rsid w:val="00550D67"/>
    <w:rsid w:val="005513CE"/>
    <w:rsid w:val="00551940"/>
    <w:rsid w:val="00553600"/>
    <w:rsid w:val="0055363E"/>
    <w:rsid w:val="005559C9"/>
    <w:rsid w:val="0055637E"/>
    <w:rsid w:val="005573FB"/>
    <w:rsid w:val="00560FA2"/>
    <w:rsid w:val="0056186A"/>
    <w:rsid w:val="00561E36"/>
    <w:rsid w:val="00562643"/>
    <w:rsid w:val="0057096A"/>
    <w:rsid w:val="00571F37"/>
    <w:rsid w:val="00574676"/>
    <w:rsid w:val="00574943"/>
    <w:rsid w:val="00575311"/>
    <w:rsid w:val="0057715C"/>
    <w:rsid w:val="005777BA"/>
    <w:rsid w:val="0058018B"/>
    <w:rsid w:val="00581500"/>
    <w:rsid w:val="00581E35"/>
    <w:rsid w:val="00582159"/>
    <w:rsid w:val="005828F0"/>
    <w:rsid w:val="0058736E"/>
    <w:rsid w:val="00587630"/>
    <w:rsid w:val="00592879"/>
    <w:rsid w:val="00594A50"/>
    <w:rsid w:val="005A344C"/>
    <w:rsid w:val="005A39B9"/>
    <w:rsid w:val="005B1C60"/>
    <w:rsid w:val="005B29A8"/>
    <w:rsid w:val="005B2EA5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112BF"/>
    <w:rsid w:val="00611CAC"/>
    <w:rsid w:val="0061224A"/>
    <w:rsid w:val="006138AC"/>
    <w:rsid w:val="00613DEF"/>
    <w:rsid w:val="00615486"/>
    <w:rsid w:val="0061563C"/>
    <w:rsid w:val="00615ADE"/>
    <w:rsid w:val="006173ED"/>
    <w:rsid w:val="00620EC0"/>
    <w:rsid w:val="0062188B"/>
    <w:rsid w:val="0062191A"/>
    <w:rsid w:val="00622C83"/>
    <w:rsid w:val="00624132"/>
    <w:rsid w:val="00625983"/>
    <w:rsid w:val="00625B72"/>
    <w:rsid w:val="0062602D"/>
    <w:rsid w:val="006272E4"/>
    <w:rsid w:val="0063442C"/>
    <w:rsid w:val="006353D3"/>
    <w:rsid w:val="00637AD2"/>
    <w:rsid w:val="00644A1F"/>
    <w:rsid w:val="00644B07"/>
    <w:rsid w:val="00644DEA"/>
    <w:rsid w:val="006470AC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35B3"/>
    <w:rsid w:val="00676501"/>
    <w:rsid w:val="00676A5D"/>
    <w:rsid w:val="00677804"/>
    <w:rsid w:val="00680A60"/>
    <w:rsid w:val="00680D1A"/>
    <w:rsid w:val="00683282"/>
    <w:rsid w:val="00683A45"/>
    <w:rsid w:val="00683E42"/>
    <w:rsid w:val="00685177"/>
    <w:rsid w:val="00685D20"/>
    <w:rsid w:val="00687000"/>
    <w:rsid w:val="00687535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E61"/>
    <w:rsid w:val="006C1EAF"/>
    <w:rsid w:val="006C3D78"/>
    <w:rsid w:val="006C4567"/>
    <w:rsid w:val="006C46C0"/>
    <w:rsid w:val="006C5F4D"/>
    <w:rsid w:val="006C7DD3"/>
    <w:rsid w:val="006D063C"/>
    <w:rsid w:val="006D3153"/>
    <w:rsid w:val="006D4F0B"/>
    <w:rsid w:val="006E0DF0"/>
    <w:rsid w:val="006E432E"/>
    <w:rsid w:val="006E445C"/>
    <w:rsid w:val="006E485C"/>
    <w:rsid w:val="006E4BFB"/>
    <w:rsid w:val="006E544E"/>
    <w:rsid w:val="006E5F5D"/>
    <w:rsid w:val="006F2153"/>
    <w:rsid w:val="006F462C"/>
    <w:rsid w:val="00700056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BD1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19AE"/>
    <w:rsid w:val="007840CD"/>
    <w:rsid w:val="00784352"/>
    <w:rsid w:val="00785C19"/>
    <w:rsid w:val="00785DEE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6B3"/>
    <w:rsid w:val="007B16B6"/>
    <w:rsid w:val="007B1813"/>
    <w:rsid w:val="007B1BFA"/>
    <w:rsid w:val="007C1166"/>
    <w:rsid w:val="007C1C53"/>
    <w:rsid w:val="007C324F"/>
    <w:rsid w:val="007C3CE4"/>
    <w:rsid w:val="007C4C10"/>
    <w:rsid w:val="007C5158"/>
    <w:rsid w:val="007C7545"/>
    <w:rsid w:val="007D0F8A"/>
    <w:rsid w:val="007D1B38"/>
    <w:rsid w:val="007D1D99"/>
    <w:rsid w:val="007D2FCE"/>
    <w:rsid w:val="007D3F0B"/>
    <w:rsid w:val="007D561C"/>
    <w:rsid w:val="007D5D59"/>
    <w:rsid w:val="007D75BB"/>
    <w:rsid w:val="007D77F1"/>
    <w:rsid w:val="007D7FD4"/>
    <w:rsid w:val="007E1976"/>
    <w:rsid w:val="007E21A9"/>
    <w:rsid w:val="007E27B4"/>
    <w:rsid w:val="007E327D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594F"/>
    <w:rsid w:val="008059B9"/>
    <w:rsid w:val="00810981"/>
    <w:rsid w:val="00811443"/>
    <w:rsid w:val="00814A0A"/>
    <w:rsid w:val="0081549B"/>
    <w:rsid w:val="00815F6F"/>
    <w:rsid w:val="00817538"/>
    <w:rsid w:val="00817CB9"/>
    <w:rsid w:val="008208A8"/>
    <w:rsid w:val="00821120"/>
    <w:rsid w:val="00821738"/>
    <w:rsid w:val="00822FBE"/>
    <w:rsid w:val="0082391A"/>
    <w:rsid w:val="00823DC3"/>
    <w:rsid w:val="00826E06"/>
    <w:rsid w:val="008316A8"/>
    <w:rsid w:val="008316AD"/>
    <w:rsid w:val="008318EA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7445"/>
    <w:rsid w:val="008677C3"/>
    <w:rsid w:val="0087072E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481D"/>
    <w:rsid w:val="00884A2A"/>
    <w:rsid w:val="00885C78"/>
    <w:rsid w:val="008867A3"/>
    <w:rsid w:val="00887C7B"/>
    <w:rsid w:val="0089022C"/>
    <w:rsid w:val="00890BA1"/>
    <w:rsid w:val="00891BC0"/>
    <w:rsid w:val="00892731"/>
    <w:rsid w:val="00893C0A"/>
    <w:rsid w:val="00893EE5"/>
    <w:rsid w:val="00895995"/>
    <w:rsid w:val="00897329"/>
    <w:rsid w:val="008A499A"/>
    <w:rsid w:val="008A4B76"/>
    <w:rsid w:val="008A5B9E"/>
    <w:rsid w:val="008A6630"/>
    <w:rsid w:val="008B09D2"/>
    <w:rsid w:val="008B238E"/>
    <w:rsid w:val="008B3D55"/>
    <w:rsid w:val="008B552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7CE5"/>
    <w:rsid w:val="008E1671"/>
    <w:rsid w:val="008E20BF"/>
    <w:rsid w:val="008E3120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1B8"/>
    <w:rsid w:val="008F37C5"/>
    <w:rsid w:val="008F3FD9"/>
    <w:rsid w:val="00900BB5"/>
    <w:rsid w:val="00901869"/>
    <w:rsid w:val="00902952"/>
    <w:rsid w:val="00902C1E"/>
    <w:rsid w:val="00903741"/>
    <w:rsid w:val="00904674"/>
    <w:rsid w:val="0090573B"/>
    <w:rsid w:val="00906CD1"/>
    <w:rsid w:val="00907C4F"/>
    <w:rsid w:val="00907C87"/>
    <w:rsid w:val="00910956"/>
    <w:rsid w:val="00910EE0"/>
    <w:rsid w:val="00911CE5"/>
    <w:rsid w:val="00915514"/>
    <w:rsid w:val="00915562"/>
    <w:rsid w:val="00917C5B"/>
    <w:rsid w:val="00920F09"/>
    <w:rsid w:val="009229C3"/>
    <w:rsid w:val="00925314"/>
    <w:rsid w:val="0092594D"/>
    <w:rsid w:val="00925BEC"/>
    <w:rsid w:val="00931FE9"/>
    <w:rsid w:val="00933198"/>
    <w:rsid w:val="009336A4"/>
    <w:rsid w:val="00934611"/>
    <w:rsid w:val="00937D07"/>
    <w:rsid w:val="00940C8E"/>
    <w:rsid w:val="00941D73"/>
    <w:rsid w:val="00944C3E"/>
    <w:rsid w:val="009479F2"/>
    <w:rsid w:val="00955289"/>
    <w:rsid w:val="009554E4"/>
    <w:rsid w:val="00960097"/>
    <w:rsid w:val="00961A40"/>
    <w:rsid w:val="00962BAC"/>
    <w:rsid w:val="00963CFE"/>
    <w:rsid w:val="00964D06"/>
    <w:rsid w:val="0096730A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22AF"/>
    <w:rsid w:val="0099281A"/>
    <w:rsid w:val="00994F10"/>
    <w:rsid w:val="00996971"/>
    <w:rsid w:val="009A17CA"/>
    <w:rsid w:val="009A3CE1"/>
    <w:rsid w:val="009A5C1B"/>
    <w:rsid w:val="009A6D43"/>
    <w:rsid w:val="009B0C9B"/>
    <w:rsid w:val="009B1D89"/>
    <w:rsid w:val="009B2C1F"/>
    <w:rsid w:val="009B394A"/>
    <w:rsid w:val="009B4032"/>
    <w:rsid w:val="009B518A"/>
    <w:rsid w:val="009B7246"/>
    <w:rsid w:val="009C32C3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4243"/>
    <w:rsid w:val="00A05180"/>
    <w:rsid w:val="00A0583A"/>
    <w:rsid w:val="00A11FD6"/>
    <w:rsid w:val="00A123AC"/>
    <w:rsid w:val="00A1504E"/>
    <w:rsid w:val="00A161D0"/>
    <w:rsid w:val="00A234E8"/>
    <w:rsid w:val="00A26596"/>
    <w:rsid w:val="00A26BBA"/>
    <w:rsid w:val="00A27118"/>
    <w:rsid w:val="00A2711F"/>
    <w:rsid w:val="00A2749D"/>
    <w:rsid w:val="00A27B24"/>
    <w:rsid w:val="00A303E5"/>
    <w:rsid w:val="00A30F9F"/>
    <w:rsid w:val="00A31995"/>
    <w:rsid w:val="00A31DD5"/>
    <w:rsid w:val="00A32F25"/>
    <w:rsid w:val="00A33411"/>
    <w:rsid w:val="00A34BFE"/>
    <w:rsid w:val="00A363D6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E0BA5"/>
    <w:rsid w:val="00AE13FD"/>
    <w:rsid w:val="00AE1909"/>
    <w:rsid w:val="00AE2E95"/>
    <w:rsid w:val="00AE3748"/>
    <w:rsid w:val="00AE3E2A"/>
    <w:rsid w:val="00AF0A4B"/>
    <w:rsid w:val="00AF13F7"/>
    <w:rsid w:val="00AF1837"/>
    <w:rsid w:val="00AF1EE9"/>
    <w:rsid w:val="00AF2951"/>
    <w:rsid w:val="00AF2CC2"/>
    <w:rsid w:val="00AF46D8"/>
    <w:rsid w:val="00AF539A"/>
    <w:rsid w:val="00AF6320"/>
    <w:rsid w:val="00AF661F"/>
    <w:rsid w:val="00B01AC5"/>
    <w:rsid w:val="00B01D00"/>
    <w:rsid w:val="00B03482"/>
    <w:rsid w:val="00B0356A"/>
    <w:rsid w:val="00B047CC"/>
    <w:rsid w:val="00B0679C"/>
    <w:rsid w:val="00B074B1"/>
    <w:rsid w:val="00B109F9"/>
    <w:rsid w:val="00B121AA"/>
    <w:rsid w:val="00B16B0D"/>
    <w:rsid w:val="00B2111D"/>
    <w:rsid w:val="00B21AC7"/>
    <w:rsid w:val="00B21BC2"/>
    <w:rsid w:val="00B22210"/>
    <w:rsid w:val="00B25678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D56"/>
    <w:rsid w:val="00B76DBA"/>
    <w:rsid w:val="00B808FA"/>
    <w:rsid w:val="00B83C28"/>
    <w:rsid w:val="00B85372"/>
    <w:rsid w:val="00B85971"/>
    <w:rsid w:val="00B8657D"/>
    <w:rsid w:val="00B90392"/>
    <w:rsid w:val="00BA5EC8"/>
    <w:rsid w:val="00BA630D"/>
    <w:rsid w:val="00BA6CE4"/>
    <w:rsid w:val="00BB27A4"/>
    <w:rsid w:val="00BB2C5E"/>
    <w:rsid w:val="00BB3BA7"/>
    <w:rsid w:val="00BB5B88"/>
    <w:rsid w:val="00BB7205"/>
    <w:rsid w:val="00BC089D"/>
    <w:rsid w:val="00BC0900"/>
    <w:rsid w:val="00BC0B45"/>
    <w:rsid w:val="00BC0DDA"/>
    <w:rsid w:val="00BC4021"/>
    <w:rsid w:val="00BC623F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1685"/>
    <w:rsid w:val="00C11853"/>
    <w:rsid w:val="00C14117"/>
    <w:rsid w:val="00C203F8"/>
    <w:rsid w:val="00C206CD"/>
    <w:rsid w:val="00C23288"/>
    <w:rsid w:val="00C25260"/>
    <w:rsid w:val="00C25B35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7D8D"/>
    <w:rsid w:val="00C60558"/>
    <w:rsid w:val="00C62045"/>
    <w:rsid w:val="00C62B5B"/>
    <w:rsid w:val="00C64C24"/>
    <w:rsid w:val="00C674E9"/>
    <w:rsid w:val="00C702DF"/>
    <w:rsid w:val="00C70496"/>
    <w:rsid w:val="00C72E4A"/>
    <w:rsid w:val="00C73530"/>
    <w:rsid w:val="00C7416D"/>
    <w:rsid w:val="00C74686"/>
    <w:rsid w:val="00C75FDF"/>
    <w:rsid w:val="00C81A0B"/>
    <w:rsid w:val="00C81F01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13E"/>
    <w:rsid w:val="00CA2475"/>
    <w:rsid w:val="00CA4407"/>
    <w:rsid w:val="00CA4FB8"/>
    <w:rsid w:val="00CA7238"/>
    <w:rsid w:val="00CB18EF"/>
    <w:rsid w:val="00CB2A3F"/>
    <w:rsid w:val="00CB4683"/>
    <w:rsid w:val="00CB6D4B"/>
    <w:rsid w:val="00CC069F"/>
    <w:rsid w:val="00CC0D91"/>
    <w:rsid w:val="00CC17FA"/>
    <w:rsid w:val="00CC1BD6"/>
    <w:rsid w:val="00CC225F"/>
    <w:rsid w:val="00CC3387"/>
    <w:rsid w:val="00CD225C"/>
    <w:rsid w:val="00CD24FD"/>
    <w:rsid w:val="00CD2864"/>
    <w:rsid w:val="00CD4847"/>
    <w:rsid w:val="00CD5364"/>
    <w:rsid w:val="00CD5579"/>
    <w:rsid w:val="00CD6D0B"/>
    <w:rsid w:val="00CE294D"/>
    <w:rsid w:val="00CE31C9"/>
    <w:rsid w:val="00CE4B9F"/>
    <w:rsid w:val="00CE596D"/>
    <w:rsid w:val="00CE6127"/>
    <w:rsid w:val="00CF10D3"/>
    <w:rsid w:val="00CF12BB"/>
    <w:rsid w:val="00CF591C"/>
    <w:rsid w:val="00D02994"/>
    <w:rsid w:val="00D039B1"/>
    <w:rsid w:val="00D04952"/>
    <w:rsid w:val="00D052CA"/>
    <w:rsid w:val="00D06F9C"/>
    <w:rsid w:val="00D112BF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3CDB"/>
    <w:rsid w:val="00D377F8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F2F"/>
    <w:rsid w:val="00D63C0E"/>
    <w:rsid w:val="00D6542D"/>
    <w:rsid w:val="00D67FC9"/>
    <w:rsid w:val="00D7189D"/>
    <w:rsid w:val="00D71978"/>
    <w:rsid w:val="00D73607"/>
    <w:rsid w:val="00D7368F"/>
    <w:rsid w:val="00D75122"/>
    <w:rsid w:val="00D75466"/>
    <w:rsid w:val="00D770EE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95BBF"/>
    <w:rsid w:val="00DA000F"/>
    <w:rsid w:val="00DA12B6"/>
    <w:rsid w:val="00DA1F2E"/>
    <w:rsid w:val="00DA2A36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4146"/>
    <w:rsid w:val="00DD4BCF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60F5"/>
    <w:rsid w:val="00E07283"/>
    <w:rsid w:val="00E07415"/>
    <w:rsid w:val="00E10FCA"/>
    <w:rsid w:val="00E13436"/>
    <w:rsid w:val="00E134D8"/>
    <w:rsid w:val="00E17FA0"/>
    <w:rsid w:val="00E21318"/>
    <w:rsid w:val="00E21E28"/>
    <w:rsid w:val="00E2243F"/>
    <w:rsid w:val="00E22C09"/>
    <w:rsid w:val="00E2607B"/>
    <w:rsid w:val="00E26090"/>
    <w:rsid w:val="00E36CAC"/>
    <w:rsid w:val="00E4016C"/>
    <w:rsid w:val="00E4216C"/>
    <w:rsid w:val="00E423C7"/>
    <w:rsid w:val="00E438F9"/>
    <w:rsid w:val="00E4397C"/>
    <w:rsid w:val="00E515B0"/>
    <w:rsid w:val="00E57BCA"/>
    <w:rsid w:val="00E57CFB"/>
    <w:rsid w:val="00E609EB"/>
    <w:rsid w:val="00E639A0"/>
    <w:rsid w:val="00E64BB6"/>
    <w:rsid w:val="00E65FDD"/>
    <w:rsid w:val="00E669C4"/>
    <w:rsid w:val="00E704C9"/>
    <w:rsid w:val="00E70D94"/>
    <w:rsid w:val="00E723B6"/>
    <w:rsid w:val="00E74921"/>
    <w:rsid w:val="00E821A2"/>
    <w:rsid w:val="00E82960"/>
    <w:rsid w:val="00E84423"/>
    <w:rsid w:val="00E84C9E"/>
    <w:rsid w:val="00E8507F"/>
    <w:rsid w:val="00E8605D"/>
    <w:rsid w:val="00E86926"/>
    <w:rsid w:val="00E86C8E"/>
    <w:rsid w:val="00E91B88"/>
    <w:rsid w:val="00E9353A"/>
    <w:rsid w:val="00E94798"/>
    <w:rsid w:val="00E96967"/>
    <w:rsid w:val="00E97092"/>
    <w:rsid w:val="00E974DF"/>
    <w:rsid w:val="00EA0513"/>
    <w:rsid w:val="00EA5360"/>
    <w:rsid w:val="00EA70EE"/>
    <w:rsid w:val="00EB1D4F"/>
    <w:rsid w:val="00EB76EF"/>
    <w:rsid w:val="00EC0330"/>
    <w:rsid w:val="00EC58F2"/>
    <w:rsid w:val="00EC61BE"/>
    <w:rsid w:val="00EC6913"/>
    <w:rsid w:val="00EC78B1"/>
    <w:rsid w:val="00EC7FB5"/>
    <w:rsid w:val="00ED2E98"/>
    <w:rsid w:val="00ED6F2C"/>
    <w:rsid w:val="00ED72FE"/>
    <w:rsid w:val="00ED752D"/>
    <w:rsid w:val="00EE1B1D"/>
    <w:rsid w:val="00EE1D48"/>
    <w:rsid w:val="00EE76BB"/>
    <w:rsid w:val="00EF0725"/>
    <w:rsid w:val="00EF1211"/>
    <w:rsid w:val="00EF1C3B"/>
    <w:rsid w:val="00EF28E4"/>
    <w:rsid w:val="00EF4F15"/>
    <w:rsid w:val="00EF7094"/>
    <w:rsid w:val="00EF7462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917"/>
    <w:rsid w:val="00F14D33"/>
    <w:rsid w:val="00F15964"/>
    <w:rsid w:val="00F160DB"/>
    <w:rsid w:val="00F16E41"/>
    <w:rsid w:val="00F17B5A"/>
    <w:rsid w:val="00F20EC2"/>
    <w:rsid w:val="00F21F09"/>
    <w:rsid w:val="00F22C18"/>
    <w:rsid w:val="00F23036"/>
    <w:rsid w:val="00F25035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5092C"/>
    <w:rsid w:val="00F51493"/>
    <w:rsid w:val="00F535CC"/>
    <w:rsid w:val="00F536AC"/>
    <w:rsid w:val="00F559B6"/>
    <w:rsid w:val="00F559BB"/>
    <w:rsid w:val="00F6152E"/>
    <w:rsid w:val="00F711F7"/>
    <w:rsid w:val="00F7298E"/>
    <w:rsid w:val="00F735DF"/>
    <w:rsid w:val="00F75F10"/>
    <w:rsid w:val="00F7672E"/>
    <w:rsid w:val="00F82679"/>
    <w:rsid w:val="00F82C27"/>
    <w:rsid w:val="00F83995"/>
    <w:rsid w:val="00F861E3"/>
    <w:rsid w:val="00F86948"/>
    <w:rsid w:val="00F94C54"/>
    <w:rsid w:val="00F95122"/>
    <w:rsid w:val="00F95A3D"/>
    <w:rsid w:val="00F97AA1"/>
    <w:rsid w:val="00F97ABC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1A4A"/>
    <w:rsid w:val="00FC2BEB"/>
    <w:rsid w:val="00FC304E"/>
    <w:rsid w:val="00FC5B99"/>
    <w:rsid w:val="00FC68FC"/>
    <w:rsid w:val="00FC6B21"/>
    <w:rsid w:val="00FC71BB"/>
    <w:rsid w:val="00FC7266"/>
    <w:rsid w:val="00FD2C1F"/>
    <w:rsid w:val="00FD38DB"/>
    <w:rsid w:val="00FD40BF"/>
    <w:rsid w:val="00FD4890"/>
    <w:rsid w:val="00FE0707"/>
    <w:rsid w:val="00FE1E9B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7773C"/>
    <w:rPr>
      <w:sz w:val="26"/>
    </w:rPr>
  </w:style>
  <w:style w:type="paragraph" w:styleId="Cmsor1">
    <w:name w:val="heading 1"/>
    <w:basedOn w:val="Norml"/>
    <w:next w:val="Norml"/>
    <w:qFormat/>
    <w:rsid w:val="0017773C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7773C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17773C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17773C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17773C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17773C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17773C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7773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7773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7773C"/>
    <w:pPr>
      <w:jc w:val="both"/>
    </w:pPr>
    <w:rPr>
      <w:sz w:val="22"/>
    </w:rPr>
  </w:style>
  <w:style w:type="character" w:styleId="Oldalszm">
    <w:name w:val="page number"/>
    <w:basedOn w:val="Bekezdsalapbettpusa"/>
    <w:rsid w:val="0017773C"/>
  </w:style>
  <w:style w:type="paragraph" w:styleId="Szvegtrzs2">
    <w:name w:val="Body Text 2"/>
    <w:basedOn w:val="Norml"/>
    <w:rsid w:val="0017773C"/>
    <w:pPr>
      <w:jc w:val="both"/>
    </w:pPr>
    <w:rPr>
      <w:sz w:val="24"/>
    </w:rPr>
  </w:style>
  <w:style w:type="character" w:styleId="Hiperhivatkozs">
    <w:name w:val="Hyperlink"/>
    <w:rsid w:val="00D62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kabdemar</cp:lastModifiedBy>
  <cp:revision>2</cp:revision>
  <cp:lastPrinted>2019-07-25T08:09:00Z</cp:lastPrinted>
  <dcterms:created xsi:type="dcterms:W3CDTF">2019-09-06T06:11:00Z</dcterms:created>
  <dcterms:modified xsi:type="dcterms:W3CDTF">2019-09-06T06:11:00Z</dcterms:modified>
</cp:coreProperties>
</file>