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3C" w:rsidRDefault="007E303C" w:rsidP="007E303C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2. melléklet</w:t>
      </w:r>
      <w:r>
        <w:rPr>
          <w:i/>
          <w:sz w:val="24"/>
          <w:szCs w:val="24"/>
        </w:rPr>
        <w:t xml:space="preserve"> Tardona Község Önkormányzata Képviselő-testületének </w:t>
      </w:r>
      <w:proofErr w:type="gramStart"/>
      <w:r>
        <w:rPr>
          <w:i/>
          <w:sz w:val="24"/>
          <w:szCs w:val="24"/>
        </w:rPr>
        <w:t>az  önkormányzat</w:t>
      </w:r>
      <w:proofErr w:type="gramEnd"/>
      <w:r>
        <w:rPr>
          <w:i/>
          <w:sz w:val="24"/>
          <w:szCs w:val="24"/>
        </w:rPr>
        <w:t xml:space="preserve"> 2018. évi költségvetéséről szóló  1/2018. (II.15.) önkormányzati rendelet módosításáról </w:t>
      </w:r>
      <w:proofErr w:type="gramStart"/>
      <w:r>
        <w:rPr>
          <w:i/>
          <w:sz w:val="24"/>
          <w:szCs w:val="24"/>
        </w:rPr>
        <w:t>szóló    5</w:t>
      </w:r>
      <w:proofErr w:type="gramEnd"/>
      <w:r>
        <w:rPr>
          <w:i/>
          <w:sz w:val="24"/>
          <w:szCs w:val="24"/>
        </w:rPr>
        <w:t xml:space="preserve">/2019. (V.29.) </w:t>
      </w:r>
      <w:proofErr w:type="gramStart"/>
      <w:r>
        <w:rPr>
          <w:i/>
          <w:sz w:val="24"/>
          <w:szCs w:val="24"/>
        </w:rPr>
        <w:t>önkormányzati  rendeletéhez</w:t>
      </w:r>
      <w:proofErr w:type="gramEnd"/>
    </w:p>
    <w:p w:rsidR="007E303C" w:rsidRDefault="007E303C" w:rsidP="007E303C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hu-HU"/>
        </w:rPr>
      </w:pPr>
    </w:p>
    <w:tbl>
      <w:tblPr>
        <w:tblW w:w="14608" w:type="dxa"/>
        <w:tblInd w:w="-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1246"/>
        <w:gridCol w:w="1247"/>
        <w:gridCol w:w="1012"/>
        <w:gridCol w:w="1311"/>
        <w:gridCol w:w="1248"/>
        <w:gridCol w:w="972"/>
        <w:gridCol w:w="100"/>
        <w:gridCol w:w="1077"/>
        <w:gridCol w:w="1249"/>
        <w:gridCol w:w="1071"/>
        <w:gridCol w:w="589"/>
        <w:gridCol w:w="48"/>
        <w:gridCol w:w="35"/>
      </w:tblGrid>
      <w:tr w:rsidR="007E303C" w:rsidTr="00C72683">
        <w:trPr>
          <w:gridAfter w:val="1"/>
          <w:wAfter w:w="35" w:type="dxa"/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03C" w:rsidRDefault="007E303C" w:rsidP="00C72683">
            <w:pPr>
              <w:snapToGrid w:val="0"/>
            </w:pP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594A19" w:rsidRDefault="007E303C" w:rsidP="00C72683">
            <w:pPr>
              <w:suppressAutoHyphens w:val="0"/>
              <w:rPr>
                <w:rFonts w:ascii="Arial" w:hAnsi="Arial" w:cs="Arial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  <w:r w:rsidRPr="00594A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10997406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15133992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15056078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33809388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39017353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33825966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44806794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54151345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48882044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snapToGrid w:val="0"/>
              <w:jc w:val="center"/>
            </w:pPr>
            <w:r>
              <w:t>90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2137681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2830544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2830544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3902197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5320914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4674192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6075878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8151458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 7504736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snapToGrid w:val="0"/>
              <w:jc w:val="center"/>
            </w:pPr>
            <w:r>
              <w:t>92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3072860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1877145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705920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23817005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37392174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29376410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26889865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39269319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30082330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snapToGrid w:val="0"/>
              <w:jc w:val="center"/>
            </w:pPr>
            <w:r>
              <w:t>77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2700000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8103183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6194309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2700000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8103183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6194309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76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9B147A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Pr="009B147A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9B147A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9B147A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70259F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70259F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70259F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70259F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265AF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265AF" w:rsidRDefault="007E303C" w:rsidP="00C72683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0         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265AF" w:rsidRDefault="007E303C" w:rsidP="00C72683">
            <w:pPr>
              <w:suppressAutoHyphens w:val="0"/>
              <w:jc w:val="center"/>
            </w:pP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elvonások és befizetések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1099065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1099065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1099065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1099065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t>100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célú pénzeszközátadások: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8115525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30015417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27253117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8115525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30015417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27253117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snapToGrid w:val="0"/>
              <w:jc w:val="center"/>
            </w:pPr>
            <w:r>
              <w:t>91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6589125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14564217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12300017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1C00E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6589125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1C00E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14564217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1C00ED" w:rsidRDefault="007E303C" w:rsidP="00C72683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12300017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84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1526400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15451200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1C00E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14953100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1C00E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1526400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1C00E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15451200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1C00ED" w:rsidRDefault="007E303C" w:rsidP="00C72683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14953100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97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társadalom-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,szociálpolitikai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snapToGrid w:val="0"/>
              <w:jc w:val="right"/>
            </w:pP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Egyéb pénzforgalom nélküli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kiadások-Tartalék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államháztatáson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Tr="00C72683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kiadások összesen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16243947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19841681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18592542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72344115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120948106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102423059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88588062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140789787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6076D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121015601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594A19" w:rsidRDefault="007E303C" w:rsidP="00C72683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</w:tbl>
    <w:p w:rsidR="007E303C" w:rsidRDefault="007E303C" w:rsidP="007E303C"/>
    <w:tbl>
      <w:tblPr>
        <w:tblW w:w="1455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4"/>
        <w:gridCol w:w="1243"/>
        <w:gridCol w:w="1243"/>
        <w:gridCol w:w="1068"/>
        <w:gridCol w:w="1244"/>
        <w:gridCol w:w="1244"/>
        <w:gridCol w:w="1069"/>
        <w:gridCol w:w="46"/>
        <w:gridCol w:w="1198"/>
        <w:gridCol w:w="1067"/>
        <w:gridCol w:w="1067"/>
        <w:gridCol w:w="639"/>
        <w:gridCol w:w="28"/>
      </w:tblGrid>
      <w:tr w:rsidR="007E303C" w:rsidRPr="00BC7D21" w:rsidTr="00C72683">
        <w:trPr>
          <w:gridAfter w:val="1"/>
          <w:wAfter w:w="27" w:type="dxa"/>
          <w:trHeight w:val="320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54" w:type="dxa"/>
            <w:gridSpan w:val="3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603" w:type="dxa"/>
            <w:gridSpan w:val="4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3971" w:type="dxa"/>
            <w:gridSpan w:val="4"/>
            <w:shd w:val="clear" w:color="auto" w:fill="auto"/>
            <w:vAlign w:val="bottom"/>
          </w:tcPr>
          <w:p w:rsidR="007E303C" w:rsidRPr="00BC7D21" w:rsidRDefault="007E303C" w:rsidP="00C72683">
            <w:pPr>
              <w:snapToGrid w:val="0"/>
              <w:jc w:val="center"/>
            </w:pPr>
            <w:r w:rsidRPr="00BC7D21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</w:t>
            </w:r>
            <w:r w:rsidRPr="00BC7D21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</w:pPr>
            <w:proofErr w:type="spellStart"/>
            <w:r w:rsidRPr="00BC7D2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140000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7203500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7203500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140000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7203500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7203500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117107222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117678722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115833271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117107222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117678722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115833271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</w:t>
            </w: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117247222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125072722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123227271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117247222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125072722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123227271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16243947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19841681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18592542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189591337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246020828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225650330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205835284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265862509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244242872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1438125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1438125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1438125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1438125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E303C" w:rsidRPr="00BC7D21" w:rsidTr="00C72683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16243947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19841681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18592542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189591337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247458953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129055173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205835284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267300634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141429311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7E303C" w:rsidRPr="00BC7D21" w:rsidRDefault="007E303C" w:rsidP="00C72683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tbl>
      <w:tblPr>
        <w:tblpPr w:leftFromText="141" w:rightFromText="141" w:horzAnchor="margin" w:tblpXSpec="center" w:tblpY="-510"/>
        <w:tblW w:w="144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9"/>
        <w:gridCol w:w="994"/>
        <w:gridCol w:w="993"/>
        <w:gridCol w:w="1042"/>
        <w:gridCol w:w="1135"/>
        <w:gridCol w:w="1073"/>
        <w:gridCol w:w="1136"/>
        <w:gridCol w:w="16"/>
        <w:gridCol w:w="1120"/>
        <w:gridCol w:w="1563"/>
        <w:gridCol w:w="1419"/>
        <w:gridCol w:w="711"/>
      </w:tblGrid>
      <w:tr w:rsidR="007E303C" w:rsidRPr="00804ED9" w:rsidTr="00C72683">
        <w:trPr>
          <w:trHeight w:val="699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Bevételek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napToGrid w:val="0"/>
              <w:jc w:val="center"/>
              <w:rPr>
                <w:sz w:val="18"/>
                <w:szCs w:val="18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Összesen</w:t>
            </w: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sz w:val="18"/>
                <w:szCs w:val="18"/>
              </w:rPr>
            </w:pPr>
            <w:proofErr w:type="spellStart"/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Telj.%</w:t>
            </w:r>
            <w:proofErr w:type="spellEnd"/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</w:t>
            </w: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űködési bevételek összesen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5695355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16058904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15029289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5695355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16058904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15029289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9145000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9708734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14686589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9145000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9708734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14686589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</w:t>
            </w: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-Helyi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adók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7165084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7165084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-Illetékek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-egyéb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közhatalmi bevétel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-Pótlékok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, bírságok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938734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109663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938734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109663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-Gépjármüadó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8</w:t>
            </w: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00000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7163423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8</w:t>
            </w: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00000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7163423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Önkormányzatok sajátos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működési bevételei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Önkormányzat működési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támogatása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</w:t>
            </w:r>
            <w:proofErr w:type="gram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3519132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3519132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42048922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60421265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60421265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42048922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63940397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63940397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működési célú költségvetési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</w:t>
            </w:r>
            <w:proofErr w:type="gram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.és</w:t>
            </w:r>
            <w:proofErr w:type="spellEnd"/>
            <w:proofErr w:type="gram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kieg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Támogatásértékű működési bevételek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31918509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48806371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51818625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31918509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48806371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51818625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Irányító szervtől kapott működési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célú támogatás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16236494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müködési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célú átvett pénzeszköz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25000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248419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25000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248419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Támogatási kölcsönök visszatérülése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államháztartáson kívülről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Támogatási kölcsönök igénybevétele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államháztartáson belülről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Előző évi költségvetési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kiegészítések</w:t>
            </w:r>
            <w:proofErr w:type="gram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,visszatérülések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 Kamatbevételek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7E303C" w:rsidRPr="00804ED9" w:rsidTr="00C72683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Működési célú bevételek összesen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16236494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72571292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135020274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142204187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88807786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138539406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145723319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804ED9" w:rsidRDefault="007E303C" w:rsidP="00C72683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</w:tr>
    </w:tbl>
    <w:p w:rsidR="007E303C" w:rsidRPr="00804ED9" w:rsidRDefault="007E303C" w:rsidP="007E303C">
      <w:pPr>
        <w:rPr>
          <w:b/>
          <w:sz w:val="18"/>
          <w:szCs w:val="18"/>
        </w:rPr>
      </w:pPr>
    </w:p>
    <w:p w:rsidR="007E303C" w:rsidRDefault="007E303C" w:rsidP="007E303C"/>
    <w:p w:rsidR="007E303C" w:rsidRDefault="007E303C" w:rsidP="007E303C"/>
    <w:p w:rsidR="007E303C" w:rsidRDefault="007E303C" w:rsidP="007E303C"/>
    <w:p w:rsidR="007E303C" w:rsidRDefault="007E303C" w:rsidP="007E303C"/>
    <w:tbl>
      <w:tblPr>
        <w:tblpPr w:leftFromText="141" w:rightFromText="141" w:horzAnchor="margin" w:tblpX="-567" w:tblpY="-510"/>
        <w:tblW w:w="15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25"/>
        <w:gridCol w:w="992"/>
        <w:gridCol w:w="991"/>
        <w:gridCol w:w="1040"/>
        <w:gridCol w:w="1133"/>
        <w:gridCol w:w="1071"/>
        <w:gridCol w:w="1134"/>
        <w:gridCol w:w="1134"/>
        <w:gridCol w:w="1560"/>
        <w:gridCol w:w="1417"/>
        <w:gridCol w:w="20"/>
        <w:gridCol w:w="40"/>
        <w:gridCol w:w="40"/>
        <w:gridCol w:w="113"/>
        <w:gridCol w:w="30"/>
        <w:gridCol w:w="466"/>
        <w:gridCol w:w="1171"/>
      </w:tblGrid>
      <w:tr w:rsidR="007E303C" w:rsidRPr="00D83D06" w:rsidTr="00C72683">
        <w:trPr>
          <w:trHeight w:val="25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7E303C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7E303C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 xml:space="preserve">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7E303C" w:rsidRPr="00D83D06" w:rsidRDefault="007E303C" w:rsidP="00C7268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E303C" w:rsidRPr="00D83D06" w:rsidRDefault="007E303C" w:rsidP="00C72683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7E303C" w:rsidRPr="00D83D06" w:rsidRDefault="007E303C" w:rsidP="00C72683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7E303C" w:rsidRPr="00D83D06" w:rsidRDefault="007E303C" w:rsidP="00C72683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7E303C" w:rsidRPr="00D83D06" w:rsidRDefault="007E303C" w:rsidP="00C72683">
            <w:pPr>
              <w:snapToGrid w:val="0"/>
            </w:pPr>
          </w:p>
        </w:tc>
      </w:tr>
      <w:tr w:rsidR="007E303C" w:rsidRPr="00D83D06" w:rsidTr="00C72683">
        <w:trPr>
          <w:trHeight w:val="16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7E303C" w:rsidRPr="00D83D06" w:rsidRDefault="007E303C" w:rsidP="00C72683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E303C" w:rsidRPr="00D83D06" w:rsidRDefault="007E303C" w:rsidP="00C72683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7E303C" w:rsidRPr="00D83D06" w:rsidRDefault="007E303C" w:rsidP="00C72683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7E303C" w:rsidRPr="00D83D06" w:rsidRDefault="007E303C" w:rsidP="00C72683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7E303C" w:rsidRPr="00D83D06" w:rsidRDefault="007E303C" w:rsidP="00C72683">
            <w:pPr>
              <w:snapToGrid w:val="0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horzAnchor="margin" w:tblpX="-567" w:tblpY="-510"/>
              <w:tblW w:w="156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25"/>
            </w:tblGrid>
            <w:tr w:rsidR="007E303C" w:rsidRPr="00C81A64" w:rsidTr="00C72683">
              <w:trPr>
                <w:trHeight w:val="255"/>
              </w:trPr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E303C" w:rsidRPr="00C81A64" w:rsidRDefault="007E303C" w:rsidP="00C72683">
                  <w:pPr>
                    <w:suppressAutoHyphens w:val="0"/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</w:pPr>
                  <w:r w:rsidRPr="00D83D06">
                    <w:rPr>
                      <w:rFonts w:ascii="Arial" w:hAnsi="Arial" w:cs="Arial"/>
                      <w:lang w:eastAsia="hu-HU"/>
                    </w:rPr>
                    <w:t> </w:t>
                  </w:r>
                  <w:r w:rsidRPr="00C81A64"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  <w:t>Bevételek</w:t>
                  </w:r>
                </w:p>
              </w:tc>
            </w:tr>
          </w:tbl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01276E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01276E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6C71C9" w:rsidRDefault="007E303C" w:rsidP="00C72683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6C71C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napToGrid w:val="0"/>
            </w:pPr>
            <w:proofErr w:type="spellStart"/>
            <w:r w:rsidRPr="00D83D06">
              <w:t>Telj%</w:t>
            </w:r>
            <w:proofErr w:type="spellEnd"/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proofErr w:type="spellStart"/>
            <w:r>
              <w:rPr>
                <w:rFonts w:ascii="Arial" w:hAnsi="Arial" w:cs="Arial"/>
                <w:lang w:eastAsia="hu-HU"/>
              </w:rPr>
              <w:t>Telj%</w:t>
            </w:r>
            <w:proofErr w:type="spellEnd"/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105385650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105385650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70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105385650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105385650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116761706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16236494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15932422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177956942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251781980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258965893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194193436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255276022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262236606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snapToGrid w:val="0"/>
              <w:jc w:val="center"/>
            </w:pPr>
            <w:r>
              <w:t>103</w:t>
            </w: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7453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390127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390127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11634395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11634395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11402584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11641848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12024522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11792711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  <w:r>
              <w:rPr>
                <w:rFonts w:ascii="Arial" w:hAnsi="Arial" w:cs="Arial"/>
                <w:lang w:eastAsia="hu-HU"/>
              </w:rPr>
              <w:t>98</w:t>
            </w: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Államháztartási megelőlegezés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1182058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1182058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E303C" w:rsidRPr="00D83D06" w:rsidTr="00C7268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16243947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16322549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16322549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189591337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263416375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271550535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205835284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267300634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D83D06" w:rsidRDefault="007E303C" w:rsidP="00C7268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275211375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03C" w:rsidRPr="00B46474" w:rsidRDefault="007E303C" w:rsidP="00C72683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</w:tbl>
    <w:p w:rsidR="007E303C" w:rsidRPr="00D83D06" w:rsidRDefault="007E303C" w:rsidP="007E303C">
      <w:pPr>
        <w:rPr>
          <w:rFonts w:ascii="Arial" w:hAnsi="Arial" w:cs="Arial"/>
          <w:i/>
          <w:sz w:val="24"/>
        </w:rPr>
      </w:pPr>
    </w:p>
    <w:p w:rsidR="00727D8E" w:rsidRDefault="00727D8E">
      <w:bookmarkStart w:id="0" w:name="_GoBack"/>
      <w:bookmarkEnd w:id="0"/>
    </w:p>
    <w:sectPr w:rsidR="00727D8E" w:rsidSect="000127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4B0A0C"/>
    <w:multiLevelType w:val="multilevel"/>
    <w:tmpl w:val="2D7EC40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3C"/>
    <w:rsid w:val="00727D8E"/>
    <w:rsid w:val="007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0B219-B0C5-444B-9445-B149AA33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30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E303C"/>
    <w:pPr>
      <w:keepNext/>
      <w:numPr>
        <w:numId w:val="2"/>
      </w:numPr>
      <w:jc w:val="center"/>
      <w:outlineLvl w:val="0"/>
    </w:pPr>
    <w:rPr>
      <w:rFonts w:ascii="Arial" w:hAnsi="Arial" w:cs="Arial"/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E303C"/>
    <w:rPr>
      <w:rFonts w:ascii="Arial" w:eastAsia="Times New Roman" w:hAnsi="Arial" w:cs="Arial"/>
      <w:b/>
      <w:i/>
      <w:sz w:val="24"/>
      <w:szCs w:val="20"/>
      <w:lang w:eastAsia="zh-CN"/>
    </w:rPr>
  </w:style>
  <w:style w:type="paragraph" w:customStyle="1" w:styleId="Cmsor">
    <w:name w:val="Címsor"/>
    <w:basedOn w:val="Norml"/>
    <w:next w:val="Szvegtrzs"/>
    <w:rsid w:val="007E303C"/>
    <w:pPr>
      <w:jc w:val="center"/>
    </w:pPr>
    <w:rPr>
      <w:b/>
      <w:i/>
      <w:sz w:val="24"/>
      <w:u w:val="single"/>
    </w:rPr>
  </w:style>
  <w:style w:type="paragraph" w:styleId="Szvegtrzs">
    <w:name w:val="Body Text"/>
    <w:basedOn w:val="Norml"/>
    <w:link w:val="SzvegtrzsChar"/>
    <w:rsid w:val="007E303C"/>
    <w:rPr>
      <w:rFonts w:ascii="Arial" w:hAnsi="Arial" w:cs="Arial"/>
      <w:i/>
      <w:sz w:val="24"/>
    </w:rPr>
  </w:style>
  <w:style w:type="character" w:customStyle="1" w:styleId="SzvegtrzsChar">
    <w:name w:val="Szövegtörzs Char"/>
    <w:basedOn w:val="Bekezdsalapbettpusa"/>
    <w:link w:val="Szvegtrzs"/>
    <w:rsid w:val="007E303C"/>
    <w:rPr>
      <w:rFonts w:ascii="Arial" w:eastAsia="Times New Roman" w:hAnsi="Arial" w:cs="Arial"/>
      <w:i/>
      <w:sz w:val="24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303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303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6519</Characters>
  <Application>Microsoft Office Word</Application>
  <DocSecurity>0</DocSecurity>
  <Lines>54</Lines>
  <Paragraphs>14</Paragraphs>
  <ScaleCrop>false</ScaleCrop>
  <Company/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1</cp:revision>
  <dcterms:created xsi:type="dcterms:W3CDTF">2019-05-29T08:40:00Z</dcterms:created>
  <dcterms:modified xsi:type="dcterms:W3CDTF">2019-05-29T08:41:00Z</dcterms:modified>
</cp:coreProperties>
</file>