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B" w:rsidRPr="00512031" w:rsidRDefault="00816CFB" w:rsidP="00816CFB">
      <w:pPr>
        <w:pStyle w:val="Nincstrkz"/>
        <w:rPr>
          <w:rFonts w:ascii="Times New Roman" w:hAnsi="Times New Roman"/>
          <w:b/>
          <w:sz w:val="24"/>
          <w:szCs w:val="24"/>
        </w:rPr>
      </w:pPr>
      <w:bookmarkStart w:id="0" w:name="_GoBack"/>
      <w:r w:rsidRPr="00512031">
        <w:rPr>
          <w:rFonts w:ascii="Times New Roman" w:hAnsi="Times New Roman"/>
          <w:b/>
          <w:sz w:val="24"/>
          <w:szCs w:val="24"/>
        </w:rPr>
        <w:t>1. melléklet a</w:t>
      </w:r>
      <w:r>
        <w:rPr>
          <w:rFonts w:ascii="Times New Roman" w:hAnsi="Times New Roman"/>
          <w:b/>
          <w:sz w:val="24"/>
          <w:szCs w:val="24"/>
        </w:rPr>
        <w:t>z</w:t>
      </w:r>
      <w:r w:rsidRPr="005120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Pr="0051203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51203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II.25.</w:t>
      </w:r>
      <w:r w:rsidRPr="00512031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önkormányzati </w:t>
      </w:r>
      <w:r w:rsidRPr="00512031">
        <w:rPr>
          <w:rFonts w:ascii="Times New Roman" w:hAnsi="Times New Roman"/>
          <w:b/>
          <w:sz w:val="24"/>
          <w:szCs w:val="24"/>
        </w:rPr>
        <w:t>rendelethez</w:t>
      </w:r>
    </w:p>
    <w:bookmarkEnd w:id="0"/>
    <w:p w:rsidR="00816CFB" w:rsidRPr="00512031" w:rsidRDefault="00816CFB" w:rsidP="00816C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>A helyben szokásos legolcsóbb urnás és koporsós temetés összegei 201</w:t>
      </w:r>
      <w:r>
        <w:rPr>
          <w:rFonts w:ascii="Times New Roman" w:hAnsi="Times New Roman"/>
          <w:sz w:val="24"/>
          <w:szCs w:val="24"/>
        </w:rPr>
        <w:t>5</w:t>
      </w:r>
      <w:r w:rsidRPr="00512031">
        <w:rPr>
          <w:rFonts w:ascii="Times New Roman" w:hAnsi="Times New Roman"/>
          <w:sz w:val="24"/>
          <w:szCs w:val="24"/>
        </w:rPr>
        <w:t>. évben</w:t>
      </w:r>
    </w:p>
    <w:p w:rsidR="00816CFB" w:rsidRPr="00512031" w:rsidRDefault="00816CFB" w:rsidP="00816CF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16CFB" w:rsidRPr="00512031" w:rsidRDefault="00816CFB" w:rsidP="00816C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Hamvasztás urna átadással (urnában, temetkezési szolgáltatónál átvéve): </w:t>
      </w:r>
    </w:p>
    <w:p w:rsidR="00816CFB" w:rsidRPr="00512031" w:rsidRDefault="00816CFB" w:rsidP="00816CF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512031">
        <w:rPr>
          <w:rFonts w:ascii="Times New Roman" w:hAnsi="Times New Roman"/>
          <w:sz w:val="24"/>
          <w:szCs w:val="24"/>
        </w:rPr>
        <w:t>.000,</w:t>
      </w:r>
      <w:proofErr w:type="spellStart"/>
      <w:r w:rsidRPr="00512031"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>+ÁFA=44.450</w:t>
      </w:r>
      <w:r w:rsidRPr="00512031"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</w:p>
    <w:p w:rsidR="00816CFB" w:rsidRPr="00512031" w:rsidRDefault="00816CFB" w:rsidP="00816C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Hamvasztás urna temetéssel együtt (temetés lebonyolítása): </w:t>
      </w:r>
    </w:p>
    <w:p w:rsidR="00816CFB" w:rsidRPr="00512031" w:rsidRDefault="00816CFB" w:rsidP="00816CF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Pr="00512031">
        <w:rPr>
          <w:rFonts w:ascii="Times New Roman" w:hAnsi="Times New Roman"/>
          <w:sz w:val="24"/>
          <w:szCs w:val="24"/>
        </w:rPr>
        <w:t>.000,</w:t>
      </w:r>
      <w:proofErr w:type="spellStart"/>
      <w:r w:rsidRPr="00512031"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>+ÁFA=95.250</w:t>
      </w:r>
      <w:r w:rsidRPr="00512031"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</w:p>
    <w:p w:rsidR="00816CFB" w:rsidRPr="00512031" w:rsidRDefault="00816CFB" w:rsidP="00816C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>Koporsós temetéshez kellékek (helyben, illetve a kórházból hazaszállítva, kellékekkel együtt):</w:t>
      </w:r>
    </w:p>
    <w:p w:rsidR="00816CFB" w:rsidRPr="00512031" w:rsidRDefault="00816CFB" w:rsidP="00816CF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512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512031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</w:t>
      </w:r>
      <w:proofErr w:type="spellStart"/>
      <w:r w:rsidRPr="00512031"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>+ÁFA=63.500</w:t>
      </w:r>
      <w:r w:rsidRPr="00512031"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</w:p>
    <w:p w:rsidR="00816CFB" w:rsidRPr="00512031" w:rsidRDefault="00816CFB" w:rsidP="00816CF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Koporsós temetés (az előbbieken felül tartalmazza a temetés lebonyolítását is): </w:t>
      </w:r>
    </w:p>
    <w:p w:rsidR="00816CFB" w:rsidRDefault="00816CFB" w:rsidP="00816CF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Pr="00512031"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>,</w:t>
      </w:r>
      <w:proofErr w:type="spellStart"/>
      <w:r w:rsidRPr="00512031"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>+ÁFA=114.300,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  <w:r w:rsidRPr="00512031">
        <w:rPr>
          <w:rFonts w:ascii="Times New Roman" w:hAnsi="Times New Roman"/>
          <w:sz w:val="24"/>
          <w:szCs w:val="24"/>
        </w:rPr>
        <w:t>.</w:t>
      </w:r>
    </w:p>
    <w:p w:rsidR="00816CFB" w:rsidRDefault="00816CFB" w:rsidP="00816CF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16CFB" w:rsidRDefault="00816CFB" w:rsidP="00816CF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kórházban történik a haláleset </w:t>
      </w:r>
      <w:proofErr w:type="spellStart"/>
      <w:r>
        <w:rPr>
          <w:rFonts w:ascii="Times New Roman" w:hAnsi="Times New Roman"/>
          <w:sz w:val="24"/>
          <w:szCs w:val="24"/>
        </w:rPr>
        <w:t>plussz</w:t>
      </w:r>
      <w:proofErr w:type="spellEnd"/>
      <w:r>
        <w:rPr>
          <w:rFonts w:ascii="Times New Roman" w:hAnsi="Times New Roman"/>
          <w:sz w:val="24"/>
          <w:szCs w:val="24"/>
        </w:rPr>
        <w:t xml:space="preserve"> költségek még</w:t>
      </w:r>
    </w:p>
    <w:p w:rsidR="00816CFB" w:rsidRDefault="00816CFB" w:rsidP="00816CF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12.000,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 xml:space="preserve"> öltöztetés, és</w:t>
      </w:r>
    </w:p>
    <w:p w:rsidR="00816CFB" w:rsidRPr="00512031" w:rsidRDefault="00816CFB" w:rsidP="00816CF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6.000,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 xml:space="preserve"> hűtési díj.</w:t>
      </w:r>
    </w:p>
    <w:p w:rsidR="00576BDE" w:rsidRDefault="00576BDE"/>
    <w:sectPr w:rsidR="0057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89"/>
    <w:rsid w:val="00576BDE"/>
    <w:rsid w:val="00816CFB"/>
    <w:rsid w:val="008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91153-60DE-4FAF-853A-A4DB5365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16CFB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576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2015-03-19T14:50:00Z</dcterms:created>
  <dcterms:modified xsi:type="dcterms:W3CDTF">2015-03-19T14:51:00Z</dcterms:modified>
</cp:coreProperties>
</file>