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9B4" w:rsidRPr="009049B4" w:rsidRDefault="009049B4" w:rsidP="009049B4">
      <w:pPr>
        <w:spacing w:after="0"/>
        <w:jc w:val="center"/>
        <w:rPr>
          <w:sz w:val="24"/>
          <w:szCs w:val="24"/>
        </w:rPr>
      </w:pPr>
      <w:r w:rsidRPr="009049B4">
        <w:rPr>
          <w:sz w:val="24"/>
          <w:szCs w:val="24"/>
        </w:rPr>
        <w:t>Türje Község Önkormányzata Képviselő-testületének 15/2013. (VIII.26.) rendelete az</w:t>
      </w:r>
    </w:p>
    <w:p w:rsidR="009049B4" w:rsidRPr="009049B4" w:rsidRDefault="009049B4" w:rsidP="009049B4">
      <w:pPr>
        <w:spacing w:after="0"/>
        <w:jc w:val="center"/>
        <w:rPr>
          <w:sz w:val="24"/>
          <w:szCs w:val="24"/>
        </w:rPr>
      </w:pPr>
      <w:r w:rsidRPr="009049B4">
        <w:rPr>
          <w:sz w:val="24"/>
          <w:szCs w:val="24"/>
        </w:rPr>
        <w:t>Önkormányzat Szerezeti és Működési Szabályzatáról 13/2013.. (VII.08.) rendelet</w:t>
      </w:r>
    </w:p>
    <w:p w:rsidR="00055FD3" w:rsidRPr="009049B4" w:rsidRDefault="009049B4" w:rsidP="009049B4">
      <w:pPr>
        <w:spacing w:after="0"/>
        <w:jc w:val="center"/>
        <w:rPr>
          <w:sz w:val="24"/>
          <w:szCs w:val="24"/>
        </w:rPr>
      </w:pPr>
      <w:proofErr w:type="gramStart"/>
      <w:r w:rsidRPr="009049B4">
        <w:rPr>
          <w:sz w:val="24"/>
          <w:szCs w:val="24"/>
        </w:rPr>
        <w:t>módosításáról</w:t>
      </w:r>
      <w:proofErr w:type="gramEnd"/>
    </w:p>
    <w:p w:rsidR="009049B4" w:rsidRPr="009049B4" w:rsidRDefault="009049B4" w:rsidP="009049B4">
      <w:pPr>
        <w:spacing w:after="0"/>
        <w:jc w:val="center"/>
        <w:rPr>
          <w:sz w:val="24"/>
          <w:szCs w:val="24"/>
        </w:rPr>
      </w:pPr>
    </w:p>
    <w:p w:rsidR="009049B4" w:rsidRPr="009049B4" w:rsidRDefault="009049B4" w:rsidP="009049B4">
      <w:pPr>
        <w:spacing w:after="0"/>
        <w:jc w:val="center"/>
        <w:rPr>
          <w:sz w:val="24"/>
          <w:szCs w:val="24"/>
        </w:rPr>
      </w:pPr>
    </w:p>
    <w:p w:rsidR="009049B4" w:rsidRPr="009049B4" w:rsidRDefault="009049B4" w:rsidP="009049B4">
      <w:pPr>
        <w:spacing w:after="0"/>
        <w:jc w:val="center"/>
        <w:rPr>
          <w:sz w:val="24"/>
          <w:szCs w:val="24"/>
        </w:rPr>
      </w:pPr>
      <w:r w:rsidRPr="009049B4">
        <w:rPr>
          <w:sz w:val="24"/>
          <w:szCs w:val="24"/>
        </w:rPr>
        <w:t>1.§</w:t>
      </w:r>
    </w:p>
    <w:p w:rsidR="009049B4" w:rsidRPr="009049B4" w:rsidRDefault="009049B4" w:rsidP="009049B4">
      <w:pPr>
        <w:spacing w:after="0"/>
        <w:jc w:val="center"/>
        <w:rPr>
          <w:sz w:val="24"/>
          <w:szCs w:val="24"/>
        </w:rPr>
      </w:pPr>
    </w:p>
    <w:p w:rsidR="009049B4" w:rsidRPr="009049B4" w:rsidRDefault="009049B4" w:rsidP="009049B4">
      <w:pPr>
        <w:spacing w:after="0"/>
        <w:jc w:val="both"/>
        <w:rPr>
          <w:sz w:val="24"/>
          <w:szCs w:val="24"/>
        </w:rPr>
      </w:pPr>
      <w:r w:rsidRPr="009049B4">
        <w:rPr>
          <w:sz w:val="24"/>
          <w:szCs w:val="24"/>
        </w:rPr>
        <w:t>Türje Község Önkormányzata Képviselő- testülete az Önkormányzat szervezeti és</w:t>
      </w:r>
    </w:p>
    <w:p w:rsidR="009049B4" w:rsidRDefault="009049B4" w:rsidP="009049B4">
      <w:pPr>
        <w:spacing w:after="0"/>
        <w:jc w:val="both"/>
        <w:rPr>
          <w:sz w:val="24"/>
          <w:szCs w:val="24"/>
        </w:rPr>
      </w:pPr>
      <w:r w:rsidRPr="009049B4">
        <w:rPr>
          <w:sz w:val="24"/>
          <w:szCs w:val="24"/>
        </w:rPr>
        <w:t>Működési Szabályzatáról szóló 13/2013. (VII.08.) rendeletét az alábbiak szerint</w:t>
      </w:r>
    </w:p>
    <w:p w:rsidR="009049B4" w:rsidRDefault="009049B4" w:rsidP="009049B4">
      <w:pPr>
        <w:spacing w:after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módosítja</w:t>
      </w:r>
      <w:proofErr w:type="gramEnd"/>
      <w:r>
        <w:rPr>
          <w:sz w:val="24"/>
          <w:szCs w:val="24"/>
        </w:rPr>
        <w:t>.</w:t>
      </w:r>
    </w:p>
    <w:p w:rsidR="009049B4" w:rsidRDefault="009049B4" w:rsidP="009049B4">
      <w:pPr>
        <w:spacing w:after="0"/>
        <w:jc w:val="both"/>
        <w:rPr>
          <w:sz w:val="24"/>
          <w:szCs w:val="24"/>
        </w:rPr>
      </w:pPr>
    </w:p>
    <w:p w:rsidR="009049B4" w:rsidRDefault="009049B4" w:rsidP="009049B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2.§</w:t>
      </w:r>
    </w:p>
    <w:p w:rsidR="009049B4" w:rsidRDefault="009049B4" w:rsidP="009049B4">
      <w:pPr>
        <w:spacing w:after="0"/>
        <w:jc w:val="center"/>
        <w:rPr>
          <w:sz w:val="24"/>
          <w:szCs w:val="24"/>
        </w:rPr>
      </w:pPr>
    </w:p>
    <w:p w:rsidR="009049B4" w:rsidRDefault="009049B4" w:rsidP="009049B4">
      <w:pPr>
        <w:spacing w:after="0"/>
        <w:rPr>
          <w:sz w:val="24"/>
          <w:szCs w:val="24"/>
        </w:rPr>
      </w:pPr>
      <w:r>
        <w:rPr>
          <w:sz w:val="24"/>
          <w:szCs w:val="24"/>
        </w:rPr>
        <w:t>A rendelet 5.§</w:t>
      </w:r>
      <w:proofErr w:type="spellStart"/>
      <w:r>
        <w:rPr>
          <w:sz w:val="24"/>
          <w:szCs w:val="24"/>
        </w:rPr>
        <w:t>-</w:t>
      </w:r>
      <w:proofErr w:type="gramStart"/>
      <w:r>
        <w:rPr>
          <w:sz w:val="24"/>
          <w:szCs w:val="24"/>
        </w:rPr>
        <w:t>a</w:t>
      </w:r>
      <w:proofErr w:type="spellEnd"/>
      <w:proofErr w:type="gramEnd"/>
      <w:r>
        <w:rPr>
          <w:sz w:val="24"/>
          <w:szCs w:val="24"/>
        </w:rPr>
        <w:t xml:space="preserve"> a következő (3) bekezdéssel egészül ki:</w:t>
      </w:r>
    </w:p>
    <w:p w:rsidR="009049B4" w:rsidRDefault="009049B4" w:rsidP="009049B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 xml:space="preserve">(3) A RNÖ működését biztosítja a 2011. évi CLXXIX. tv. 80 § (1)- </w:t>
      </w:r>
      <w:proofErr w:type="spellStart"/>
      <w:r>
        <w:rPr>
          <w:sz w:val="24"/>
          <w:szCs w:val="24"/>
        </w:rPr>
        <w:t>ben</w:t>
      </w:r>
      <w:proofErr w:type="spellEnd"/>
      <w:r>
        <w:rPr>
          <w:sz w:val="24"/>
          <w:szCs w:val="24"/>
        </w:rPr>
        <w:t xml:space="preserve"> foglaltak</w:t>
      </w:r>
    </w:p>
    <w:p w:rsidR="009049B4" w:rsidRDefault="009049B4" w:rsidP="009049B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szerint</w:t>
      </w:r>
      <w:proofErr w:type="gramEnd"/>
      <w:r>
        <w:rPr>
          <w:sz w:val="24"/>
          <w:szCs w:val="24"/>
        </w:rPr>
        <w:t>.</w:t>
      </w:r>
    </w:p>
    <w:p w:rsidR="009049B4" w:rsidRDefault="009049B4" w:rsidP="009049B4">
      <w:pPr>
        <w:spacing w:after="0"/>
        <w:rPr>
          <w:sz w:val="24"/>
          <w:szCs w:val="24"/>
        </w:rPr>
      </w:pPr>
    </w:p>
    <w:p w:rsidR="009049B4" w:rsidRDefault="009049B4" w:rsidP="009049B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3.§</w:t>
      </w:r>
    </w:p>
    <w:p w:rsidR="009049B4" w:rsidRDefault="009049B4" w:rsidP="009049B4">
      <w:pPr>
        <w:spacing w:after="0"/>
        <w:jc w:val="center"/>
        <w:rPr>
          <w:sz w:val="24"/>
          <w:szCs w:val="24"/>
        </w:rPr>
      </w:pPr>
    </w:p>
    <w:p w:rsidR="009049B4" w:rsidRDefault="009049B4" w:rsidP="009049B4">
      <w:pPr>
        <w:spacing w:after="0"/>
        <w:rPr>
          <w:sz w:val="24"/>
          <w:szCs w:val="24"/>
        </w:rPr>
      </w:pPr>
      <w:r>
        <w:rPr>
          <w:sz w:val="24"/>
          <w:szCs w:val="24"/>
        </w:rPr>
        <w:t>A rendelet 32. §</w:t>
      </w:r>
      <w:proofErr w:type="spellStart"/>
      <w:r>
        <w:rPr>
          <w:sz w:val="24"/>
          <w:szCs w:val="24"/>
        </w:rPr>
        <w:t>-a</w:t>
      </w:r>
      <w:proofErr w:type="spellEnd"/>
      <w:r>
        <w:rPr>
          <w:sz w:val="24"/>
          <w:szCs w:val="24"/>
        </w:rPr>
        <w:t xml:space="preserve"> 1.) bekezdését a következő f) bekezdéssel egészíti ki:</w:t>
      </w:r>
    </w:p>
    <w:p w:rsidR="009049B4" w:rsidRDefault="009049B4" w:rsidP="009049B4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f</w:t>
      </w:r>
      <w:proofErr w:type="gramEnd"/>
      <w:r>
        <w:rPr>
          <w:sz w:val="24"/>
          <w:szCs w:val="24"/>
        </w:rPr>
        <w:t>) Az érintettséget be nem jelentő képviselő 1 havi tiszteletdíja –mulasztásonként-</w:t>
      </w:r>
    </w:p>
    <w:p w:rsidR="009049B4" w:rsidRDefault="009049B4" w:rsidP="009049B4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megvonásra</w:t>
      </w:r>
      <w:proofErr w:type="gramEnd"/>
      <w:r>
        <w:rPr>
          <w:sz w:val="24"/>
          <w:szCs w:val="24"/>
        </w:rPr>
        <w:t xml:space="preserve"> kerül.</w:t>
      </w:r>
    </w:p>
    <w:p w:rsidR="009049B4" w:rsidRDefault="009049B4" w:rsidP="009049B4">
      <w:pPr>
        <w:spacing w:after="0"/>
        <w:rPr>
          <w:sz w:val="24"/>
          <w:szCs w:val="24"/>
        </w:rPr>
      </w:pPr>
    </w:p>
    <w:p w:rsidR="009049B4" w:rsidRDefault="009049B4" w:rsidP="009049B4">
      <w:pPr>
        <w:spacing w:after="0"/>
        <w:rPr>
          <w:sz w:val="24"/>
          <w:szCs w:val="24"/>
        </w:rPr>
      </w:pPr>
    </w:p>
    <w:p w:rsidR="009049B4" w:rsidRDefault="009049B4" w:rsidP="009049B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4.§</w:t>
      </w:r>
    </w:p>
    <w:p w:rsidR="009049B4" w:rsidRDefault="009049B4" w:rsidP="009049B4">
      <w:pPr>
        <w:spacing w:after="0"/>
        <w:rPr>
          <w:sz w:val="24"/>
          <w:szCs w:val="24"/>
        </w:rPr>
      </w:pPr>
    </w:p>
    <w:p w:rsidR="009049B4" w:rsidRDefault="009049B4" w:rsidP="009049B4">
      <w:pPr>
        <w:spacing w:after="0"/>
        <w:rPr>
          <w:sz w:val="24"/>
          <w:szCs w:val="24"/>
        </w:rPr>
      </w:pPr>
      <w:r>
        <w:rPr>
          <w:sz w:val="24"/>
          <w:szCs w:val="24"/>
        </w:rPr>
        <w:t>A rendelet módosítása a kihirdetés napját követő naptól lép hatályba.</w:t>
      </w:r>
    </w:p>
    <w:p w:rsidR="009049B4" w:rsidRDefault="009049B4" w:rsidP="009049B4">
      <w:pPr>
        <w:spacing w:after="0"/>
        <w:rPr>
          <w:sz w:val="24"/>
          <w:szCs w:val="24"/>
        </w:rPr>
      </w:pPr>
    </w:p>
    <w:p w:rsidR="009049B4" w:rsidRDefault="009049B4" w:rsidP="009049B4">
      <w:pPr>
        <w:spacing w:after="0"/>
        <w:rPr>
          <w:sz w:val="24"/>
          <w:szCs w:val="24"/>
        </w:rPr>
      </w:pPr>
    </w:p>
    <w:p w:rsidR="009049B4" w:rsidRDefault="009049B4" w:rsidP="009049B4">
      <w:pPr>
        <w:spacing w:after="0"/>
        <w:rPr>
          <w:sz w:val="24"/>
          <w:szCs w:val="24"/>
        </w:rPr>
      </w:pPr>
      <w:r>
        <w:rPr>
          <w:sz w:val="24"/>
          <w:szCs w:val="24"/>
        </w:rPr>
        <w:t>Türje, 2013. augusztus 1.</w:t>
      </w:r>
    </w:p>
    <w:p w:rsidR="009049B4" w:rsidRDefault="009049B4" w:rsidP="009049B4">
      <w:pPr>
        <w:spacing w:after="0"/>
        <w:rPr>
          <w:sz w:val="24"/>
          <w:szCs w:val="24"/>
        </w:rPr>
      </w:pPr>
    </w:p>
    <w:p w:rsidR="009049B4" w:rsidRDefault="009049B4" w:rsidP="009049B4">
      <w:pPr>
        <w:spacing w:after="0"/>
        <w:rPr>
          <w:sz w:val="24"/>
          <w:szCs w:val="24"/>
        </w:rPr>
      </w:pPr>
    </w:p>
    <w:p w:rsidR="009049B4" w:rsidRDefault="009049B4" w:rsidP="009049B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Mlinárik László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Takács Lászlóné</w:t>
      </w:r>
    </w:p>
    <w:p w:rsidR="009049B4" w:rsidRDefault="009049B4" w:rsidP="009049B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1D5FDE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polgármester</w:t>
      </w:r>
      <w:proofErr w:type="gramEnd"/>
      <w:r w:rsidR="001D5FDE">
        <w:rPr>
          <w:sz w:val="24"/>
          <w:szCs w:val="24"/>
        </w:rPr>
        <w:tab/>
      </w:r>
      <w:r w:rsidR="001D5FDE">
        <w:rPr>
          <w:sz w:val="24"/>
          <w:szCs w:val="24"/>
        </w:rPr>
        <w:tab/>
      </w:r>
      <w:r w:rsidR="001D5FDE">
        <w:rPr>
          <w:sz w:val="24"/>
          <w:szCs w:val="24"/>
        </w:rPr>
        <w:tab/>
      </w:r>
      <w:r w:rsidR="001D5FDE">
        <w:rPr>
          <w:sz w:val="24"/>
          <w:szCs w:val="24"/>
        </w:rPr>
        <w:tab/>
      </w:r>
      <w:r w:rsidR="001D5FDE">
        <w:rPr>
          <w:sz w:val="24"/>
          <w:szCs w:val="24"/>
        </w:rPr>
        <w:tab/>
      </w:r>
      <w:r w:rsidR="001D5FDE">
        <w:rPr>
          <w:sz w:val="24"/>
          <w:szCs w:val="24"/>
        </w:rPr>
        <w:tab/>
      </w:r>
      <w:r w:rsidR="001D5FDE">
        <w:rPr>
          <w:sz w:val="24"/>
          <w:szCs w:val="24"/>
        </w:rPr>
        <w:tab/>
      </w:r>
      <w:r w:rsidR="001D5FDE"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>jegyző</w:t>
      </w:r>
    </w:p>
    <w:p w:rsidR="001D5FDE" w:rsidRDefault="001D5FDE" w:rsidP="009049B4">
      <w:pPr>
        <w:spacing w:after="0"/>
        <w:rPr>
          <w:sz w:val="24"/>
          <w:szCs w:val="24"/>
        </w:rPr>
      </w:pPr>
    </w:p>
    <w:p w:rsidR="001D5FDE" w:rsidRDefault="001D5FDE" w:rsidP="009049B4">
      <w:pPr>
        <w:spacing w:after="0"/>
        <w:rPr>
          <w:sz w:val="24"/>
          <w:szCs w:val="24"/>
        </w:rPr>
      </w:pPr>
      <w:r>
        <w:rPr>
          <w:sz w:val="24"/>
          <w:szCs w:val="24"/>
        </w:rPr>
        <w:t>A kihirdetés napja 2013. augusztus 26.</w:t>
      </w:r>
    </w:p>
    <w:p w:rsidR="001D5FDE" w:rsidRDefault="001D5FDE" w:rsidP="009049B4">
      <w:pPr>
        <w:spacing w:after="0"/>
        <w:rPr>
          <w:sz w:val="24"/>
          <w:szCs w:val="24"/>
        </w:rPr>
      </w:pPr>
    </w:p>
    <w:p w:rsidR="001D5FDE" w:rsidRDefault="001D5FDE" w:rsidP="009049B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1D5FDE" w:rsidRDefault="001D5FDE" w:rsidP="001D5FDE">
      <w:pPr>
        <w:spacing w:after="0"/>
        <w:ind w:left="6372" w:firstLine="708"/>
        <w:rPr>
          <w:sz w:val="24"/>
          <w:szCs w:val="24"/>
        </w:rPr>
      </w:pPr>
      <w:r>
        <w:rPr>
          <w:sz w:val="24"/>
          <w:szCs w:val="24"/>
        </w:rPr>
        <w:t>Takács Lászlóné</w:t>
      </w:r>
    </w:p>
    <w:p w:rsidR="001D5FDE" w:rsidRDefault="001D5FDE" w:rsidP="001D5FDE">
      <w:pPr>
        <w:spacing w:after="0"/>
        <w:ind w:left="6372" w:firstLine="708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>
        <w:rPr>
          <w:sz w:val="24"/>
          <w:szCs w:val="24"/>
        </w:rPr>
        <w:t>jegyző</w:t>
      </w:r>
      <w:proofErr w:type="gramEnd"/>
      <w:r>
        <w:rPr>
          <w:sz w:val="24"/>
          <w:szCs w:val="24"/>
        </w:rPr>
        <w:t xml:space="preserve"> </w:t>
      </w:r>
    </w:p>
    <w:p w:rsidR="001D5FDE" w:rsidRPr="009049B4" w:rsidRDefault="001D5FDE" w:rsidP="009049B4">
      <w:pPr>
        <w:spacing w:after="0"/>
        <w:rPr>
          <w:sz w:val="24"/>
          <w:szCs w:val="24"/>
        </w:rPr>
      </w:pPr>
    </w:p>
    <w:sectPr w:rsidR="001D5FDE" w:rsidRPr="009049B4" w:rsidSect="00055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49B4"/>
    <w:rsid w:val="00055FD3"/>
    <w:rsid w:val="001D5FDE"/>
    <w:rsid w:val="00904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55FD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FB38EB-6731-4BEB-B898-92CE78C1B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2013-08-27T07:28:00Z</dcterms:created>
  <dcterms:modified xsi:type="dcterms:W3CDTF">2013-08-27T07:39:00Z</dcterms:modified>
</cp:coreProperties>
</file>