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87" w:rsidRDefault="002A4F87" w:rsidP="002A4F87">
      <w:pPr>
        <w:numPr>
          <w:ilvl w:val="0"/>
          <w:numId w:val="1"/>
        </w:numPr>
        <w:tabs>
          <w:tab w:val="clear" w:pos="720"/>
        </w:tabs>
        <w:ind w:left="0" w:firstLine="0"/>
        <w:jc w:val="center"/>
      </w:pPr>
      <w:r>
        <w:t>számú melléklet</w:t>
      </w:r>
    </w:p>
    <w:p w:rsidR="002A4F87" w:rsidRDefault="002A4F87" w:rsidP="002A4F87">
      <w:pPr>
        <w:jc w:val="center"/>
      </w:pPr>
      <w:proofErr w:type="gramStart"/>
      <w:r>
        <w:t>a</w:t>
      </w:r>
      <w:proofErr w:type="gramEnd"/>
      <w:r>
        <w:t xml:space="preserve"> 4/2016</w:t>
      </w:r>
      <w:r>
        <w:t>.(</w:t>
      </w:r>
      <w:r>
        <w:t>III.31</w:t>
      </w:r>
      <w:r>
        <w:t>.) önkormányzati rendelethez</w:t>
      </w:r>
    </w:p>
    <w:p w:rsidR="002A4F87" w:rsidRDefault="002A4F87" w:rsidP="002A4F87"/>
    <w:p w:rsidR="002A4F87" w:rsidRDefault="002A4F87" w:rsidP="002A4F87">
      <w:pPr>
        <w:rPr>
          <w:b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2A4F87" w:rsidTr="002A4F87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  <w:r>
              <w:rPr>
                <w:sz w:val="36"/>
                <w:szCs w:val="36"/>
              </w:rPr>
              <w:t xml:space="preserve">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860</w:t>
            </w:r>
            <w:bookmarkStart w:id="0" w:name="_GoBack"/>
            <w:bookmarkEnd w:id="0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</w:tbl>
    <w:p w:rsidR="00CD5B2F" w:rsidRDefault="00CD5B2F" w:rsidP="002A4F87"/>
    <w:sectPr w:rsidR="00CD5B2F" w:rsidSect="002A4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87"/>
    <w:rsid w:val="002A4F87"/>
    <w:rsid w:val="00C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2016-03-23T13:17:00Z</dcterms:created>
  <dcterms:modified xsi:type="dcterms:W3CDTF">2016-03-23T13:29:00Z</dcterms:modified>
</cp:coreProperties>
</file>