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66" w:rsidRDefault="00AB1066" w:rsidP="00AB1066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6080732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:rsidR="00AB1066" w:rsidRDefault="00AB1066" w:rsidP="00AB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1066" w:rsidRPr="00ED7002" w:rsidRDefault="00AB1066" w:rsidP="00AB1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02">
        <w:rPr>
          <w:rFonts w:ascii="Times New Roman" w:hAnsi="Times New Roman" w:cs="Times New Roman"/>
          <w:b/>
          <w:sz w:val="24"/>
          <w:szCs w:val="24"/>
        </w:rPr>
        <w:t>A térfigyelő kamerák helye</w:t>
      </w:r>
    </w:p>
    <w:p w:rsidR="00AB1066" w:rsidRPr="00ED7002" w:rsidRDefault="00AB1066" w:rsidP="00AB1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02">
        <w:rPr>
          <w:rFonts w:ascii="Times New Roman" w:hAnsi="Times New Roman" w:cs="Times New Roman"/>
          <w:b/>
          <w:sz w:val="24"/>
          <w:szCs w:val="24"/>
        </w:rPr>
        <w:t>és a megfigyelt közterületek felsorolása</w:t>
      </w:r>
    </w:p>
    <w:p w:rsidR="00AB1066" w:rsidRDefault="00AB1066" w:rsidP="00AB1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66" w:rsidRDefault="00AB1066" w:rsidP="00AB1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10"/>
        <w:gridCol w:w="5128"/>
        <w:gridCol w:w="2056"/>
      </w:tblGrid>
      <w:tr w:rsidR="00AB1066" w:rsidTr="00E51CC8"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Kamerák db száma</w:t>
            </w:r>
          </w:p>
        </w:tc>
      </w:tr>
      <w:tr w:rsidR="00AB1066" w:rsidTr="00E51CC8"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B1066" w:rsidRDefault="00AB1066" w:rsidP="00E5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002">
              <w:rPr>
                <w:rFonts w:ascii="Times New Roman" w:hAnsi="Times New Roman" w:cs="Times New Roman"/>
                <w:sz w:val="24"/>
                <w:szCs w:val="24"/>
              </w:rPr>
              <w:t>Tiszasas 049/8 hrsz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Tiszasas-Csépa közút szakasz</w:t>
            </w:r>
          </w:p>
        </w:tc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066" w:rsidTr="00E51CC8"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B1066" w:rsidRDefault="00AB1066" w:rsidP="00E5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002">
              <w:rPr>
                <w:rFonts w:ascii="Times New Roman" w:hAnsi="Times New Roman" w:cs="Times New Roman"/>
                <w:sz w:val="24"/>
                <w:szCs w:val="24"/>
              </w:rPr>
              <w:t>Tiszasas 0116 hrsz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Tiszasas-Tiszaug közút szakasz</w:t>
            </w:r>
          </w:p>
        </w:tc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066" w:rsidTr="00E51CC8"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0" w:type="auto"/>
          </w:tcPr>
          <w:p w:rsidR="00AB1066" w:rsidRDefault="00AB1066" w:rsidP="00E51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066" w:rsidRDefault="00AB1066" w:rsidP="00E5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</w:tbl>
    <w:p w:rsidR="00AB1066" w:rsidRPr="00ED7002" w:rsidRDefault="00AB1066" w:rsidP="00AB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1066" w:rsidRDefault="00AB106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676" w:rsidRDefault="009C167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676" w:rsidRDefault="009C167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676" w:rsidRDefault="009C167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676" w:rsidRDefault="009C167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676" w:rsidRDefault="009C167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676" w:rsidRDefault="009C1676" w:rsidP="00AB10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sectPr w:rsidR="009C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70D7B"/>
    <w:multiLevelType w:val="hybridMultilevel"/>
    <w:tmpl w:val="BD645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C178D"/>
    <w:multiLevelType w:val="hybridMultilevel"/>
    <w:tmpl w:val="BD645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6"/>
    <w:rsid w:val="000E6FF1"/>
    <w:rsid w:val="009C1676"/>
    <w:rsid w:val="00A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3C0F"/>
  <w15:chartTrackingRefBased/>
  <w15:docId w15:val="{A15B4A24-7FB0-44E5-863D-DFD0DB7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10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1066"/>
    <w:pPr>
      <w:ind w:left="720"/>
      <w:contextualSpacing/>
    </w:pPr>
  </w:style>
  <w:style w:type="table" w:styleId="Rcsostblzat">
    <w:name w:val="Table Grid"/>
    <w:basedOn w:val="Normltblzat"/>
    <w:uiPriority w:val="39"/>
    <w:rsid w:val="00AB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2</cp:revision>
  <dcterms:created xsi:type="dcterms:W3CDTF">2019-08-07T12:26:00Z</dcterms:created>
  <dcterms:modified xsi:type="dcterms:W3CDTF">2019-08-07T12:34:00Z</dcterms:modified>
</cp:coreProperties>
</file>