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56" w:rsidRPr="00CD43A7" w:rsidRDefault="00BC4556" w:rsidP="00BC4556">
      <w:pPr>
        <w:jc w:val="right"/>
      </w:pPr>
      <w:r>
        <w:t>1</w:t>
      </w:r>
      <w:r w:rsidRPr="00CD43A7">
        <w:t xml:space="preserve">. melléklet </w:t>
      </w:r>
    </w:p>
    <w:p w:rsidR="00BC4556" w:rsidRPr="00CD43A7" w:rsidRDefault="00BC4556" w:rsidP="00BC4556">
      <w:pPr>
        <w:jc w:val="both"/>
      </w:pPr>
    </w:p>
    <w:p w:rsidR="00BC4556" w:rsidRPr="00CD43A7" w:rsidRDefault="00BC4556" w:rsidP="00BC4556">
      <w:pPr>
        <w:jc w:val="both"/>
      </w:pPr>
    </w:p>
    <w:p w:rsidR="00BC4556" w:rsidRPr="00CD43A7" w:rsidRDefault="00BC4556" w:rsidP="00BC4556">
      <w:pPr>
        <w:jc w:val="both"/>
      </w:pPr>
      <w:r w:rsidRPr="00CD43A7">
        <w:t xml:space="preserve">1./ A közszolgáltatás igénybevételére kötelezettek esetében a települési szilárd hulladék </w:t>
      </w:r>
    </w:p>
    <w:p w:rsidR="00BC4556" w:rsidRPr="00CD43A7" w:rsidRDefault="00BC4556" w:rsidP="00BC4556">
      <w:pPr>
        <w:jc w:val="both"/>
      </w:pPr>
      <w:proofErr w:type="gramStart"/>
      <w:r w:rsidRPr="00CD43A7">
        <w:t>elszállítására</w:t>
      </w:r>
      <w:proofErr w:type="gramEnd"/>
      <w:r w:rsidRPr="00CD43A7">
        <w:t xml:space="preserve"> </w:t>
      </w:r>
    </w:p>
    <w:p w:rsidR="00BC4556" w:rsidRPr="00CD43A7" w:rsidRDefault="00BC4556" w:rsidP="00BC4556">
      <w:pPr>
        <w:jc w:val="both"/>
      </w:pPr>
    </w:p>
    <w:p w:rsidR="00BC4556" w:rsidRPr="00CD43A7" w:rsidRDefault="00BC4556" w:rsidP="00BC4556">
      <w:proofErr w:type="spellStart"/>
      <w:r w:rsidRPr="00CD43A7">
        <w:t>-családi-</w:t>
      </w:r>
      <w:proofErr w:type="spellEnd"/>
      <w:r w:rsidRPr="00CD43A7">
        <w:t xml:space="preserve"> és sorházaknál, intézményi megrendelők és nem lakossági megrendelők részére </w:t>
      </w:r>
    </w:p>
    <w:p w:rsidR="00BC4556" w:rsidRPr="00CD43A7" w:rsidRDefault="00BC4556" w:rsidP="00BC4556">
      <w:pPr>
        <w:jc w:val="both"/>
      </w:pPr>
      <w:r w:rsidRPr="00CD43A7">
        <w:t xml:space="preserve"> </w:t>
      </w:r>
      <w:proofErr w:type="gramStart"/>
      <w:r w:rsidRPr="00CD43A7">
        <w:t>heti</w:t>
      </w:r>
      <w:proofErr w:type="gramEnd"/>
      <w:r w:rsidRPr="00CD43A7">
        <w:t xml:space="preserve"> 1 alkalommal,</w:t>
      </w:r>
    </w:p>
    <w:p w:rsidR="004F40C9" w:rsidRDefault="004F40C9"/>
    <w:sectPr w:rsidR="004F40C9" w:rsidSect="004F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556"/>
    <w:rsid w:val="004F40C9"/>
    <w:rsid w:val="00BC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203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phivgrab</dc:creator>
  <cp:keywords/>
  <dc:description/>
  <cp:lastModifiedBy>phivgrab</cp:lastModifiedBy>
  <cp:revision>1</cp:revision>
  <dcterms:created xsi:type="dcterms:W3CDTF">2016-09-20T06:22:00Z</dcterms:created>
  <dcterms:modified xsi:type="dcterms:W3CDTF">2016-09-20T06:23:00Z</dcterms:modified>
</cp:coreProperties>
</file>