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83" w:rsidRDefault="00650383" w:rsidP="006503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7/2004. (III. 16.) számú </w:t>
      </w:r>
      <w:r>
        <w:rPr>
          <w:b/>
          <w:sz w:val="28"/>
          <w:szCs w:val="28"/>
        </w:rPr>
        <w:t>az önkormányzat tulajdonában álló lakások és helyiségek bérletére vonatkozó egyes szabályokról</w:t>
      </w:r>
      <w:r>
        <w:rPr>
          <w:sz w:val="28"/>
          <w:szCs w:val="28"/>
        </w:rPr>
        <w:t xml:space="preserve"> szóló helyi rendelet </w:t>
      </w:r>
    </w:p>
    <w:p w:rsidR="00650383" w:rsidRDefault="00650383" w:rsidP="0065038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2. számú melléklete</w:t>
      </w:r>
    </w:p>
    <w:p w:rsidR="00650383" w:rsidRDefault="00650383" w:rsidP="0065038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</w:p>
    <w:p w:rsidR="00650383" w:rsidRDefault="00650383" w:rsidP="0065038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(17/2012.IV.25.) </w:t>
      </w:r>
      <w:proofErr w:type="spellStart"/>
      <w:r>
        <w:rPr>
          <w:b/>
          <w:sz w:val="28"/>
          <w:szCs w:val="28"/>
        </w:rPr>
        <w:t>Önk</w:t>
      </w:r>
      <w:proofErr w:type="gramStart"/>
      <w:r>
        <w:rPr>
          <w:b/>
          <w:sz w:val="28"/>
          <w:szCs w:val="28"/>
        </w:rPr>
        <w:t>.rendelet</w:t>
      </w:r>
      <w:proofErr w:type="spellEnd"/>
      <w:proofErr w:type="gramEnd"/>
      <w:r>
        <w:rPr>
          <w:b/>
          <w:sz w:val="28"/>
          <w:szCs w:val="28"/>
        </w:rPr>
        <w:t xml:space="preserve"> 1. sz. melléklete)</w:t>
      </w:r>
    </w:p>
    <w:p w:rsidR="00650383" w:rsidRDefault="00650383" w:rsidP="0065038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</w:p>
    <w:p w:rsidR="00650383" w:rsidRDefault="00650383" w:rsidP="0065038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Intézményi vagyon hasznosításának díjai</w:t>
      </w:r>
    </w:p>
    <w:p w:rsidR="00650383" w:rsidRDefault="00650383" w:rsidP="0065038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</w:p>
    <w:p w:rsidR="00650383" w:rsidRDefault="00650383" w:rsidP="0065038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0"/>
        <w:gridCol w:w="2807"/>
        <w:gridCol w:w="3065"/>
      </w:tblGrid>
      <w:tr w:rsidR="00650383" w:rsidTr="00AD432E"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Intézmények</w:t>
            </w:r>
          </w:p>
        </w:tc>
        <w:tc>
          <w:tcPr>
            <w:tcW w:w="2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Bérleti díj minimum</w:t>
            </w:r>
          </w:p>
          <w:p w:rsidR="00650383" w:rsidRDefault="00650383" w:rsidP="00AD432E">
            <w:pPr>
              <w:pStyle w:val="Tblzattartalom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összege Ft</w:t>
            </w:r>
          </w:p>
        </w:tc>
        <w:tc>
          <w:tcPr>
            <w:tcW w:w="3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Bérleti díj minimum</w:t>
            </w:r>
          </w:p>
          <w:p w:rsidR="00650383" w:rsidRDefault="00650383" w:rsidP="00AD432E">
            <w:pPr>
              <w:pStyle w:val="Tblzattartalom"/>
              <w:jc w:val="center"/>
            </w:pPr>
            <w:r>
              <w:rPr>
                <w:b/>
                <w:bCs/>
                <w:sz w:val="24"/>
                <w:szCs w:val="24"/>
              </w:rPr>
              <w:t>összege Ft/óra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Damjanich János Általános Iskola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Sportcsarnok nagyterem 578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hétköznap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5.500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vasárnap és ünnepnap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6.500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Galéria 223 m2 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2.000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Galéria + öltöző 223 m2</w:t>
            </w:r>
          </w:p>
          <w:p w:rsidR="00650383" w:rsidRDefault="00650383" w:rsidP="00AD432E">
            <w:pPr>
              <w:pStyle w:val="Tblzattartal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+ 16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3.000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Szauna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500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2.Klapka György Általános Iskola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Kossuth L. utcai épület tornaterem 163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2.000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Kossuth L. utcai épület büfé 4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5.600 Ft/hó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Tóth Árpád utcai épület tornaszoba 72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2.000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Bóbita Óvoda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Csoportszoba 50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1.600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Hétszínvirág</w:t>
            </w:r>
            <w:proofErr w:type="spellEnd"/>
            <w:r>
              <w:rPr>
                <w:sz w:val="24"/>
                <w:szCs w:val="24"/>
              </w:rPr>
              <w:t xml:space="preserve"> Óvoda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Csoportszoba 45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1.600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Jókai Mór Városi Könyvtár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Olvasó terem 80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1.600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Dózsa György Művelődési Otthon és Múzeumi Kiállítóhely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 Előtér 125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3.000 Ft (vásár)</w:t>
            </w:r>
          </w:p>
        </w:tc>
      </w:tr>
      <w:tr w:rsidR="00650383" w:rsidTr="00AD432E">
        <w:tc>
          <w:tcPr>
            <w:tcW w:w="32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Nagyterem 180 m2</w:t>
            </w:r>
          </w:p>
        </w:tc>
        <w:tc>
          <w:tcPr>
            <w:tcW w:w="28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1.400 Ft/alkalom (torna) 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4.000 Ft (vásár)</w:t>
            </w:r>
          </w:p>
        </w:tc>
      </w:tr>
      <w:tr w:rsidR="00650383" w:rsidTr="00AD432E">
        <w:tc>
          <w:tcPr>
            <w:tcW w:w="32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9.000 Ft (árubemutató)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6.3 Magyaros terem 14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1.500 Ft/alkalom </w:t>
            </w:r>
          </w:p>
          <w:p w:rsidR="00650383" w:rsidRDefault="00650383" w:rsidP="00AD432E">
            <w:pPr>
              <w:pStyle w:val="Tblzattartalo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(vallási gyülekezet)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</w:p>
          <w:p w:rsidR="00650383" w:rsidRDefault="00650383" w:rsidP="00AD432E">
            <w:pPr>
              <w:pStyle w:val="Tblzattartalom"/>
              <w:jc w:val="center"/>
            </w:pPr>
            <w:r>
              <w:rPr>
                <w:sz w:val="24"/>
                <w:szCs w:val="24"/>
              </w:rPr>
              <w:t xml:space="preserve">7.000 </w:t>
            </w:r>
            <w:proofErr w:type="gramStart"/>
            <w:r>
              <w:rPr>
                <w:sz w:val="24"/>
                <w:szCs w:val="24"/>
              </w:rPr>
              <w:t>Ft(</w:t>
            </w:r>
            <w:proofErr w:type="gramEnd"/>
            <w:r>
              <w:rPr>
                <w:sz w:val="24"/>
                <w:szCs w:val="24"/>
              </w:rPr>
              <w:t>árubemutató)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 Tükrös terem 20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1.700 Ft/alkalom (torna)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 xml:space="preserve">7.000 </w:t>
            </w:r>
            <w:proofErr w:type="gramStart"/>
            <w:r>
              <w:rPr>
                <w:sz w:val="24"/>
                <w:szCs w:val="24"/>
              </w:rPr>
              <w:t>Ft(</w:t>
            </w:r>
            <w:proofErr w:type="gramEnd"/>
            <w:r>
              <w:rPr>
                <w:sz w:val="24"/>
                <w:szCs w:val="24"/>
              </w:rPr>
              <w:t>árubemutató)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6.5 Előtér + nagyterem </w:t>
            </w:r>
          </w:p>
          <w:p w:rsidR="00650383" w:rsidRDefault="00650383" w:rsidP="00AD432E">
            <w:pPr>
              <w:pStyle w:val="Tblzattartal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 m2 + 180 m2</w:t>
            </w:r>
          </w:p>
          <w:p w:rsidR="00650383" w:rsidRDefault="00650383" w:rsidP="00AD432E">
            <w:pPr>
              <w:pStyle w:val="Tblzattartal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15/2010.(I.28.) Kt. határozat alapján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Jelölő szervezetenként országgyűlési képviselő-jelöltenként, polgármester jelöltenként, helyi képviselőjelöltenként, a helyhatósági választáson jelöltként nyilvántartásba vett települési képviselőjelöltek (jelölő szervezetenként) közösen, a független képviselők közösen jogosultak egy alkalommal ingyenesen igénybe venni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  <w:p w:rsidR="00650383" w:rsidRDefault="00650383" w:rsidP="00AD432E">
            <w:pPr>
              <w:pStyle w:val="Tblzattartalom"/>
              <w:rPr>
                <w:sz w:val="24"/>
                <w:szCs w:val="24"/>
              </w:rPr>
            </w:pPr>
          </w:p>
          <w:p w:rsidR="00650383" w:rsidRDefault="00650383" w:rsidP="00AD432E">
            <w:pPr>
              <w:pStyle w:val="Tblzattartalom"/>
              <w:jc w:val="center"/>
            </w:pPr>
            <w:r>
              <w:rPr>
                <w:sz w:val="24"/>
                <w:szCs w:val="24"/>
              </w:rPr>
              <w:t>22.000 Ft/4 óra időtartam (politikai rendezvény)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 Múzeumi Kiállítóhely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</w:pPr>
            <w:r>
              <w:rPr>
                <w:sz w:val="24"/>
                <w:szCs w:val="24"/>
              </w:rPr>
              <w:t>1.600 Ft</w:t>
            </w: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 Múzeumi Kiállítóhely udvar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5.100 Ft/ alkalom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"Segítőkéz" Családsegítő és Gyermekjóléti Szolgálat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Helyiség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4.100 Ft/alkalom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Háziorvosi, Gyermekorvosi, Fogászati rendelők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 Aulich utca 5. I. sz. rendelő helyiség 27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 Ft alkalom</w:t>
            </w:r>
          </w:p>
          <w:p w:rsidR="00650383" w:rsidRDefault="00650383" w:rsidP="00AD432E">
            <w:pPr>
              <w:pStyle w:val="Tblzattartalo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(nem szakorvosi alapellátás)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 Aulich utca 5. II. sz. rendelő helyiség 28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 Ft alkalom</w:t>
            </w:r>
          </w:p>
          <w:p w:rsidR="00650383" w:rsidRDefault="00650383" w:rsidP="00AD432E">
            <w:pPr>
              <w:pStyle w:val="Tblzattartalo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(nem szakorvosi alapellátás)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 Aulich utca 5. III. sz. rendelő helyiség 16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 Ft alkalom</w:t>
            </w:r>
          </w:p>
          <w:p w:rsidR="00650383" w:rsidRDefault="00650383" w:rsidP="00AD432E">
            <w:pPr>
              <w:pStyle w:val="Tblzattartalo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(nem szakorvosi alapellátás)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  Hunyadi utca 19. </w:t>
            </w:r>
          </w:p>
          <w:p w:rsidR="00650383" w:rsidRDefault="00650383" w:rsidP="00AD432E">
            <w:pPr>
              <w:pStyle w:val="Tblzattartal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Rendelő + váró 26 m2 + 28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 Ft alkalom</w:t>
            </w:r>
          </w:p>
          <w:p w:rsidR="00650383" w:rsidRDefault="00650383" w:rsidP="00AD432E">
            <w:pPr>
              <w:pStyle w:val="Tblzattartalo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(nem szakorvosi alapellátás)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 Gyermekorvosi rendelő</w:t>
            </w:r>
          </w:p>
          <w:p w:rsidR="00650383" w:rsidRDefault="00650383" w:rsidP="00AD432E">
            <w:pPr>
              <w:pStyle w:val="Tblzattartal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 u. 14/b. Rendelő + váró 27 m2 + 21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 Ft alkalom</w:t>
            </w:r>
          </w:p>
          <w:p w:rsidR="00650383" w:rsidRDefault="00650383" w:rsidP="00AD432E">
            <w:pPr>
              <w:pStyle w:val="Tblzattartalo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(nem szakorvosi alapellátás)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  <w:tr w:rsidR="00650383" w:rsidTr="00AD432E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 Fogászati rendelő</w:t>
            </w:r>
          </w:p>
          <w:p w:rsidR="00650383" w:rsidRDefault="00650383" w:rsidP="00AD432E">
            <w:pPr>
              <w:pStyle w:val="Tblzattartal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Rákóczi u.10. Rendelő + váró 20 m2 + 25 m2</w:t>
            </w:r>
          </w:p>
        </w:tc>
        <w:tc>
          <w:tcPr>
            <w:tcW w:w="2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 Ft alkalom</w:t>
            </w:r>
          </w:p>
          <w:p w:rsidR="00650383" w:rsidRDefault="00650383" w:rsidP="00AD432E">
            <w:pPr>
              <w:pStyle w:val="Tblzattartalom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(nem szakorvosi alapellátás)</w:t>
            </w:r>
          </w:p>
        </w:tc>
        <w:tc>
          <w:tcPr>
            <w:tcW w:w="3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0383" w:rsidRDefault="00650383" w:rsidP="00AD432E">
            <w:pPr>
              <w:pStyle w:val="Tblzattartalom"/>
              <w:snapToGrid w:val="0"/>
              <w:rPr>
                <w:sz w:val="24"/>
                <w:szCs w:val="24"/>
              </w:rPr>
            </w:pPr>
          </w:p>
        </w:tc>
      </w:tr>
    </w:tbl>
    <w:p w:rsidR="00650383" w:rsidRDefault="00650383" w:rsidP="00650383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</w:p>
    <w:p w:rsidR="00906555" w:rsidRDefault="00906555">
      <w:bookmarkStart w:id="0" w:name="_GoBack"/>
      <w:bookmarkEnd w:id="0"/>
    </w:p>
    <w:sectPr w:rsidR="0090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83"/>
    <w:rsid w:val="00650383"/>
    <w:rsid w:val="0090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3C8D5-209D-4796-8A39-11FD514F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3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6503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szalma_szilvia</dc:creator>
  <cp:keywords/>
  <dc:description/>
  <cp:lastModifiedBy>szalma_szilvia</cp:lastModifiedBy>
  <cp:revision>1</cp:revision>
  <dcterms:created xsi:type="dcterms:W3CDTF">2015-10-13T07:01:00Z</dcterms:created>
  <dcterms:modified xsi:type="dcterms:W3CDTF">2015-10-13T07:02:00Z</dcterms:modified>
</cp:coreProperties>
</file>