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DF" w:rsidRDefault="003961DF" w:rsidP="003961DF"/>
    <w:p w:rsidR="003961DF" w:rsidRPr="003961DF" w:rsidRDefault="003961DF" w:rsidP="003961DF">
      <w:pPr>
        <w:jc w:val="right"/>
        <w:rPr>
          <w:b/>
        </w:rPr>
      </w:pPr>
      <w:r>
        <w:rPr>
          <w:b/>
        </w:rPr>
        <w:t xml:space="preserve">2. </w:t>
      </w:r>
      <w:r w:rsidRPr="003961DF">
        <w:rPr>
          <w:b/>
        </w:rPr>
        <w:t>melléklet</w:t>
      </w:r>
    </w:p>
    <w:p w:rsidR="003961DF" w:rsidRDefault="003961DF" w:rsidP="003961DF">
      <w:pPr>
        <w:pStyle w:val="Listaszerbekezds"/>
        <w:ind w:left="283"/>
        <w:jc w:val="both"/>
        <w:rPr>
          <w:b/>
        </w:rPr>
      </w:pPr>
    </w:p>
    <w:p w:rsidR="003961DF" w:rsidRDefault="003961DF" w:rsidP="003961DF">
      <w:pPr>
        <w:pStyle w:val="Listaszerbekezds"/>
        <w:ind w:left="283"/>
        <w:jc w:val="both"/>
        <w:rPr>
          <w:b/>
        </w:rPr>
      </w:pPr>
    </w:p>
    <w:p w:rsidR="003961DF" w:rsidRDefault="003961DF" w:rsidP="003961DF">
      <w:pPr>
        <w:jc w:val="both"/>
        <w:rPr>
          <w:b/>
          <w:i/>
        </w:rPr>
      </w:pPr>
      <w:r>
        <w:rPr>
          <w:b/>
          <w:i/>
        </w:rPr>
        <w:t>A zászló leírása:</w:t>
      </w:r>
    </w:p>
    <w:p w:rsidR="003961DF" w:rsidRDefault="003961DF" w:rsidP="003961DF">
      <w:pPr>
        <w:jc w:val="both"/>
        <w:rPr>
          <w:b/>
          <w:i/>
        </w:rPr>
      </w:pPr>
    </w:p>
    <w:p w:rsidR="003961DF" w:rsidRDefault="003961DF" w:rsidP="003961DF">
      <w:pPr>
        <w:jc w:val="both"/>
        <w:rPr>
          <w:b/>
          <w:i/>
        </w:rPr>
      </w:pPr>
    </w:p>
    <w:tbl>
      <w:tblPr>
        <w:tblStyle w:val="Rcsostblzat"/>
        <w:tblW w:w="0" w:type="auto"/>
        <w:tblLook w:val="04A0"/>
      </w:tblPr>
      <w:tblGrid>
        <w:gridCol w:w="9288"/>
      </w:tblGrid>
      <w:tr w:rsidR="003961DF" w:rsidRPr="00EF7637" w:rsidTr="00226D67">
        <w:tc>
          <w:tcPr>
            <w:tcW w:w="9211" w:type="dxa"/>
          </w:tcPr>
          <w:p w:rsidR="003961DF" w:rsidRPr="00EF7637" w:rsidRDefault="003961DF" w:rsidP="00226D67">
            <w:pPr>
              <w:jc w:val="both"/>
              <w:rPr>
                <w:b/>
                <w:i/>
                <w:color w:val="0060A8"/>
                <w:highlight w:val="blue"/>
              </w:rPr>
            </w:pPr>
            <w:r w:rsidRPr="00DF5B01">
              <w:rPr>
                <w:b/>
                <w:i/>
                <w:noProof/>
                <w:color w:val="FFFF00"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2205355</wp:posOffset>
                  </wp:positionH>
                  <wp:positionV relativeFrom="paragraph">
                    <wp:posOffset>643255</wp:posOffset>
                  </wp:positionV>
                  <wp:extent cx="868680" cy="990600"/>
                  <wp:effectExtent l="19050" t="0" r="7620" b="0"/>
                  <wp:wrapNone/>
                  <wp:docPr id="1" name="Kép 5" descr="kisci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isci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F7637">
              <w:rPr>
                <w:b/>
                <w:i/>
                <w:color w:val="0060A8"/>
                <w:highlight w:val="blue"/>
              </w:rPr>
              <w:t>gggggggggggggggggggggggggggggggggggggggggggggggggggggggggggggggggggggggggggggggggggggggggggggggggggggggggggggggggggggggggggggggggggggggggggggggggggggg</w:t>
            </w:r>
          </w:p>
          <w:p w:rsidR="003961DF" w:rsidRPr="00EF7637" w:rsidRDefault="003961DF" w:rsidP="00226D67">
            <w:pPr>
              <w:jc w:val="both"/>
              <w:rPr>
                <w:b/>
                <w:i/>
                <w:color w:val="0060A8"/>
                <w:highlight w:val="blue"/>
              </w:rPr>
            </w:pPr>
            <w:r w:rsidRPr="00EF7637">
              <w:rPr>
                <w:b/>
                <w:i/>
                <w:color w:val="0060A8"/>
                <w:highlight w:val="blue"/>
              </w:rPr>
              <w:t>ggggggggggggggggggggggggggggggggggggggggggggggggggggggggggggggggggggggggggg</w:t>
            </w:r>
          </w:p>
          <w:p w:rsidR="003961DF" w:rsidRPr="00EF7637" w:rsidRDefault="003961DF" w:rsidP="00226D67">
            <w:pPr>
              <w:jc w:val="both"/>
              <w:rPr>
                <w:b/>
                <w:i/>
                <w:color w:val="0070C0"/>
                <w:highlight w:val="blue"/>
              </w:rPr>
            </w:pPr>
            <w:r w:rsidRPr="00EF7637">
              <w:rPr>
                <w:b/>
                <w:i/>
                <w:color w:val="0060A8"/>
                <w:highlight w:val="blue"/>
              </w:rPr>
              <w:t>ggggggggggggggggggggggggggggggggggggggggggggggggggggggggggggggggggggggggggg</w:t>
            </w:r>
          </w:p>
        </w:tc>
      </w:tr>
      <w:tr w:rsidR="003961DF" w:rsidTr="00226D67">
        <w:tc>
          <w:tcPr>
            <w:tcW w:w="9211" w:type="dxa"/>
          </w:tcPr>
          <w:p w:rsidR="003961DF" w:rsidRPr="00EF7637" w:rsidRDefault="003961DF" w:rsidP="00226D67">
            <w:pPr>
              <w:jc w:val="both"/>
              <w:rPr>
                <w:b/>
                <w:i/>
                <w:color w:val="FFFF00"/>
              </w:rPr>
            </w:pPr>
            <w:r w:rsidRPr="00EF7637">
              <w:rPr>
                <w:b/>
                <w:i/>
                <w:color w:val="FFFF00"/>
                <w:highlight w:val="yellow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961DF" w:rsidTr="00226D67">
        <w:tc>
          <w:tcPr>
            <w:tcW w:w="9211" w:type="dxa"/>
          </w:tcPr>
          <w:p w:rsidR="003961DF" w:rsidRPr="00EF7637" w:rsidRDefault="003961DF" w:rsidP="00226D67">
            <w:pPr>
              <w:jc w:val="both"/>
              <w:rPr>
                <w:b/>
                <w:i/>
                <w:color w:val="00B050"/>
              </w:rPr>
            </w:pPr>
            <w:r w:rsidRPr="00EF7637">
              <w:rPr>
                <w:b/>
                <w:i/>
                <w:color w:val="00B050"/>
                <w:highlight w:val="darkGree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3961DF" w:rsidRDefault="003961DF" w:rsidP="003961DF">
      <w:pPr>
        <w:jc w:val="both"/>
        <w:rPr>
          <w:b/>
          <w:i/>
        </w:rPr>
      </w:pPr>
    </w:p>
    <w:p w:rsidR="003961DF" w:rsidRDefault="003961DF" w:rsidP="003961DF">
      <w:pPr>
        <w:jc w:val="both"/>
        <w:rPr>
          <w:b/>
          <w:i/>
        </w:rPr>
      </w:pPr>
    </w:p>
    <w:p w:rsidR="003961DF" w:rsidRDefault="003961DF" w:rsidP="003961DF">
      <w:pPr>
        <w:jc w:val="both"/>
        <w:rPr>
          <w:b/>
          <w:i/>
        </w:rPr>
      </w:pPr>
    </w:p>
    <w:p w:rsidR="003961DF" w:rsidRDefault="003961DF" w:rsidP="003961DF">
      <w:pPr>
        <w:jc w:val="center"/>
        <w:rPr>
          <w:b/>
        </w:rPr>
      </w:pPr>
      <w:r w:rsidRPr="000B2570">
        <w:rPr>
          <w:b/>
        </w:rPr>
        <w:t>Zászló leírása</w:t>
      </w:r>
    </w:p>
    <w:p w:rsidR="003961DF" w:rsidRDefault="003961DF" w:rsidP="003961DF">
      <w:pPr>
        <w:jc w:val="center"/>
        <w:rPr>
          <w:b/>
        </w:rPr>
      </w:pPr>
    </w:p>
    <w:p w:rsidR="003961DF" w:rsidRPr="000B2570" w:rsidRDefault="003961DF" w:rsidP="003961DF">
      <w:pPr>
        <w:jc w:val="center"/>
        <w:rPr>
          <w:b/>
        </w:rPr>
      </w:pPr>
    </w:p>
    <w:p w:rsidR="003961DF" w:rsidRDefault="003961DF" w:rsidP="003961DF">
      <w:pPr>
        <w:jc w:val="both"/>
      </w:pPr>
      <w:r>
        <w:t>Piliscsaba Város zászlója téglalap alakú, hosszában három részre osztott.</w:t>
      </w:r>
    </w:p>
    <w:p w:rsidR="003961DF" w:rsidRDefault="003961DF" w:rsidP="003961DF">
      <w:pPr>
        <w:jc w:val="both"/>
      </w:pPr>
      <w:r>
        <w:t>Felső része: égszínkék, középső része arany, alsó része: megegyezik a nemzeti zászló zöld színével. Anyaga selyem.</w:t>
      </w:r>
    </w:p>
    <w:p w:rsidR="003961DF" w:rsidRDefault="003961DF" w:rsidP="003961DF">
      <w:pPr>
        <w:jc w:val="both"/>
      </w:pPr>
      <w:r>
        <w:t xml:space="preserve">A zászlót körben arany rojtozás díszíti. </w:t>
      </w:r>
    </w:p>
    <w:p w:rsidR="003961DF" w:rsidRDefault="003961DF" w:rsidP="003961DF">
      <w:pPr>
        <w:jc w:val="both"/>
      </w:pPr>
      <w:r>
        <w:t>A zászló geometriai középpontjában a nagyközség címere tálaláható.</w:t>
      </w:r>
    </w:p>
    <w:p w:rsidR="003961DF" w:rsidRDefault="003961DF" w:rsidP="003961DF">
      <w:pPr>
        <w:jc w:val="both"/>
      </w:pPr>
    </w:p>
    <w:p w:rsidR="003961DF" w:rsidRPr="000B2570" w:rsidRDefault="003961DF" w:rsidP="003961DF">
      <w:pPr>
        <w:jc w:val="center"/>
        <w:rPr>
          <w:b/>
        </w:rPr>
      </w:pPr>
      <w:r w:rsidRPr="000B2570">
        <w:rPr>
          <w:b/>
        </w:rPr>
        <w:t>Piliscsaba Zászlaján</w:t>
      </w:r>
    </w:p>
    <w:p w:rsidR="003961DF" w:rsidRDefault="003961DF" w:rsidP="003961DF">
      <w:pPr>
        <w:jc w:val="both"/>
      </w:pPr>
    </w:p>
    <w:p w:rsidR="003961DF" w:rsidRDefault="003961DF" w:rsidP="003961DF">
      <w:pPr>
        <w:pStyle w:val="Listaszerbekezds"/>
        <w:numPr>
          <w:ilvl w:val="0"/>
          <w:numId w:val="2"/>
        </w:numPr>
        <w:suppressAutoHyphens w:val="0"/>
        <w:spacing w:line="276" w:lineRule="auto"/>
        <w:jc w:val="both"/>
      </w:pPr>
      <w:r>
        <w:t>az égszínkék szimbolizálja Piliscsaba oxigén dús levegőjét, amely a fák áldásos tevékenységének köszönhető</w:t>
      </w:r>
    </w:p>
    <w:p w:rsidR="003961DF" w:rsidRDefault="003961DF" w:rsidP="003961DF">
      <w:pPr>
        <w:pStyle w:val="Listaszerbekezds"/>
        <w:jc w:val="both"/>
      </w:pPr>
    </w:p>
    <w:p w:rsidR="003961DF" w:rsidRDefault="003961DF" w:rsidP="003961DF">
      <w:pPr>
        <w:pStyle w:val="Listaszerbekezds"/>
        <w:numPr>
          <w:ilvl w:val="0"/>
          <w:numId w:val="2"/>
        </w:numPr>
        <w:suppressAutoHyphens w:val="0"/>
        <w:spacing w:line="276" w:lineRule="auto"/>
        <w:jc w:val="both"/>
      </w:pPr>
      <w:r>
        <w:t xml:space="preserve">a középső rész aranyszíne Piliscsaba agglomerációban betöltött szakrális helyét és történelmi múltját jelképezi a csodálatos környezeti adottságokat, amiért oly népszerű Piliscsaba a </w:t>
      </w:r>
      <w:proofErr w:type="spellStart"/>
      <w:r>
        <w:t>rekreálódni</w:t>
      </w:r>
      <w:proofErr w:type="spellEnd"/>
      <w:r>
        <w:t xml:space="preserve"> vágyók körében az a szakrális környezet Piliscsaba aranya</w:t>
      </w:r>
    </w:p>
    <w:p w:rsidR="003961DF" w:rsidRDefault="003961DF" w:rsidP="003961DF">
      <w:pPr>
        <w:pStyle w:val="Listaszerbekezds"/>
        <w:jc w:val="both"/>
      </w:pPr>
    </w:p>
    <w:p w:rsidR="003961DF" w:rsidRPr="00896FBA" w:rsidRDefault="003961DF" w:rsidP="003961DF">
      <w:pPr>
        <w:pStyle w:val="Listaszerbekezds"/>
        <w:numPr>
          <w:ilvl w:val="0"/>
          <w:numId w:val="2"/>
        </w:numPr>
        <w:suppressAutoHyphens w:val="0"/>
        <w:spacing w:line="276" w:lineRule="auto"/>
        <w:jc w:val="both"/>
      </w:pPr>
      <w:r>
        <w:t>a zászló alsó zöld színe arra enged következtetni, hogy Piliscsaba igazgatási területének több mint 52 %-</w:t>
      </w:r>
      <w:proofErr w:type="gramStart"/>
      <w:r>
        <w:t>a</w:t>
      </w:r>
      <w:proofErr w:type="gramEnd"/>
      <w:r>
        <w:t xml:space="preserve"> erdő, amely lakóterületünket körbe veszi és oly üde oxigén dús mikroklímát eredményez</w:t>
      </w:r>
    </w:p>
    <w:p w:rsidR="003961DF" w:rsidRDefault="003961DF" w:rsidP="003961DF">
      <w:pPr>
        <w:jc w:val="both"/>
      </w:pPr>
    </w:p>
    <w:p w:rsidR="003961DF" w:rsidRPr="005E5DFF" w:rsidRDefault="003961DF" w:rsidP="003961DF">
      <w:pPr>
        <w:jc w:val="both"/>
      </w:pPr>
    </w:p>
    <w:p w:rsidR="003961DF" w:rsidRPr="005E5DFF" w:rsidRDefault="003961DF" w:rsidP="003961DF">
      <w:pPr>
        <w:pStyle w:val="Listaszerbekezds"/>
        <w:ind w:left="283"/>
        <w:jc w:val="both"/>
        <w:rPr>
          <w:b/>
        </w:rPr>
      </w:pPr>
    </w:p>
    <w:p w:rsidR="003961DF" w:rsidRDefault="003961DF" w:rsidP="003961DF"/>
    <w:p w:rsidR="003961DF" w:rsidRDefault="003961DF" w:rsidP="003961DF"/>
    <w:p w:rsidR="00037843" w:rsidRDefault="00037843"/>
    <w:sectPr w:rsidR="00037843" w:rsidSect="00037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C01469D"/>
    <w:multiLevelType w:val="hybridMultilevel"/>
    <w:tmpl w:val="105AD146"/>
    <w:lvl w:ilvl="0" w:tplc="93FE16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961DF"/>
    <w:rsid w:val="000108F0"/>
    <w:rsid w:val="000242C7"/>
    <w:rsid w:val="00037843"/>
    <w:rsid w:val="00124E75"/>
    <w:rsid w:val="003961DF"/>
    <w:rsid w:val="00751250"/>
    <w:rsid w:val="00884D9A"/>
    <w:rsid w:val="00931A9D"/>
    <w:rsid w:val="009A0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61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961DF"/>
    <w:pPr>
      <w:ind w:left="720"/>
      <w:contextualSpacing/>
    </w:pPr>
  </w:style>
  <w:style w:type="table" w:styleId="Rcsostblzat">
    <w:name w:val="Table Grid"/>
    <w:basedOn w:val="Normltblzat"/>
    <w:uiPriority w:val="59"/>
    <w:rsid w:val="00396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helgert.mariann</dc:creator>
  <cp:lastModifiedBy>helgert.mariann</cp:lastModifiedBy>
  <cp:revision>1</cp:revision>
  <dcterms:created xsi:type="dcterms:W3CDTF">2016-10-14T08:50:00Z</dcterms:created>
  <dcterms:modified xsi:type="dcterms:W3CDTF">2016-10-14T08:51:00Z</dcterms:modified>
</cp:coreProperties>
</file>