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94" w:rsidRDefault="009D1294" w:rsidP="009D1294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Pr="00E22EE2">
        <w:rPr>
          <w:sz w:val="22"/>
          <w:szCs w:val="22"/>
        </w:rPr>
        <w:t xml:space="preserve">. függelék Bélapátfalva Város Önkormányzata Képviselő-testületének </w:t>
      </w:r>
      <w:r>
        <w:rPr>
          <w:sz w:val="22"/>
          <w:szCs w:val="22"/>
        </w:rPr>
        <w:t>18/2015. (IX. 08.</w:t>
      </w:r>
      <w:r w:rsidRPr="00E22EE2">
        <w:rPr>
          <w:sz w:val="22"/>
          <w:szCs w:val="22"/>
        </w:rPr>
        <w:t>)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right"/>
        <w:rPr>
          <w:sz w:val="22"/>
          <w:szCs w:val="22"/>
        </w:rPr>
      </w:pPr>
      <w:proofErr w:type="gramStart"/>
      <w:r w:rsidRPr="00E22EE2">
        <w:rPr>
          <w:sz w:val="22"/>
          <w:szCs w:val="22"/>
        </w:rPr>
        <w:t>önkormányzati</w:t>
      </w:r>
      <w:proofErr w:type="gramEnd"/>
      <w:r w:rsidRPr="00E22EE2">
        <w:rPr>
          <w:sz w:val="22"/>
          <w:szCs w:val="22"/>
        </w:rPr>
        <w:t xml:space="preserve"> rendeletéhez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Bélapátfalva Város Önkormányzata Képviselő-testületének Bizottságai 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1 /  Pénzügyi és Városfejlesztési Bizottság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Elnök:</w:t>
      </w:r>
      <w:r w:rsidRPr="00E22EE2">
        <w:rPr>
          <w:sz w:val="22"/>
          <w:szCs w:val="22"/>
        </w:rPr>
        <w:tab/>
        <w:t xml:space="preserve">Csuhány Béla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Tagok:</w:t>
      </w:r>
      <w:r w:rsidRPr="00E22EE2">
        <w:rPr>
          <w:sz w:val="22"/>
          <w:szCs w:val="22"/>
        </w:rPr>
        <w:tab/>
        <w:t xml:space="preserve">Barta Péter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  <w:t xml:space="preserve">Csűrös Zoltán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  <w:t xml:space="preserve">Molnár Lászlóné </w:t>
      </w:r>
      <w:r w:rsidRPr="00E22EE2">
        <w:rPr>
          <w:sz w:val="22"/>
          <w:szCs w:val="22"/>
        </w:rPr>
        <w:tab/>
        <w:t>nem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  <w:t xml:space="preserve">Tóth László </w:t>
      </w:r>
      <w:r w:rsidRPr="00E22EE2">
        <w:rPr>
          <w:sz w:val="22"/>
          <w:szCs w:val="22"/>
        </w:rPr>
        <w:tab/>
        <w:t>nem képviselő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2/   Turisztikai, Kulturális és Szociális Bizottság 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>
        <w:rPr>
          <w:sz w:val="22"/>
          <w:szCs w:val="22"/>
        </w:rPr>
        <w:t>Elnök: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</w:t>
      </w:r>
      <w:r w:rsidRPr="00E22EE2">
        <w:rPr>
          <w:sz w:val="22"/>
          <w:szCs w:val="22"/>
        </w:rPr>
        <w:t>zy</w:t>
      </w:r>
      <w:proofErr w:type="spellEnd"/>
      <w:r w:rsidRPr="00E22EE2">
        <w:rPr>
          <w:sz w:val="22"/>
          <w:szCs w:val="22"/>
        </w:rPr>
        <w:t xml:space="preserve"> Pál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Tagok:</w:t>
      </w:r>
      <w:r w:rsidRPr="00E22EE2">
        <w:rPr>
          <w:sz w:val="22"/>
          <w:szCs w:val="22"/>
        </w:rPr>
        <w:tab/>
        <w:t xml:space="preserve">Sas Béla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  <w:t xml:space="preserve">Ferencz István </w:t>
      </w:r>
      <w:r w:rsidRPr="00E22EE2">
        <w:rPr>
          <w:sz w:val="22"/>
          <w:szCs w:val="22"/>
        </w:rPr>
        <w:tab/>
        <w:t>nem képviselő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3/  Ügyrendi Bizottság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6379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Elnök:</w:t>
      </w:r>
      <w:r w:rsidRPr="00E22EE2">
        <w:rPr>
          <w:sz w:val="22"/>
          <w:szCs w:val="22"/>
        </w:rPr>
        <w:tab/>
        <w:t xml:space="preserve">Sas Béla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  <w:tab w:val="left" w:pos="6379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Tagok:</w:t>
      </w:r>
      <w:r w:rsidRPr="00E22EE2">
        <w:rPr>
          <w:sz w:val="22"/>
          <w:szCs w:val="22"/>
        </w:rPr>
        <w:tab/>
        <w:t xml:space="preserve">Csuhány Béla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</w:t>
      </w:r>
      <w:r w:rsidRPr="00E22EE2">
        <w:rPr>
          <w:sz w:val="22"/>
          <w:szCs w:val="22"/>
        </w:rPr>
        <w:t>zy</w:t>
      </w:r>
      <w:proofErr w:type="spellEnd"/>
      <w:r w:rsidRPr="00E22EE2">
        <w:rPr>
          <w:sz w:val="22"/>
          <w:szCs w:val="22"/>
        </w:rPr>
        <w:t xml:space="preserve"> Pál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7088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7088"/>
        </w:tabs>
        <w:jc w:val="both"/>
        <w:rPr>
          <w:sz w:val="22"/>
          <w:szCs w:val="22"/>
        </w:rPr>
      </w:pPr>
    </w:p>
    <w:p w:rsidR="009D1294" w:rsidRPr="00E22EE2" w:rsidRDefault="009D1294" w:rsidP="009D1294">
      <w:pPr>
        <w:pStyle w:val="Listaszerbekezds"/>
        <w:tabs>
          <w:tab w:val="left" w:pos="5529"/>
          <w:tab w:val="left" w:pos="7088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4/ Bíráló Bizottság</w:t>
      </w:r>
    </w:p>
    <w:p w:rsidR="009D1294" w:rsidRPr="00E22EE2" w:rsidRDefault="009D1294" w:rsidP="009D1294">
      <w:pPr>
        <w:pStyle w:val="Listaszerbekezds"/>
        <w:tabs>
          <w:tab w:val="left" w:pos="5529"/>
          <w:tab w:val="left" w:pos="7088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 xml:space="preserve"> 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Elnök:</w:t>
      </w:r>
      <w:r w:rsidRPr="00E22EE2">
        <w:rPr>
          <w:sz w:val="22"/>
          <w:szCs w:val="22"/>
        </w:rPr>
        <w:tab/>
        <w:t xml:space="preserve">Csűrös Zoltán </w:t>
      </w:r>
      <w:r w:rsidRPr="00E22EE2">
        <w:rPr>
          <w:sz w:val="22"/>
          <w:szCs w:val="22"/>
        </w:rPr>
        <w:tab/>
        <w:t>települési képviselő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>Tagok:</w:t>
      </w:r>
      <w:r w:rsidRPr="00E22EE2">
        <w:rPr>
          <w:sz w:val="22"/>
          <w:szCs w:val="22"/>
        </w:rPr>
        <w:tab/>
        <w:t xml:space="preserve">Csuhány Béla </w:t>
      </w:r>
      <w:r w:rsidRPr="00E22EE2">
        <w:rPr>
          <w:sz w:val="22"/>
          <w:szCs w:val="22"/>
        </w:rPr>
        <w:tab/>
        <w:t xml:space="preserve">települési képviselő </w:t>
      </w:r>
    </w:p>
    <w:p w:rsidR="009D1294" w:rsidRPr="00E22EE2" w:rsidRDefault="009D1294" w:rsidP="009D1294">
      <w:pPr>
        <w:pStyle w:val="Listaszerbekezds"/>
        <w:tabs>
          <w:tab w:val="left" w:pos="1560"/>
          <w:tab w:val="left" w:pos="3261"/>
        </w:tabs>
        <w:jc w:val="both"/>
        <w:rPr>
          <w:sz w:val="22"/>
          <w:szCs w:val="22"/>
        </w:rPr>
      </w:pPr>
      <w:r w:rsidRPr="00E22EE2">
        <w:rPr>
          <w:sz w:val="22"/>
          <w:szCs w:val="22"/>
        </w:rPr>
        <w:tab/>
        <w:t xml:space="preserve">Molnár Lászlóné </w:t>
      </w:r>
      <w:r w:rsidRPr="00E22EE2">
        <w:rPr>
          <w:sz w:val="22"/>
          <w:szCs w:val="22"/>
        </w:rPr>
        <w:tab/>
        <w:t xml:space="preserve">nem képviselő </w:t>
      </w: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294"/>
    <w:rsid w:val="005B3107"/>
    <w:rsid w:val="00602805"/>
    <w:rsid w:val="009D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8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1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2015-09-09T06:59:00Z</dcterms:created>
  <dcterms:modified xsi:type="dcterms:W3CDTF">2015-09-09T06:59:00Z</dcterms:modified>
</cp:coreProperties>
</file>