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61" w:rsidRPr="00DB017E" w:rsidRDefault="00E43542" w:rsidP="00413061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413061" w:rsidRPr="00DB017E">
        <w:rPr>
          <w:sz w:val="24"/>
          <w:szCs w:val="24"/>
        </w:rPr>
        <w:t>. sz. Melléklet</w:t>
      </w:r>
    </w:p>
    <w:p w:rsidR="00413061" w:rsidRPr="005B0CB1" w:rsidRDefault="00413061" w:rsidP="00413061">
      <w:pPr>
        <w:rPr>
          <w:sz w:val="24"/>
          <w:szCs w:val="24"/>
        </w:rPr>
      </w:pPr>
    </w:p>
    <w:p w:rsidR="00413061" w:rsidRPr="00E43542" w:rsidRDefault="00413061" w:rsidP="00413061">
      <w:pPr>
        <w:jc w:val="center"/>
        <w:rPr>
          <w:b/>
          <w:sz w:val="24"/>
          <w:szCs w:val="24"/>
        </w:rPr>
      </w:pPr>
      <w:r w:rsidRPr="00E43542">
        <w:rPr>
          <w:b/>
          <w:sz w:val="24"/>
          <w:szCs w:val="24"/>
        </w:rPr>
        <w:t xml:space="preserve">K É R E L E M </w:t>
      </w:r>
    </w:p>
    <w:p w:rsidR="00413061" w:rsidRPr="00E43542" w:rsidRDefault="00E43542" w:rsidP="00413061">
      <w:pPr>
        <w:jc w:val="center"/>
        <w:rPr>
          <w:b/>
          <w:sz w:val="24"/>
          <w:szCs w:val="24"/>
        </w:rPr>
      </w:pPr>
      <w:proofErr w:type="gramStart"/>
      <w:r w:rsidRPr="00E43542">
        <w:rPr>
          <w:b/>
          <w:color w:val="000000"/>
          <w:sz w:val="24"/>
          <w:szCs w:val="24"/>
        </w:rPr>
        <w:t>növényápolási</w:t>
      </w:r>
      <w:proofErr w:type="gramEnd"/>
      <w:r w:rsidRPr="00E43542">
        <w:rPr>
          <w:b/>
          <w:color w:val="000000"/>
          <w:sz w:val="24"/>
          <w:szCs w:val="24"/>
        </w:rPr>
        <w:t xml:space="preserve"> feladatok elvégzéséhez nyújtott segítség</w:t>
      </w:r>
      <w:r w:rsidR="00413061" w:rsidRPr="00E43542">
        <w:rPr>
          <w:b/>
          <w:sz w:val="24"/>
          <w:szCs w:val="24"/>
        </w:rPr>
        <w:t xml:space="preserve"> igénybevételéhez</w:t>
      </w:r>
    </w:p>
    <w:p w:rsidR="00413061" w:rsidRPr="00E43542" w:rsidRDefault="00413061" w:rsidP="00413061">
      <w:pPr>
        <w:jc w:val="center"/>
        <w:rPr>
          <w:b/>
          <w:sz w:val="24"/>
          <w:szCs w:val="24"/>
        </w:rPr>
      </w:pPr>
    </w:p>
    <w:p w:rsidR="00413061" w:rsidRDefault="00413061" w:rsidP="00413061">
      <w:pPr>
        <w:spacing w:before="240"/>
        <w:jc w:val="center"/>
        <w:rPr>
          <w:b/>
          <w:bCs/>
        </w:rPr>
      </w:pPr>
      <w:r w:rsidRPr="002769A2">
        <w:rPr>
          <w:b/>
          <w:bCs/>
        </w:rPr>
        <w:t>Kérjük a nyomtatványt olvashatóan, nyomtatott betűvel kitölteni, illetve a megfelelő választ aláhúzni!</w:t>
      </w:r>
    </w:p>
    <w:p w:rsidR="00413061" w:rsidRDefault="00413061" w:rsidP="00413061">
      <w:pPr>
        <w:jc w:val="center"/>
        <w:rPr>
          <w:b/>
          <w:bCs/>
        </w:rPr>
      </w:pPr>
    </w:p>
    <w:p w:rsidR="00413061" w:rsidRDefault="00413061" w:rsidP="00413061">
      <w:pPr>
        <w:pStyle w:val="Default"/>
      </w:pPr>
    </w:p>
    <w:p w:rsidR="00413061" w:rsidRDefault="00413061" w:rsidP="00413061">
      <w:pPr>
        <w:pStyle w:val="Default"/>
      </w:pPr>
    </w:p>
    <w:p w:rsidR="00413061" w:rsidRDefault="00413061" w:rsidP="00413061">
      <w:pPr>
        <w:pStyle w:val="Default"/>
      </w:pPr>
    </w:p>
    <w:p w:rsidR="00413061" w:rsidRDefault="00413061" w:rsidP="00413061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Kérelmező neve</w:t>
      </w:r>
      <w:r>
        <w:rPr>
          <w:sz w:val="23"/>
          <w:szCs w:val="23"/>
        </w:rPr>
        <w:t>:_________________________________</w:t>
      </w:r>
      <w:r w:rsidRPr="00A27C17">
        <w:rPr>
          <w:b/>
          <w:sz w:val="23"/>
          <w:szCs w:val="23"/>
        </w:rPr>
        <w:t>születés</w:t>
      </w:r>
      <w:r>
        <w:rPr>
          <w:b/>
          <w:bCs/>
          <w:sz w:val="23"/>
          <w:szCs w:val="23"/>
        </w:rPr>
        <w:t>i neve</w:t>
      </w:r>
      <w:r>
        <w:rPr>
          <w:sz w:val="23"/>
          <w:szCs w:val="23"/>
        </w:rPr>
        <w:t>:__________________</w:t>
      </w:r>
    </w:p>
    <w:p w:rsidR="00413061" w:rsidRDefault="00413061" w:rsidP="00413061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Születési helye: </w:t>
      </w:r>
      <w:r>
        <w:rPr>
          <w:sz w:val="23"/>
          <w:szCs w:val="23"/>
        </w:rPr>
        <w:t>________________________</w:t>
      </w:r>
      <w:r>
        <w:rPr>
          <w:b/>
          <w:bCs/>
          <w:sz w:val="23"/>
          <w:szCs w:val="23"/>
        </w:rPr>
        <w:t>ideje</w:t>
      </w:r>
      <w:r>
        <w:rPr>
          <w:sz w:val="23"/>
          <w:szCs w:val="23"/>
        </w:rPr>
        <w:t xml:space="preserve">:_______év_______________hó_______nap </w:t>
      </w:r>
    </w:p>
    <w:p w:rsidR="00413061" w:rsidRDefault="00413061" w:rsidP="00413061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Anyja neve</w:t>
      </w:r>
      <w:r>
        <w:rPr>
          <w:sz w:val="23"/>
          <w:szCs w:val="23"/>
        </w:rPr>
        <w:t xml:space="preserve">:_____________________________ </w:t>
      </w:r>
      <w:proofErr w:type="spellStart"/>
      <w:r>
        <w:rPr>
          <w:b/>
          <w:bCs/>
          <w:sz w:val="23"/>
          <w:szCs w:val="23"/>
        </w:rPr>
        <w:t>TAJ-szám</w:t>
      </w:r>
      <w:proofErr w:type="spellEnd"/>
      <w:r>
        <w:rPr>
          <w:b/>
          <w:bCs/>
          <w:sz w:val="23"/>
          <w:szCs w:val="23"/>
        </w:rPr>
        <w:t xml:space="preserve">: </w:t>
      </w:r>
      <w:r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15pt;height:20.4pt" o:ole="" fillcolor="window">
            <v:imagedata r:id="rId5" o:title=""/>
          </v:shape>
          <o:OLEObject Type="Embed" ProgID="MSDraw" ShapeID="_x0000_i1025" DrawAspect="Content" ObjectID="_1506494513" r:id="rId6"/>
        </w:object>
      </w:r>
      <w:r>
        <w:object w:dxaOrig="280" w:dyaOrig="400">
          <v:shape id="_x0000_i1026" type="#_x0000_t75" style="width:14.15pt;height:20.4pt" o:ole="" fillcolor="window">
            <v:imagedata r:id="rId5" o:title=""/>
          </v:shape>
          <o:OLEObject Type="Embed" ProgID="MSDraw" ShapeID="_x0000_i1026" DrawAspect="Content" ObjectID="_1506494514" r:id="rId7"/>
        </w:object>
      </w:r>
      <w:r>
        <w:object w:dxaOrig="280" w:dyaOrig="400">
          <v:shape id="_x0000_i1027" type="#_x0000_t75" style="width:14.15pt;height:20.4pt" o:ole="" fillcolor="window">
            <v:imagedata r:id="rId5" o:title=""/>
          </v:shape>
          <o:OLEObject Type="Embed" ProgID="MSDraw" ShapeID="_x0000_i1027" DrawAspect="Content" ObjectID="_1506494515" r:id="rId8"/>
        </w:object>
      </w:r>
      <w:r>
        <w:t xml:space="preserve"> </w:t>
      </w:r>
      <w:r>
        <w:object w:dxaOrig="280" w:dyaOrig="400">
          <v:shape id="_x0000_i1028" type="#_x0000_t75" style="width:14.15pt;height:20.4pt" o:ole="" fillcolor="window">
            <v:imagedata r:id="rId5" o:title=""/>
          </v:shape>
          <o:OLEObject Type="Embed" ProgID="MSDraw" ShapeID="_x0000_i1028" DrawAspect="Content" ObjectID="_1506494516" r:id="rId9"/>
        </w:object>
      </w:r>
      <w:r>
        <w:object w:dxaOrig="280" w:dyaOrig="400">
          <v:shape id="_x0000_i1029" type="#_x0000_t75" style="width:14.15pt;height:20.4pt" o:ole="" fillcolor="window">
            <v:imagedata r:id="rId5" o:title=""/>
          </v:shape>
          <o:OLEObject Type="Embed" ProgID="MSDraw" ShapeID="_x0000_i1029" DrawAspect="Content" ObjectID="_1506494517" r:id="rId10"/>
        </w:object>
      </w:r>
      <w:r>
        <w:object w:dxaOrig="280" w:dyaOrig="400">
          <v:shape id="_x0000_i1030" type="#_x0000_t75" style="width:14.15pt;height:20.4pt" o:ole="" fillcolor="window">
            <v:imagedata r:id="rId5" o:title=""/>
          </v:shape>
          <o:OLEObject Type="Embed" ProgID="MSDraw" ShapeID="_x0000_i1030" DrawAspect="Content" ObjectID="_1506494518" r:id="rId11"/>
        </w:object>
      </w:r>
      <w:r>
        <w:t xml:space="preserve"> </w:t>
      </w:r>
      <w:r>
        <w:object w:dxaOrig="280" w:dyaOrig="400">
          <v:shape id="_x0000_i1031" type="#_x0000_t75" style="width:14.15pt;height:20.4pt" o:ole="" fillcolor="window">
            <v:imagedata r:id="rId5" o:title=""/>
          </v:shape>
          <o:OLEObject Type="Embed" ProgID="MSDraw" ShapeID="_x0000_i1031" DrawAspect="Content" ObjectID="_1506494519" r:id="rId12"/>
        </w:object>
      </w:r>
      <w:r>
        <w:object w:dxaOrig="280" w:dyaOrig="400">
          <v:shape id="_x0000_i1032" type="#_x0000_t75" style="width:14.15pt;height:20.4pt" o:ole="" fillcolor="window">
            <v:imagedata r:id="rId5" o:title=""/>
          </v:shape>
          <o:OLEObject Type="Embed" ProgID="MSDraw" ShapeID="_x0000_i1032" DrawAspect="Content" ObjectID="_1506494520" r:id="rId13"/>
        </w:object>
      </w:r>
      <w:r>
        <w:object w:dxaOrig="280" w:dyaOrig="400">
          <v:shape id="_x0000_i1033" type="#_x0000_t75" style="width:14.15pt;height:20.4pt" o:ole="" fillcolor="window">
            <v:imagedata r:id="rId5" o:title=""/>
          </v:shape>
          <o:OLEObject Type="Embed" ProgID="MSDraw" ShapeID="_x0000_i1033" DrawAspect="Content" ObjectID="_1506494521" r:id="rId14"/>
        </w:object>
      </w:r>
    </w:p>
    <w:p w:rsidR="00413061" w:rsidRPr="00196FC6" w:rsidRDefault="00413061" w:rsidP="00413061">
      <w:pPr>
        <w:rPr>
          <w:sz w:val="23"/>
          <w:szCs w:val="23"/>
        </w:rPr>
      </w:pPr>
      <w:r w:rsidRPr="00196FC6">
        <w:rPr>
          <w:b/>
          <w:bCs/>
          <w:sz w:val="23"/>
          <w:szCs w:val="23"/>
        </w:rPr>
        <w:t>Lakóhely:</w:t>
      </w:r>
      <w:r w:rsidRPr="00196FC6">
        <w:rPr>
          <w:sz w:val="23"/>
          <w:szCs w:val="23"/>
        </w:rPr>
        <w:t xml:space="preserve"> </w:t>
      </w:r>
      <w:r w:rsidRPr="00196FC6">
        <w:rPr>
          <w:sz w:val="23"/>
          <w:szCs w:val="23"/>
        </w:rPr>
        <w:object w:dxaOrig="280" w:dyaOrig="400">
          <v:shape id="_x0000_i1034" type="#_x0000_t75" style="width:14.15pt;height:20.4pt" o:ole="" fillcolor="window">
            <v:imagedata r:id="rId5" o:title=""/>
          </v:shape>
          <o:OLEObject Type="Embed" ProgID="MSDraw" ShapeID="_x0000_i1034" DrawAspect="Content" ObjectID="_1506494522" r:id="rId15"/>
        </w:object>
      </w:r>
      <w:r w:rsidRPr="00196FC6">
        <w:rPr>
          <w:sz w:val="23"/>
          <w:szCs w:val="23"/>
        </w:rPr>
        <w:t xml:space="preserve"> </w:t>
      </w:r>
      <w:r w:rsidRPr="00196FC6">
        <w:rPr>
          <w:sz w:val="23"/>
          <w:szCs w:val="23"/>
        </w:rPr>
        <w:object w:dxaOrig="280" w:dyaOrig="400">
          <v:shape id="_x0000_i1035" type="#_x0000_t75" style="width:14.15pt;height:20.4pt" o:ole="" fillcolor="window">
            <v:imagedata r:id="rId5" o:title=""/>
          </v:shape>
          <o:OLEObject Type="Embed" ProgID="MSDraw" ShapeID="_x0000_i1035" DrawAspect="Content" ObjectID="_1506494523" r:id="rId16"/>
        </w:object>
      </w:r>
      <w:r w:rsidRPr="00196FC6">
        <w:rPr>
          <w:sz w:val="23"/>
          <w:szCs w:val="23"/>
        </w:rPr>
        <w:t xml:space="preserve"> </w:t>
      </w:r>
      <w:r w:rsidRPr="00196FC6">
        <w:rPr>
          <w:sz w:val="23"/>
          <w:szCs w:val="23"/>
        </w:rPr>
        <w:object w:dxaOrig="280" w:dyaOrig="400">
          <v:shape id="_x0000_i1036" type="#_x0000_t75" style="width:14.15pt;height:20.4pt" o:ole="" fillcolor="window">
            <v:imagedata r:id="rId5" o:title=""/>
          </v:shape>
          <o:OLEObject Type="Embed" ProgID="MSDraw" ShapeID="_x0000_i1036" DrawAspect="Content" ObjectID="_1506494524" r:id="rId17"/>
        </w:object>
      </w:r>
      <w:r w:rsidRPr="00196FC6">
        <w:rPr>
          <w:sz w:val="23"/>
          <w:szCs w:val="23"/>
        </w:rPr>
        <w:t xml:space="preserve"> </w:t>
      </w:r>
      <w:r w:rsidRPr="00196FC6">
        <w:rPr>
          <w:sz w:val="23"/>
          <w:szCs w:val="23"/>
        </w:rPr>
        <w:object w:dxaOrig="280" w:dyaOrig="400">
          <v:shape id="_x0000_i1037" type="#_x0000_t75" style="width:14.15pt;height:20.4pt" o:ole="" fillcolor="window">
            <v:imagedata r:id="rId5" o:title=""/>
          </v:shape>
          <o:OLEObject Type="Embed" ProgID="MSDraw" ShapeID="_x0000_i1037" DrawAspect="Content" ObjectID="_1506494525" r:id="rId18"/>
        </w:object>
      </w:r>
      <w:r w:rsidRPr="00196FC6">
        <w:rPr>
          <w:sz w:val="23"/>
          <w:szCs w:val="23"/>
        </w:rPr>
        <w:t xml:space="preserve">   ___________________________________________helység</w:t>
      </w:r>
    </w:p>
    <w:p w:rsidR="00413061" w:rsidRPr="00196FC6" w:rsidRDefault="00413061" w:rsidP="00413061">
      <w:pPr>
        <w:rPr>
          <w:sz w:val="23"/>
          <w:szCs w:val="23"/>
        </w:rPr>
      </w:pPr>
    </w:p>
    <w:p w:rsidR="00413061" w:rsidRPr="00196FC6" w:rsidRDefault="00413061" w:rsidP="00413061">
      <w:pPr>
        <w:rPr>
          <w:sz w:val="23"/>
          <w:szCs w:val="23"/>
        </w:rPr>
      </w:pPr>
      <w:r w:rsidRPr="00196FC6">
        <w:rPr>
          <w:sz w:val="23"/>
          <w:szCs w:val="23"/>
        </w:rPr>
        <w:t>_________________________________</w:t>
      </w:r>
      <w:proofErr w:type="gramStart"/>
      <w:r w:rsidRPr="00196FC6">
        <w:rPr>
          <w:sz w:val="23"/>
          <w:szCs w:val="23"/>
        </w:rPr>
        <w:t>utca</w:t>
      </w:r>
      <w:proofErr w:type="gramEnd"/>
      <w:r w:rsidRPr="00196FC6">
        <w:rPr>
          <w:sz w:val="23"/>
          <w:szCs w:val="23"/>
        </w:rPr>
        <w:t>________sz..________em.______ajtó</w:t>
      </w:r>
    </w:p>
    <w:p w:rsidR="00413061" w:rsidRPr="00196FC6" w:rsidRDefault="00413061" w:rsidP="00413061">
      <w:pPr>
        <w:rPr>
          <w:sz w:val="23"/>
          <w:szCs w:val="23"/>
        </w:rPr>
      </w:pPr>
      <w:r w:rsidRPr="00196FC6">
        <w:rPr>
          <w:b/>
          <w:bCs/>
          <w:sz w:val="23"/>
          <w:szCs w:val="23"/>
        </w:rPr>
        <w:t>Tartózkodási hely</w:t>
      </w:r>
      <w:r w:rsidRPr="00196FC6">
        <w:rPr>
          <w:sz w:val="23"/>
          <w:szCs w:val="23"/>
        </w:rPr>
        <w:t xml:space="preserve">: </w:t>
      </w:r>
      <w:r w:rsidRPr="00196FC6">
        <w:rPr>
          <w:sz w:val="23"/>
          <w:szCs w:val="23"/>
        </w:rPr>
        <w:object w:dxaOrig="280" w:dyaOrig="400">
          <v:shape id="_x0000_i1038" type="#_x0000_t75" style="width:14.15pt;height:20.4pt" o:ole="" fillcolor="window">
            <v:imagedata r:id="rId5" o:title=""/>
          </v:shape>
          <o:OLEObject Type="Embed" ProgID="MSDraw" ShapeID="_x0000_i1038" DrawAspect="Content" ObjectID="_1506494526" r:id="rId19"/>
        </w:object>
      </w:r>
      <w:r w:rsidRPr="00196FC6">
        <w:rPr>
          <w:sz w:val="23"/>
          <w:szCs w:val="23"/>
        </w:rPr>
        <w:t xml:space="preserve"> </w:t>
      </w:r>
      <w:r w:rsidRPr="00196FC6">
        <w:rPr>
          <w:sz w:val="23"/>
          <w:szCs w:val="23"/>
        </w:rPr>
        <w:object w:dxaOrig="280" w:dyaOrig="400">
          <v:shape id="_x0000_i1039" type="#_x0000_t75" style="width:14.15pt;height:20.4pt" o:ole="" fillcolor="window">
            <v:imagedata r:id="rId5" o:title=""/>
          </v:shape>
          <o:OLEObject Type="Embed" ProgID="MSDraw" ShapeID="_x0000_i1039" DrawAspect="Content" ObjectID="_1506494527" r:id="rId20"/>
        </w:object>
      </w:r>
      <w:r w:rsidRPr="00196FC6">
        <w:rPr>
          <w:sz w:val="23"/>
          <w:szCs w:val="23"/>
        </w:rPr>
        <w:t xml:space="preserve"> </w:t>
      </w:r>
      <w:r w:rsidRPr="00196FC6">
        <w:rPr>
          <w:sz w:val="23"/>
          <w:szCs w:val="23"/>
        </w:rPr>
        <w:object w:dxaOrig="280" w:dyaOrig="400">
          <v:shape id="_x0000_i1040" type="#_x0000_t75" style="width:14.15pt;height:20.4pt" o:ole="" fillcolor="window">
            <v:imagedata r:id="rId5" o:title=""/>
          </v:shape>
          <o:OLEObject Type="Embed" ProgID="MSDraw" ShapeID="_x0000_i1040" DrawAspect="Content" ObjectID="_1506494528" r:id="rId21"/>
        </w:object>
      </w:r>
      <w:r w:rsidRPr="00196FC6">
        <w:rPr>
          <w:sz w:val="23"/>
          <w:szCs w:val="23"/>
        </w:rPr>
        <w:t xml:space="preserve"> </w:t>
      </w:r>
      <w:r w:rsidRPr="00196FC6">
        <w:rPr>
          <w:sz w:val="23"/>
          <w:szCs w:val="23"/>
        </w:rPr>
        <w:object w:dxaOrig="280" w:dyaOrig="400">
          <v:shape id="_x0000_i1041" type="#_x0000_t75" style="width:14.15pt;height:20.4pt" o:ole="" fillcolor="window">
            <v:imagedata r:id="rId5" o:title=""/>
          </v:shape>
          <o:OLEObject Type="Embed" ProgID="MSDraw" ShapeID="_x0000_i1041" DrawAspect="Content" ObjectID="_1506494529" r:id="rId22"/>
        </w:object>
      </w:r>
      <w:r w:rsidRPr="00196FC6">
        <w:rPr>
          <w:sz w:val="23"/>
          <w:szCs w:val="23"/>
        </w:rPr>
        <w:t xml:space="preserve">   ___________________________________helység</w:t>
      </w:r>
    </w:p>
    <w:p w:rsidR="00413061" w:rsidRPr="00196FC6" w:rsidRDefault="00413061" w:rsidP="00413061">
      <w:pPr>
        <w:rPr>
          <w:sz w:val="23"/>
          <w:szCs w:val="23"/>
        </w:rPr>
      </w:pPr>
      <w:r w:rsidRPr="00196FC6">
        <w:rPr>
          <w:sz w:val="23"/>
          <w:szCs w:val="23"/>
        </w:rPr>
        <w:t>_________________________________</w:t>
      </w:r>
      <w:proofErr w:type="gramStart"/>
      <w:r w:rsidRPr="00196FC6">
        <w:rPr>
          <w:sz w:val="23"/>
          <w:szCs w:val="23"/>
        </w:rPr>
        <w:t>utca</w:t>
      </w:r>
      <w:proofErr w:type="gramEnd"/>
      <w:r w:rsidRPr="00196FC6">
        <w:rPr>
          <w:sz w:val="23"/>
          <w:szCs w:val="23"/>
        </w:rPr>
        <w:t xml:space="preserve">________sz.________em. ______ </w:t>
      </w:r>
      <w:proofErr w:type="gramStart"/>
      <w:r w:rsidRPr="00196FC6">
        <w:rPr>
          <w:sz w:val="23"/>
          <w:szCs w:val="23"/>
        </w:rPr>
        <w:t>ajtó</w:t>
      </w:r>
      <w:proofErr w:type="gramEnd"/>
    </w:p>
    <w:p w:rsidR="00413061" w:rsidRDefault="00413061" w:rsidP="00413061">
      <w:pPr>
        <w:pStyle w:val="Default"/>
        <w:rPr>
          <w:b/>
          <w:bCs/>
          <w:sz w:val="23"/>
          <w:szCs w:val="23"/>
        </w:rPr>
      </w:pPr>
    </w:p>
    <w:p w:rsidR="00413061" w:rsidRDefault="00413061" w:rsidP="00413061">
      <w:pPr>
        <w:pStyle w:val="Default"/>
        <w:rPr>
          <w:b/>
          <w:bCs/>
          <w:sz w:val="23"/>
          <w:szCs w:val="23"/>
          <w:u w:val="single"/>
        </w:rPr>
      </w:pPr>
    </w:p>
    <w:p w:rsidR="00413061" w:rsidRDefault="00E43542" w:rsidP="00413061">
      <w:pPr>
        <w:pStyle w:val="Default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A szolgáltatás</w:t>
      </w:r>
      <w:r w:rsidR="00413061" w:rsidRPr="00276BE1">
        <w:rPr>
          <w:b/>
          <w:bCs/>
          <w:sz w:val="23"/>
          <w:szCs w:val="23"/>
        </w:rPr>
        <w:t xml:space="preserve"> igénybevételének kezdő időpontja</w:t>
      </w:r>
      <w:proofErr w:type="gramStart"/>
      <w:r w:rsidR="00413061" w:rsidRPr="00276BE1">
        <w:rPr>
          <w:b/>
          <w:bCs/>
          <w:sz w:val="23"/>
          <w:szCs w:val="23"/>
        </w:rPr>
        <w:t>:</w:t>
      </w:r>
      <w:r>
        <w:rPr>
          <w:bCs/>
          <w:sz w:val="23"/>
          <w:szCs w:val="23"/>
        </w:rPr>
        <w:t>………………….,</w:t>
      </w:r>
      <w:proofErr w:type="gramEnd"/>
      <w:r>
        <w:rPr>
          <w:bCs/>
          <w:sz w:val="23"/>
          <w:szCs w:val="23"/>
        </w:rPr>
        <w:t xml:space="preserve">  átmeneti/tartós</w:t>
      </w:r>
    </w:p>
    <w:p w:rsidR="00413061" w:rsidRDefault="00413061" w:rsidP="00413061">
      <w:pPr>
        <w:pStyle w:val="Default"/>
        <w:rPr>
          <w:bCs/>
          <w:sz w:val="23"/>
          <w:szCs w:val="23"/>
        </w:rPr>
      </w:pPr>
    </w:p>
    <w:p w:rsidR="00413061" w:rsidRDefault="00413061" w:rsidP="00413061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Nyilatkozom, hogy </w:t>
      </w:r>
      <w:r w:rsidR="00E43542">
        <w:rPr>
          <w:b/>
          <w:bCs/>
          <w:sz w:val="23"/>
          <w:szCs w:val="23"/>
        </w:rPr>
        <w:t>saját magam/közeli hozzátartozóm által</w:t>
      </w:r>
      <w:r>
        <w:rPr>
          <w:b/>
          <w:bCs/>
          <w:sz w:val="23"/>
          <w:szCs w:val="23"/>
        </w:rPr>
        <w:t xml:space="preserve"> tartósan vagy átmeneti jelleggel nem vagyok képes </w:t>
      </w:r>
      <w:r w:rsidR="00E43542">
        <w:rPr>
          <w:b/>
          <w:bCs/>
          <w:sz w:val="23"/>
          <w:szCs w:val="23"/>
        </w:rPr>
        <w:t>ellátni az ingatlanomhoz kapcsolódó növényápolási feladatokat</w:t>
      </w:r>
      <w:r>
        <w:rPr>
          <w:b/>
          <w:bCs/>
          <w:sz w:val="23"/>
          <w:szCs w:val="23"/>
        </w:rPr>
        <w:t xml:space="preserve"> az alábbi indokok alapján:</w:t>
      </w:r>
    </w:p>
    <w:p w:rsidR="00413061" w:rsidRDefault="00413061" w:rsidP="00413061">
      <w:pPr>
        <w:jc w:val="both"/>
        <w:rPr>
          <w:b/>
          <w:bCs/>
          <w:sz w:val="23"/>
          <w:szCs w:val="23"/>
        </w:rPr>
      </w:pPr>
    </w:p>
    <w:p w:rsidR="00413061" w:rsidRDefault="00413061" w:rsidP="00413061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</w:t>
      </w:r>
    </w:p>
    <w:p w:rsidR="00413061" w:rsidRDefault="00413061" w:rsidP="00413061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</w:t>
      </w:r>
    </w:p>
    <w:p w:rsidR="00413061" w:rsidRDefault="00413061" w:rsidP="00413061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-</w:t>
      </w:r>
    </w:p>
    <w:p w:rsidR="00413061" w:rsidRDefault="00413061" w:rsidP="00413061">
      <w:pPr>
        <w:jc w:val="center"/>
        <w:rPr>
          <w:b/>
          <w:bCs/>
          <w:sz w:val="32"/>
          <w:szCs w:val="32"/>
        </w:rPr>
      </w:pPr>
    </w:p>
    <w:p w:rsidR="00413061" w:rsidRPr="002C23C6" w:rsidRDefault="00413061" w:rsidP="00413061">
      <w:pPr>
        <w:spacing w:before="24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Kelt:</w:t>
      </w:r>
      <w:r w:rsidRPr="002C23C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_____________   _______</w:t>
      </w:r>
      <w:proofErr w:type="gramStart"/>
      <w:r>
        <w:rPr>
          <w:bCs/>
          <w:sz w:val="23"/>
          <w:szCs w:val="23"/>
        </w:rPr>
        <w:t>év  __________hó</w:t>
      </w:r>
      <w:proofErr w:type="gramEnd"/>
      <w:r>
        <w:rPr>
          <w:bCs/>
          <w:sz w:val="23"/>
          <w:szCs w:val="23"/>
        </w:rPr>
        <w:t xml:space="preserve"> ____nap</w:t>
      </w:r>
    </w:p>
    <w:p w:rsidR="00413061" w:rsidRDefault="00413061" w:rsidP="00413061">
      <w:pPr>
        <w:jc w:val="both"/>
        <w:rPr>
          <w:bCs/>
          <w:sz w:val="23"/>
          <w:szCs w:val="23"/>
        </w:rPr>
      </w:pPr>
    </w:p>
    <w:p w:rsidR="00413061" w:rsidRPr="002C23C6" w:rsidRDefault="00413061" w:rsidP="00413061">
      <w:pPr>
        <w:jc w:val="both"/>
        <w:rPr>
          <w:bCs/>
          <w:sz w:val="23"/>
          <w:szCs w:val="23"/>
        </w:rPr>
      </w:pPr>
    </w:p>
    <w:p w:rsidR="00413061" w:rsidRPr="002C23C6" w:rsidRDefault="00413061" w:rsidP="00413061">
      <w:pPr>
        <w:jc w:val="both"/>
        <w:rPr>
          <w:bCs/>
          <w:sz w:val="23"/>
          <w:szCs w:val="23"/>
        </w:rPr>
      </w:pP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 xml:space="preserve">______________________                        </w:t>
      </w:r>
    </w:p>
    <w:p w:rsidR="001F476A" w:rsidRDefault="00413061" w:rsidP="004F3EEA">
      <w:pPr>
        <w:jc w:val="both"/>
        <w:rPr>
          <w:bCs/>
          <w:sz w:val="23"/>
          <w:szCs w:val="23"/>
        </w:rPr>
      </w:pP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</w:r>
      <w:r w:rsidRPr="002C23C6">
        <w:rPr>
          <w:bCs/>
          <w:sz w:val="23"/>
          <w:szCs w:val="23"/>
        </w:rPr>
        <w:tab/>
        <w:t xml:space="preserve">                  </w:t>
      </w:r>
      <w:proofErr w:type="gramStart"/>
      <w:r w:rsidRPr="002C23C6">
        <w:rPr>
          <w:bCs/>
          <w:sz w:val="23"/>
          <w:szCs w:val="23"/>
        </w:rPr>
        <w:t>kérelmező</w:t>
      </w:r>
      <w:proofErr w:type="gramEnd"/>
      <w:r w:rsidRPr="002C23C6">
        <w:rPr>
          <w:bCs/>
          <w:sz w:val="23"/>
          <w:szCs w:val="23"/>
        </w:rPr>
        <w:t xml:space="preserve"> aláírása</w:t>
      </w:r>
    </w:p>
    <w:p w:rsidR="00E43542" w:rsidRDefault="00E43542" w:rsidP="004F3EEA">
      <w:pPr>
        <w:jc w:val="both"/>
        <w:rPr>
          <w:bCs/>
          <w:sz w:val="23"/>
          <w:szCs w:val="23"/>
        </w:rPr>
      </w:pPr>
    </w:p>
    <w:p w:rsidR="00E43542" w:rsidRDefault="00E43542" w:rsidP="00E43542">
      <w:pPr>
        <w:jc w:val="both"/>
        <w:rPr>
          <w:b/>
          <w:sz w:val="22"/>
          <w:szCs w:val="22"/>
        </w:rPr>
      </w:pPr>
    </w:p>
    <w:p w:rsidR="00E43542" w:rsidRPr="00C969AE" w:rsidRDefault="00E43542" w:rsidP="00E43542">
      <w:pPr>
        <w:jc w:val="both"/>
        <w:rPr>
          <w:b/>
          <w:sz w:val="22"/>
          <w:szCs w:val="22"/>
        </w:rPr>
      </w:pPr>
      <w:bookmarkStart w:id="0" w:name="_GoBack"/>
      <w:bookmarkEnd w:id="0"/>
      <w:r w:rsidRPr="00C969AE">
        <w:rPr>
          <w:b/>
          <w:sz w:val="22"/>
          <w:szCs w:val="22"/>
        </w:rPr>
        <w:t xml:space="preserve">Alulírott igénylő aláírásommal tudomásul veszem, hogy nem nyújtható önkormányzati támogatás annak a személynek, aki a körülményeivel kapcsolatban valótlan adatot, tényt közöl. </w:t>
      </w:r>
    </w:p>
    <w:p w:rsidR="00E43542" w:rsidRDefault="00E43542" w:rsidP="00E43542">
      <w:pPr>
        <w:jc w:val="both"/>
        <w:rPr>
          <w:b/>
          <w:sz w:val="22"/>
          <w:szCs w:val="22"/>
        </w:rPr>
      </w:pPr>
      <w:r w:rsidRPr="00C969AE">
        <w:rPr>
          <w:b/>
          <w:sz w:val="22"/>
          <w:szCs w:val="22"/>
        </w:rPr>
        <w:t xml:space="preserve">Hozzájárulok </w:t>
      </w:r>
      <w:r>
        <w:rPr>
          <w:b/>
          <w:sz w:val="22"/>
          <w:szCs w:val="22"/>
        </w:rPr>
        <w:t>a nyilatkozatban szereplő adatoknak a szociális igazgatási eljárásban történő felhasználásához, kezeléséhez.</w:t>
      </w:r>
    </w:p>
    <w:p w:rsidR="00E43542" w:rsidRPr="004F3EEA" w:rsidRDefault="00E43542" w:rsidP="00E43542">
      <w:pPr>
        <w:jc w:val="both"/>
        <w:rPr>
          <w:bCs/>
          <w:sz w:val="23"/>
          <w:szCs w:val="23"/>
        </w:rPr>
      </w:pPr>
    </w:p>
    <w:sectPr w:rsidR="00E43542" w:rsidRPr="004F3EEA" w:rsidSect="0064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61"/>
    <w:rsid w:val="001F476A"/>
    <w:rsid w:val="00413061"/>
    <w:rsid w:val="004F3EEA"/>
    <w:rsid w:val="00E4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3F177637-F3ED-4409-9B07-ABD45D6F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0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130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16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23" Type="http://schemas.openxmlformats.org/officeDocument/2006/relationships/fontTable" Target="fontTable.xml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B71AD-346E-48AA-A7E1-6A259DF4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Detti</cp:lastModifiedBy>
  <cp:revision>2</cp:revision>
  <dcterms:created xsi:type="dcterms:W3CDTF">2015-10-16T07:55:00Z</dcterms:created>
  <dcterms:modified xsi:type="dcterms:W3CDTF">2015-10-16T07:55:00Z</dcterms:modified>
</cp:coreProperties>
</file>