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C2F3A">
        <w:rPr>
          <w:rFonts w:ascii="Times New Roman" w:hAnsi="Times New Roman"/>
          <w:b/>
          <w:bCs/>
          <w:sz w:val="24"/>
          <w:szCs w:val="24"/>
        </w:rPr>
        <w:t>CSANÁDPALOTA VÁROS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1C2F3A">
        <w:rPr>
          <w:rFonts w:ascii="Times New Roman" w:hAnsi="Times New Roman"/>
          <w:b/>
          <w:bCs/>
          <w:sz w:val="24"/>
          <w:szCs w:val="24"/>
        </w:rPr>
        <w:t xml:space="preserve"> ÖNKORMÁNYZAT</w:t>
      </w: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C2F3A"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Pr="001C2F3A">
        <w:rPr>
          <w:rFonts w:ascii="Times New Roman" w:hAnsi="Times New Roman"/>
          <w:b/>
          <w:bCs/>
          <w:sz w:val="24"/>
          <w:szCs w:val="24"/>
        </w:rPr>
        <w:t>/201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C2F3A">
        <w:rPr>
          <w:rFonts w:ascii="Times New Roman" w:hAnsi="Times New Roman"/>
          <w:b/>
          <w:bCs/>
          <w:sz w:val="24"/>
          <w:szCs w:val="24"/>
        </w:rPr>
        <w:t>. (</w:t>
      </w:r>
      <w:r>
        <w:rPr>
          <w:rFonts w:ascii="Times New Roman" w:hAnsi="Times New Roman"/>
          <w:b/>
          <w:bCs/>
          <w:sz w:val="24"/>
          <w:szCs w:val="24"/>
        </w:rPr>
        <w:t>VII.12.</w:t>
      </w:r>
      <w:r w:rsidRPr="001C2F3A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F3A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1C2F3A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F3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C2F3A">
        <w:rPr>
          <w:rFonts w:ascii="Times New Roman" w:hAnsi="Times New Roman"/>
          <w:b/>
          <w:sz w:val="24"/>
          <w:szCs w:val="24"/>
        </w:rPr>
        <w:t xml:space="preserve"> települési támogatásokról szóló 20/2018. (IX.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2F3A">
        <w:rPr>
          <w:rFonts w:ascii="Times New Roman" w:hAnsi="Times New Roman"/>
          <w:b/>
          <w:sz w:val="24"/>
          <w:szCs w:val="24"/>
        </w:rPr>
        <w:t>27.) sz. önkormányzati rendelet módosításáról</w:t>
      </w: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4F0B" w:rsidRPr="001C2F3A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0B" w:rsidRPr="00B43C6E" w:rsidRDefault="00FD4F0B" w:rsidP="00B43C6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43C6E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:rsidR="00FD4F0B" w:rsidRDefault="00FD4F0B" w:rsidP="00B43C6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</w:t>
      </w:r>
      <w:r w:rsidRPr="00E37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2019. július 11.</w:t>
      </w:r>
    </w:p>
    <w:p w:rsidR="00FD4F0B" w:rsidRDefault="00FD4F0B" w:rsidP="00B43C6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1B28">
        <w:rPr>
          <w:rFonts w:ascii="Times New Roman" w:hAnsi="Times New Roman"/>
          <w:sz w:val="24"/>
          <w:szCs w:val="24"/>
        </w:rPr>
        <w:t>rendelet kihirdet</w:t>
      </w:r>
      <w:r>
        <w:rPr>
          <w:rFonts w:ascii="Times New Roman" w:hAnsi="Times New Roman"/>
          <w:sz w:val="24"/>
          <w:szCs w:val="24"/>
        </w:rPr>
        <w:t>ésének napja</w:t>
      </w:r>
      <w:r w:rsidRPr="00851B28">
        <w:rPr>
          <w:rFonts w:ascii="Times New Roman" w:hAnsi="Times New Roman"/>
          <w:sz w:val="24"/>
          <w:szCs w:val="24"/>
        </w:rPr>
        <w:t xml:space="preserve">: 2019. </w:t>
      </w:r>
      <w:r>
        <w:rPr>
          <w:rFonts w:ascii="Times New Roman" w:hAnsi="Times New Roman"/>
          <w:sz w:val="24"/>
          <w:szCs w:val="24"/>
        </w:rPr>
        <w:t>július 12.</w:t>
      </w:r>
    </w:p>
    <w:p w:rsidR="00FD4F0B" w:rsidRDefault="00FD4F0B" w:rsidP="00B43C6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1B28">
        <w:rPr>
          <w:rFonts w:ascii="Times New Roman" w:hAnsi="Times New Roman"/>
          <w:sz w:val="24"/>
          <w:szCs w:val="24"/>
        </w:rPr>
        <w:t>rendelet hatályba lép</w:t>
      </w:r>
      <w:r>
        <w:rPr>
          <w:rFonts w:ascii="Times New Roman" w:hAnsi="Times New Roman"/>
          <w:sz w:val="24"/>
          <w:szCs w:val="24"/>
        </w:rPr>
        <w:t>ésének időpontja</w:t>
      </w:r>
      <w:r w:rsidRPr="00851B28">
        <w:rPr>
          <w:rFonts w:ascii="Times New Roman" w:hAnsi="Times New Roman"/>
          <w:sz w:val="24"/>
          <w:szCs w:val="24"/>
        </w:rPr>
        <w:t xml:space="preserve">: 2019. </w:t>
      </w:r>
      <w:r>
        <w:rPr>
          <w:rFonts w:ascii="Times New Roman" w:hAnsi="Times New Roman"/>
          <w:sz w:val="24"/>
          <w:szCs w:val="24"/>
        </w:rPr>
        <w:t>július 13.</w:t>
      </w: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C6E" w:rsidRDefault="00B43C6E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3C6E">
        <w:rPr>
          <w:rFonts w:ascii="Times New Roman" w:hAnsi="Times New Roman"/>
          <w:sz w:val="24"/>
          <w:szCs w:val="24"/>
        </w:rPr>
        <w:tab/>
      </w:r>
      <w:r w:rsidR="00B43C6E">
        <w:rPr>
          <w:rFonts w:ascii="Times New Roman" w:hAnsi="Times New Roman"/>
          <w:sz w:val="24"/>
          <w:szCs w:val="24"/>
        </w:rPr>
        <w:tab/>
      </w:r>
      <w:r w:rsidR="00B43C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Dudaszegné dr. Lajos Tímea</w:t>
      </w:r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3C6E">
        <w:rPr>
          <w:rFonts w:ascii="Times New Roman" w:hAnsi="Times New Roman"/>
          <w:sz w:val="24"/>
          <w:szCs w:val="24"/>
        </w:rPr>
        <w:tab/>
      </w:r>
      <w:r w:rsidR="00B43C6E">
        <w:rPr>
          <w:rFonts w:ascii="Times New Roman" w:hAnsi="Times New Roman"/>
          <w:sz w:val="24"/>
          <w:szCs w:val="24"/>
        </w:rPr>
        <w:tab/>
      </w:r>
      <w:r w:rsidR="00B43C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43C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448E">
        <w:rPr>
          <w:rFonts w:ascii="Times New Roman" w:hAnsi="Times New Roman"/>
          <w:sz w:val="24"/>
          <w:szCs w:val="24"/>
        </w:rPr>
        <w:t>jegyző</w:t>
      </w:r>
      <w:proofErr w:type="gramEnd"/>
    </w:p>
    <w:p w:rsidR="00FD4F0B" w:rsidRDefault="00FD4F0B" w:rsidP="00FD4F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uppressAutoHyphens w:val="0"/>
        <w:autoSpaceDN/>
        <w:spacing w:line="240" w:lineRule="auto"/>
        <w:textAlignment w:val="auto"/>
      </w:pPr>
      <w:r>
        <w:br w:type="page"/>
      </w:r>
    </w:p>
    <w:p w:rsidR="00FD4F0B" w:rsidRDefault="00FD4F0B" w:rsidP="00FD4F0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lastRenderedPageBreak/>
        <w:t xml:space="preserve">Csanádpalota Városi Önkormányzat Képviselő-testülete a szociális igazgatásról és szociális </w:t>
      </w:r>
      <w:r w:rsidRPr="00540BC2">
        <w:rPr>
          <w:rFonts w:ascii="Times New Roman" w:hAnsi="Times New Roman"/>
          <w:sz w:val="24"/>
          <w:szCs w:val="24"/>
        </w:rPr>
        <w:t xml:space="preserve">ellátásról szóló 1993. évi III. törvény </w:t>
      </w:r>
      <w:r w:rsidRPr="00540BC2">
        <w:rPr>
          <w:rFonts w:ascii="Times New Roman" w:hAnsi="Times New Roman"/>
          <w:sz w:val="24"/>
          <w:szCs w:val="24"/>
          <w:lang w:eastAsia="hu-HU"/>
        </w:rPr>
        <w:t>132. § (4) bekezdés g) pontjában kapott felhatalmazás alapján</w:t>
      </w:r>
      <w:r w:rsidRPr="00540BC2">
        <w:rPr>
          <w:rFonts w:ascii="Times New Roman" w:hAnsi="Times New Roman"/>
          <w:sz w:val="24"/>
          <w:szCs w:val="24"/>
        </w:rPr>
        <w:t xml:space="preserve"> a Magyarország helyi önkormányzatairól szóló </w:t>
      </w:r>
      <w:r w:rsidRPr="00540BC2">
        <w:rPr>
          <w:rFonts w:ascii="Times New Roman" w:hAnsi="Times New Roman"/>
          <w:bCs/>
          <w:sz w:val="24"/>
          <w:szCs w:val="24"/>
        </w:rPr>
        <w:t>2011. évi CLXXXIX. törvény 1</w:t>
      </w:r>
      <w:r w:rsidRPr="00540BC2">
        <w:rPr>
          <w:rFonts w:ascii="Times New Roman" w:hAnsi="Times New Roman"/>
          <w:sz w:val="24"/>
          <w:szCs w:val="24"/>
        </w:rPr>
        <w:t>3. § (1) bekezdés 8. a) pontjában meghatározott feladatkörében eljárva a következőket rendeli el</w:t>
      </w:r>
      <w:r>
        <w:rPr>
          <w:rFonts w:ascii="Times New Roman" w:hAnsi="Times New Roman"/>
          <w:sz w:val="24"/>
          <w:szCs w:val="24"/>
        </w:rPr>
        <w:t>:</w:t>
      </w:r>
    </w:p>
    <w:p w:rsidR="00FD4F0B" w:rsidRDefault="00FD4F0B" w:rsidP="00FD4F0B">
      <w:pPr>
        <w:pStyle w:val="Listaszerbekezds"/>
        <w:numPr>
          <w:ilvl w:val="0"/>
          <w:numId w:val="3"/>
        </w:numPr>
        <w:suppressAutoHyphens w:val="0"/>
        <w:autoSpaceDN/>
        <w:spacing w:after="20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§</w:t>
      </w:r>
    </w:p>
    <w:p w:rsidR="00FD4F0B" w:rsidRPr="00297A37" w:rsidRDefault="00FD4F0B" w:rsidP="00FD4F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7A37">
        <w:rPr>
          <w:rFonts w:ascii="Times New Roman" w:hAnsi="Times New Roman"/>
          <w:sz w:val="24"/>
          <w:szCs w:val="24"/>
        </w:rPr>
        <w:t xml:space="preserve">A települési támogatásokról szóló 20/2018. (IX. 27.) számú önkormányzati rendelet (a továbbiakban: Rendelet) 15. § (3) bekezdése helyébe a következő szöveg lép: </w:t>
      </w:r>
    </w:p>
    <w:p w:rsidR="00FD4F0B" w:rsidRPr="00297A37" w:rsidRDefault="00FD4F0B" w:rsidP="00FD4F0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7A37">
        <w:rPr>
          <w:rFonts w:ascii="Times New Roman" w:hAnsi="Times New Roman"/>
          <w:sz w:val="24"/>
          <w:szCs w:val="24"/>
        </w:rPr>
        <w:t>Az Önkormányzat a támogatást pénzbe</w:t>
      </w:r>
      <w:r>
        <w:rPr>
          <w:rFonts w:ascii="Times New Roman" w:hAnsi="Times New Roman"/>
          <w:sz w:val="24"/>
          <w:szCs w:val="24"/>
        </w:rPr>
        <w:t>li támogatásként</w:t>
      </w:r>
      <w:r w:rsidRPr="00297A37">
        <w:rPr>
          <w:rFonts w:ascii="Times New Roman" w:hAnsi="Times New Roman"/>
          <w:sz w:val="24"/>
          <w:szCs w:val="24"/>
        </w:rPr>
        <w:t xml:space="preserve"> nyújtja tárgyév augusztus 2</w:t>
      </w:r>
      <w:r w:rsidR="005E66B5">
        <w:rPr>
          <w:rFonts w:ascii="Times New Roman" w:hAnsi="Times New Roman"/>
          <w:sz w:val="24"/>
          <w:szCs w:val="24"/>
        </w:rPr>
        <w:t>0. napjáig, összege 10.000,- Ft/fő.</w:t>
      </w:r>
    </w:p>
    <w:p w:rsidR="00FD4F0B" w:rsidRPr="00E961BB" w:rsidRDefault="00FD4F0B" w:rsidP="00FD4F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61BB">
        <w:rPr>
          <w:rFonts w:ascii="Times New Roman" w:hAnsi="Times New Roman"/>
          <w:b/>
          <w:sz w:val="24"/>
          <w:szCs w:val="24"/>
        </w:rPr>
        <w:t>2. §</w:t>
      </w:r>
    </w:p>
    <w:p w:rsidR="00FD4F0B" w:rsidRPr="00297A37" w:rsidRDefault="00FD4F0B" w:rsidP="00FD4F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7A37">
        <w:rPr>
          <w:rFonts w:ascii="Times New Roman" w:hAnsi="Times New Roman"/>
          <w:sz w:val="24"/>
          <w:szCs w:val="24"/>
        </w:rPr>
        <w:t xml:space="preserve">A Rendelet 16. § (3) bekezdése helyébe a következő szöveg lép: </w:t>
      </w:r>
    </w:p>
    <w:p w:rsidR="00FD4F0B" w:rsidRPr="00297A37" w:rsidRDefault="00FD4F0B" w:rsidP="00FD4F0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7A37">
        <w:rPr>
          <w:rFonts w:ascii="Times New Roman" w:hAnsi="Times New Roman"/>
          <w:sz w:val="24"/>
          <w:szCs w:val="24"/>
        </w:rPr>
        <w:t>Az Önkormányzat a támogatást pénzbe</w:t>
      </w:r>
      <w:r>
        <w:rPr>
          <w:rFonts w:ascii="Times New Roman" w:hAnsi="Times New Roman"/>
          <w:sz w:val="24"/>
          <w:szCs w:val="24"/>
        </w:rPr>
        <w:t>li támogatásként</w:t>
      </w:r>
      <w:r w:rsidRPr="00297A37">
        <w:rPr>
          <w:rFonts w:ascii="Times New Roman" w:hAnsi="Times New Roman"/>
          <w:sz w:val="24"/>
          <w:szCs w:val="24"/>
        </w:rPr>
        <w:t xml:space="preserve"> nyújtja tárgyév augusztus 2</w:t>
      </w:r>
      <w:r w:rsidR="001B6291">
        <w:rPr>
          <w:rFonts w:ascii="Times New Roman" w:hAnsi="Times New Roman"/>
          <w:sz w:val="24"/>
          <w:szCs w:val="24"/>
        </w:rPr>
        <w:t>0. napjáig, összege 5</w:t>
      </w:r>
      <w:r w:rsidR="005E66B5">
        <w:rPr>
          <w:rFonts w:ascii="Times New Roman" w:hAnsi="Times New Roman"/>
          <w:sz w:val="24"/>
          <w:szCs w:val="24"/>
        </w:rPr>
        <w:t>.000,- Ft/fő.</w:t>
      </w:r>
    </w:p>
    <w:p w:rsidR="00FD4F0B" w:rsidRPr="00E961BB" w:rsidRDefault="00FD4F0B" w:rsidP="00FD4F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61BB">
        <w:rPr>
          <w:rFonts w:ascii="Times New Roman" w:hAnsi="Times New Roman"/>
          <w:b/>
          <w:sz w:val="24"/>
          <w:szCs w:val="24"/>
        </w:rPr>
        <w:t>3. §</w:t>
      </w:r>
    </w:p>
    <w:p w:rsidR="00FD4F0B" w:rsidRDefault="00FD4F0B" w:rsidP="00FD4F0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Rendelet</w:t>
      </w:r>
      <w:r w:rsidRPr="00540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alábbi új </w:t>
      </w:r>
      <w:r w:rsidR="00B43C6E">
        <w:rPr>
          <w:rFonts w:ascii="Times New Roman" w:hAnsi="Times New Roman"/>
          <w:sz w:val="24"/>
          <w:szCs w:val="24"/>
        </w:rPr>
        <w:t>20</w:t>
      </w:r>
      <w:r w:rsidRPr="009053BB">
        <w:rPr>
          <w:rFonts w:ascii="Times New Roman" w:hAnsi="Times New Roman"/>
          <w:sz w:val="24"/>
          <w:szCs w:val="24"/>
        </w:rPr>
        <w:t>/</w:t>
      </w:r>
      <w:proofErr w:type="gramStart"/>
      <w:r w:rsidRPr="009053BB">
        <w:rPr>
          <w:rFonts w:ascii="Times New Roman" w:hAnsi="Times New Roman"/>
          <w:sz w:val="24"/>
          <w:szCs w:val="24"/>
        </w:rPr>
        <w:t>A</w:t>
      </w:r>
      <w:proofErr w:type="gramEnd"/>
      <w:r w:rsidRPr="009053BB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sal</w:t>
      </w:r>
      <w:proofErr w:type="spellEnd"/>
      <w:r>
        <w:rPr>
          <w:rFonts w:ascii="Times New Roman" w:hAnsi="Times New Roman"/>
          <w:sz w:val="24"/>
          <w:szCs w:val="24"/>
        </w:rPr>
        <w:t xml:space="preserve"> egészül ki:</w:t>
      </w:r>
    </w:p>
    <w:p w:rsidR="00FD4F0B" w:rsidRPr="00513C01" w:rsidRDefault="00FD4F0B" w:rsidP="00FD4F0B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513C01">
        <w:rPr>
          <w:rFonts w:ascii="Times New Roman" w:hAnsi="Times New Roman"/>
          <w:b/>
          <w:sz w:val="24"/>
          <w:szCs w:val="24"/>
        </w:rPr>
        <w:t>Hátrányos helyzetű gondozásban lévő gyermekek támogatása</w:t>
      </w:r>
    </w:p>
    <w:p w:rsidR="00FD4F0B" w:rsidRPr="00687EB6" w:rsidRDefault="00FD4F0B" w:rsidP="00FD4F0B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FD4F0B" w:rsidRPr="00687EB6" w:rsidRDefault="00B43C6E" w:rsidP="00FD4F0B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FD4F0B" w:rsidRPr="009053BB">
        <w:rPr>
          <w:rFonts w:ascii="Times New Roman" w:hAnsi="Times New Roman"/>
          <w:sz w:val="24"/>
          <w:szCs w:val="24"/>
        </w:rPr>
        <w:t>/A. §</w:t>
      </w:r>
    </w:p>
    <w:p w:rsidR="00FD4F0B" w:rsidRPr="00001B6A" w:rsidRDefault="00FD4F0B" w:rsidP="00FD4F0B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FD4F0B" w:rsidRPr="002733E1" w:rsidRDefault="00FD4F0B" w:rsidP="00FD4F0B">
      <w:pPr>
        <w:pStyle w:val="Listaszerbekezds"/>
        <w:numPr>
          <w:ilvl w:val="0"/>
          <w:numId w:val="2"/>
        </w:numPr>
        <w:tabs>
          <w:tab w:val="right" w:pos="7513"/>
        </w:tabs>
        <w:suppressAutoHyphens w:val="0"/>
        <w:autoSpaceDN/>
        <w:spacing w:after="200" w:line="240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733E1">
        <w:rPr>
          <w:rFonts w:ascii="Times New Roman" w:hAnsi="Times New Roman"/>
          <w:sz w:val="24"/>
          <w:szCs w:val="24"/>
        </w:rPr>
        <w:t xml:space="preserve">Csanádpalota Város Önkormányzata a Csanádpalotai Szociális Intézmény és Gyermekjóléti Szolgálat által szervezett, hátrányos helyzetű gondozásban lévő gyermekek nyári táboroztatásához - a város közigazgatási területén lakó-, vagy tartózkodási hellyel rendelkező és életvitelszerűen a településen élő gyermekek részére – a család jövedelmi viszonyaira tekintet nélkül – támogatást nyújt. </w:t>
      </w:r>
    </w:p>
    <w:p w:rsidR="00B0191C" w:rsidRDefault="00FD4F0B" w:rsidP="00B0191C">
      <w:pPr>
        <w:pStyle w:val="NormlWeb"/>
        <w:ind w:left="426" w:hanging="360"/>
        <w:jc w:val="both"/>
        <w:rPr>
          <w:color w:val="000000"/>
        </w:rPr>
      </w:pPr>
      <w:r w:rsidRPr="002733E1">
        <w:rPr>
          <w:color w:val="000000"/>
        </w:rPr>
        <w:t>(2) A támogatás me</w:t>
      </w:r>
      <w:r>
        <w:rPr>
          <w:color w:val="000000"/>
        </w:rPr>
        <w:t xml:space="preserve">gállapítása </w:t>
      </w:r>
      <w:r w:rsidR="00B322D3">
        <w:rPr>
          <w:color w:val="000000"/>
        </w:rPr>
        <w:t>h</w:t>
      </w:r>
      <w:r w:rsidR="005E66B5">
        <w:rPr>
          <w:color w:val="000000"/>
        </w:rPr>
        <w:t xml:space="preserve">ivatalból történik </w:t>
      </w:r>
      <w:r>
        <w:rPr>
          <w:color w:val="000000"/>
        </w:rPr>
        <w:t>az (1) bekezdésben megjelölt helyi intézmény adatszolgáltatása alapján</w:t>
      </w:r>
      <w:r w:rsidR="00B0191C">
        <w:rPr>
          <w:color w:val="000000"/>
        </w:rPr>
        <w:t>.</w:t>
      </w:r>
      <w:r w:rsidR="008432E7">
        <w:rPr>
          <w:color w:val="000000"/>
        </w:rPr>
        <w:t xml:space="preserve"> </w:t>
      </w:r>
    </w:p>
    <w:p w:rsidR="00FD4F0B" w:rsidRPr="00B43C6E" w:rsidRDefault="00B0191C" w:rsidP="00B0191C">
      <w:pPr>
        <w:pStyle w:val="NormlWeb"/>
        <w:ind w:left="426" w:hanging="360"/>
        <w:jc w:val="both"/>
      </w:pPr>
      <w:r>
        <w:rPr>
          <w:color w:val="000000"/>
        </w:rPr>
        <w:t>(3)</w:t>
      </w:r>
      <w:r w:rsidR="00FD4F0B" w:rsidRPr="002733E1">
        <w:rPr>
          <w:color w:val="000000"/>
        </w:rPr>
        <w:t xml:space="preserve">Az Önkormányzat a támogatást </w:t>
      </w:r>
      <w:r w:rsidR="00FD4F0B" w:rsidRPr="002733E1">
        <w:t>pénzbeli támogatásként</w:t>
      </w:r>
      <w:r w:rsidR="009E75F0">
        <w:rPr>
          <w:color w:val="000000"/>
        </w:rPr>
        <w:t xml:space="preserve"> nyújtja tárgyév július 20</w:t>
      </w:r>
      <w:r w:rsidR="00FD4F0B" w:rsidRPr="002733E1">
        <w:rPr>
          <w:color w:val="000000"/>
        </w:rPr>
        <w:t>. napjáig, melynek összege 10.000,- Ft</w:t>
      </w:r>
      <w:r w:rsidR="009E75F0">
        <w:rPr>
          <w:color w:val="000000"/>
        </w:rPr>
        <w:t>/fő.</w:t>
      </w:r>
    </w:p>
    <w:p w:rsidR="00B0191C" w:rsidRPr="009E75F0" w:rsidRDefault="00B43C6E" w:rsidP="00B0191C">
      <w:pPr>
        <w:pStyle w:val="NormlWeb"/>
        <w:ind w:left="426" w:hanging="360"/>
        <w:jc w:val="both"/>
        <w:rPr>
          <w:color w:val="000000"/>
        </w:rPr>
      </w:pPr>
      <w:r w:rsidRPr="009E75F0">
        <w:t>(4)</w:t>
      </w:r>
      <w:r w:rsidRPr="009E75F0">
        <w:tab/>
      </w:r>
      <w:r w:rsidR="00B0191C" w:rsidRPr="009E75F0">
        <w:t>A támogatás biztosításáról a</w:t>
      </w:r>
      <w:r w:rsidR="00B0191C" w:rsidRPr="009E75F0">
        <w:rPr>
          <w:color w:val="000000"/>
        </w:rPr>
        <w:t xml:space="preserve"> </w:t>
      </w:r>
      <w:r w:rsidR="00B0191C" w:rsidRPr="009E75F0">
        <w:t>Szociális, Egészségügyi, Kulturális és Sport Bizottság dönt.</w:t>
      </w:r>
    </w:p>
    <w:p w:rsidR="00FD4F0B" w:rsidRPr="00540BC2" w:rsidRDefault="00FD4F0B" w:rsidP="00FD4F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Záró rendelkezések</w:t>
      </w:r>
    </w:p>
    <w:p w:rsidR="00FD4F0B" w:rsidRPr="00E961BB" w:rsidRDefault="00FD4F0B" w:rsidP="00FD4F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61BB">
        <w:rPr>
          <w:rFonts w:ascii="Times New Roman" w:hAnsi="Times New Roman"/>
          <w:b/>
          <w:sz w:val="24"/>
          <w:szCs w:val="24"/>
        </w:rPr>
        <w:t>4. §</w:t>
      </w:r>
    </w:p>
    <w:p w:rsidR="00FD4F0B" w:rsidRDefault="00FD4F0B" w:rsidP="00FD4F0B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 xml:space="preserve">Ez a rendelet 2019. </w:t>
      </w:r>
      <w:r w:rsidR="00B322D3">
        <w:rPr>
          <w:rFonts w:ascii="Times New Roman" w:hAnsi="Times New Roman"/>
          <w:color w:val="000000"/>
          <w:sz w:val="24"/>
        </w:rPr>
        <w:t>július 13.</w:t>
      </w:r>
      <w:r>
        <w:rPr>
          <w:rFonts w:ascii="Times New Roman" w:hAnsi="Times New Roman"/>
          <w:color w:val="000000"/>
          <w:sz w:val="24"/>
        </w:rPr>
        <w:t xml:space="preserve"> napján lép hatályba.</w:t>
      </w:r>
    </w:p>
    <w:p w:rsidR="00FD4F0B" w:rsidRDefault="00FD4F0B" w:rsidP="00FD4F0B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FD4F0B" w:rsidRDefault="00FD4F0B" w:rsidP="00FD4F0B">
      <w:pPr>
        <w:spacing w:after="20" w:line="240" w:lineRule="auto"/>
        <w:ind w:firstLine="708"/>
      </w:pPr>
      <w:r>
        <w:rPr>
          <w:rFonts w:ascii="Times New Roman" w:hAnsi="Times New Roman"/>
          <w:color w:val="000000"/>
          <w:sz w:val="24"/>
        </w:rPr>
        <w:t xml:space="preserve">Nyergesné Kovács </w:t>
      </w:r>
      <w:proofErr w:type="gramStart"/>
      <w:r>
        <w:rPr>
          <w:rFonts w:ascii="Times New Roman" w:hAnsi="Times New Roman"/>
          <w:color w:val="000000"/>
          <w:sz w:val="24"/>
        </w:rPr>
        <w:t>Erzsébet      </w:t>
      </w:r>
      <w:proofErr w:type="gramEnd"/>
      <w:r>
        <w:rPr>
          <w:rFonts w:ascii="Times New Roman" w:hAnsi="Times New Roman"/>
          <w:color w:val="000000"/>
          <w:sz w:val="24"/>
        </w:rPr>
        <w:t>                                   Dudaszegné dr. Lajos Tímea</w:t>
      </w:r>
    </w:p>
    <w:p w:rsidR="00FD4F0B" w:rsidRDefault="00FD4F0B" w:rsidP="00FD4F0B">
      <w:pPr>
        <w:spacing w:after="20" w:line="240" w:lineRule="auto"/>
        <w:ind w:left="708" w:firstLine="708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polgármester</w:t>
      </w:r>
      <w:proofErr w:type="gramEnd"/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jegyző</w:t>
      </w:r>
    </w:p>
    <w:p w:rsidR="00FD4F0B" w:rsidRDefault="00FD4F0B" w:rsidP="00FD4F0B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FD4F0B" w:rsidRDefault="00FD4F0B" w:rsidP="00FD4F0B">
      <w:pPr>
        <w:spacing w:after="20" w:line="240" w:lineRule="auto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Záradék:</w:t>
      </w:r>
    </w:p>
    <w:p w:rsidR="00FD4F0B" w:rsidRPr="00AB6117" w:rsidRDefault="00FD4F0B" w:rsidP="00FD4F0B">
      <w:pPr>
        <w:spacing w:after="2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Kihirdetve: 2019.</w:t>
      </w:r>
      <w:r w:rsidR="006F1440">
        <w:rPr>
          <w:rFonts w:ascii="Times New Roman" w:hAnsi="Times New Roman"/>
          <w:color w:val="000000"/>
          <w:sz w:val="24"/>
        </w:rPr>
        <w:t xml:space="preserve"> július 12.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FD4F0B" w:rsidRDefault="00FD4F0B" w:rsidP="00FD4F0B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Dudaszegné dr. Lajos Tímea</w:t>
      </w:r>
    </w:p>
    <w:p w:rsidR="00FD4F0B" w:rsidRPr="00C61433" w:rsidRDefault="00FD4F0B" w:rsidP="00FD4F0B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z w:val="24"/>
        </w:rPr>
        <w:t>jegyző</w:t>
      </w:r>
      <w:proofErr w:type="gramEnd"/>
    </w:p>
    <w:sectPr w:rsidR="00FD4F0B" w:rsidRPr="00C61433" w:rsidSect="006F1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0FFE"/>
    <w:multiLevelType w:val="hybridMultilevel"/>
    <w:tmpl w:val="65A625D0"/>
    <w:lvl w:ilvl="0" w:tplc="7BA03944">
      <w:start w:val="3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624D"/>
    <w:multiLevelType w:val="hybridMultilevel"/>
    <w:tmpl w:val="61CA0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C4207"/>
    <w:multiLevelType w:val="hybridMultilevel"/>
    <w:tmpl w:val="DE82C602"/>
    <w:lvl w:ilvl="0" w:tplc="A5ECC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F0B"/>
    <w:rsid w:val="001B6291"/>
    <w:rsid w:val="0028172E"/>
    <w:rsid w:val="00304171"/>
    <w:rsid w:val="003A769E"/>
    <w:rsid w:val="003A76BA"/>
    <w:rsid w:val="004A35F8"/>
    <w:rsid w:val="005E66B5"/>
    <w:rsid w:val="006363FC"/>
    <w:rsid w:val="0067094A"/>
    <w:rsid w:val="006F1440"/>
    <w:rsid w:val="008432E7"/>
    <w:rsid w:val="00894577"/>
    <w:rsid w:val="008C4C6C"/>
    <w:rsid w:val="009E75F0"/>
    <w:rsid w:val="00B0191C"/>
    <w:rsid w:val="00B043D8"/>
    <w:rsid w:val="00B1044A"/>
    <w:rsid w:val="00B322D3"/>
    <w:rsid w:val="00B43C6E"/>
    <w:rsid w:val="00BF3136"/>
    <w:rsid w:val="00C6069F"/>
    <w:rsid w:val="00CE2758"/>
    <w:rsid w:val="00FC7667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D4F0B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D4F0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D4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Csanádpalota</cp:lastModifiedBy>
  <cp:revision>3</cp:revision>
  <cp:lastPrinted>2019-07-11T12:34:00Z</cp:lastPrinted>
  <dcterms:created xsi:type="dcterms:W3CDTF">2019-07-11T14:54:00Z</dcterms:created>
  <dcterms:modified xsi:type="dcterms:W3CDTF">2019-07-12T09:44:00Z</dcterms:modified>
</cp:coreProperties>
</file>