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50" w:rsidRPr="00573AF9" w:rsidRDefault="00AB2950" w:rsidP="00AB2950">
      <w:pPr>
        <w:spacing w:after="0" w:line="240" w:lineRule="auto"/>
        <w:jc w:val="right"/>
        <w:rPr>
          <w:rFonts w:ascii="Times New Roman" w:eastAsia="Calibri" w:hAnsi="Times New Roman" w:cs="Times New Roman"/>
          <w:b/>
          <w:i/>
        </w:rPr>
      </w:pPr>
      <w:r w:rsidRPr="00573AF9">
        <w:rPr>
          <w:rFonts w:ascii="Times New Roman" w:eastAsia="Calibri" w:hAnsi="Times New Roman" w:cs="Times New Roman"/>
          <w:b/>
          <w:i/>
        </w:rPr>
        <w:t>Melléklet</w:t>
      </w:r>
    </w:p>
    <w:p w:rsidR="00AB2950" w:rsidRPr="00573AF9" w:rsidRDefault="00AB2950" w:rsidP="00AB2950">
      <w:pPr>
        <w:spacing w:after="0" w:line="240" w:lineRule="auto"/>
        <w:jc w:val="right"/>
        <w:rPr>
          <w:rFonts w:ascii="Times New Roman" w:eastAsia="Calibri" w:hAnsi="Times New Roman" w:cs="Times New Roman"/>
          <w:b/>
          <w:i/>
        </w:rPr>
      </w:pPr>
      <w:proofErr w:type="gramStart"/>
      <w:r w:rsidRPr="00573AF9">
        <w:rPr>
          <w:rFonts w:ascii="Times New Roman" w:eastAsia="Calibri" w:hAnsi="Times New Roman" w:cs="Times New Roman"/>
          <w:b/>
          <w:i/>
        </w:rPr>
        <w:t>az</w:t>
      </w:r>
      <w:proofErr w:type="gramEnd"/>
      <w:r w:rsidRPr="00573AF9">
        <w:rPr>
          <w:rFonts w:ascii="Times New Roman" w:eastAsia="Calibri" w:hAnsi="Times New Roman" w:cs="Times New Roman"/>
          <w:b/>
          <w:i/>
        </w:rPr>
        <w:t xml:space="preserve"> 1/2016. (II.1.) sz. önkormányzati rendelethez</w:t>
      </w:r>
    </w:p>
    <w:p w:rsidR="00AB2950" w:rsidRPr="00573AF9" w:rsidRDefault="00AB2950" w:rsidP="00AB2950">
      <w:pPr>
        <w:spacing w:after="0" w:line="240" w:lineRule="auto"/>
        <w:rPr>
          <w:rFonts w:ascii="Times New Roman" w:eastAsia="Calibri" w:hAnsi="Times New Roman" w:cs="Times New Roman"/>
          <w:b/>
          <w:u w:val="single"/>
        </w:rPr>
      </w:pPr>
    </w:p>
    <w:p w:rsidR="00AB2950" w:rsidRPr="00573AF9" w:rsidRDefault="00AB2950" w:rsidP="00AB2950">
      <w:pPr>
        <w:spacing w:after="0" w:line="240" w:lineRule="auto"/>
        <w:rPr>
          <w:rFonts w:ascii="Times New Roman" w:eastAsia="Calibri" w:hAnsi="Times New Roman" w:cs="Times New Roman"/>
          <w:b/>
          <w:u w:val="single"/>
        </w:rPr>
      </w:pPr>
    </w:p>
    <w:p w:rsidR="00AB2950" w:rsidRPr="00573AF9" w:rsidRDefault="00AB2950" w:rsidP="00AB2950">
      <w:pPr>
        <w:spacing w:after="0" w:line="240" w:lineRule="auto"/>
        <w:jc w:val="center"/>
        <w:rPr>
          <w:rFonts w:ascii="Times New Roman" w:eastAsia="Times New Roman" w:hAnsi="Times New Roman" w:cs="Times New Roman"/>
          <w:b/>
          <w:lang w:eastAsia="hu-HU"/>
        </w:rPr>
      </w:pPr>
      <w:r w:rsidRPr="00573AF9">
        <w:rPr>
          <w:rFonts w:ascii="Times New Roman" w:eastAsia="Times New Roman" w:hAnsi="Times New Roman" w:cs="Times New Roman"/>
          <w:b/>
          <w:lang w:eastAsia="hu-HU"/>
        </w:rPr>
        <w:t>Kezelendő adatok meghatározása</w:t>
      </w:r>
    </w:p>
    <w:p w:rsidR="00AB2950" w:rsidRPr="00573AF9" w:rsidRDefault="00AB2950" w:rsidP="00AB2950">
      <w:pPr>
        <w:spacing w:after="0" w:line="240" w:lineRule="auto"/>
        <w:jc w:val="both"/>
        <w:rPr>
          <w:rFonts w:ascii="Times New Roman" w:eastAsia="Times New Roman" w:hAnsi="Times New Roman" w:cs="Times New Roman"/>
          <w:lang w:eastAsia="hu-HU"/>
        </w:rPr>
      </w:pPr>
    </w:p>
    <w:p w:rsidR="00AB2950" w:rsidRPr="00573AF9" w:rsidRDefault="00AB2950" w:rsidP="00AB2950">
      <w:pPr>
        <w:spacing w:after="0" w:line="240" w:lineRule="auto"/>
        <w:jc w:val="both"/>
        <w:rPr>
          <w:rFonts w:ascii="Times New Roman" w:eastAsia="Times New Roman" w:hAnsi="Times New Roman" w:cs="Times New Roman"/>
          <w:b/>
          <w:lang w:eastAsia="hu-HU"/>
        </w:rPr>
      </w:pPr>
      <w:r w:rsidRPr="00573AF9">
        <w:rPr>
          <w:rFonts w:ascii="Times New Roman" w:eastAsia="Times New Roman" w:hAnsi="Times New Roman" w:cs="Times New Roman"/>
          <w:b/>
          <w:lang w:eastAsia="hu-HU"/>
        </w:rPr>
        <w:t xml:space="preserve">1. Ügyféladatok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1.1. Adatkezelés célja: adatkezelő közigazgatási hatáskörében az igénybevevők adatainak kezelése a hatósági és szolgáltatási tevékenységek ellátáshoz.</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1.2. Kezelt adatok köre: név, születési név, anyja születési neve, születési hely és idő, lakhely, tartózkodási hely, társadalombiztosítási azonosító jel, házasság kötés esetén apja neve, személyi igazolvány szám, adóazonosító jel, lakcímet igazoló hatósági igazolvány szám, egyéb a hivatali ügyintézés során kezelésre kerülő személyes adat, melyet az érintett személy megad.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1.3.Adatkezelés időtartama: külön jogszabályok által meghatározott.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1.4. Adatkezelés jogalapja: érintett hozzájárulása</w:t>
      </w:r>
      <w:proofErr w:type="gramStart"/>
      <w:r w:rsidRPr="00573AF9">
        <w:rPr>
          <w:rFonts w:ascii="Times New Roman" w:eastAsia="Times New Roman" w:hAnsi="Times New Roman" w:cs="Times New Roman"/>
          <w:lang w:eastAsia="hu-HU"/>
        </w:rPr>
        <w:t>,a</w:t>
      </w:r>
      <w:proofErr w:type="gramEnd"/>
      <w:r w:rsidRPr="00573AF9">
        <w:rPr>
          <w:rFonts w:ascii="Times New Roman" w:eastAsia="Times New Roman" w:hAnsi="Times New Roman" w:cs="Times New Roman"/>
          <w:lang w:eastAsia="hu-HU"/>
        </w:rPr>
        <w:t xml:space="preserve"> hivatal működését szabályozó jogszabályok. </w:t>
      </w:r>
    </w:p>
    <w:p w:rsidR="00AB2950" w:rsidRPr="00573AF9" w:rsidRDefault="00AB2950" w:rsidP="00AB2950">
      <w:pPr>
        <w:spacing w:after="0" w:line="240" w:lineRule="auto"/>
        <w:rPr>
          <w:rFonts w:ascii="Times New Roman" w:eastAsia="Calibri" w:hAnsi="Times New Roman" w:cs="Times New Roman"/>
          <w:b/>
          <w:u w:val="single"/>
        </w:rPr>
      </w:pPr>
    </w:p>
    <w:p w:rsidR="00AB2950" w:rsidRPr="00573AF9" w:rsidRDefault="00AB2950" w:rsidP="00AB2950">
      <w:pPr>
        <w:spacing w:after="0" w:line="240" w:lineRule="auto"/>
        <w:rPr>
          <w:rFonts w:ascii="Times New Roman" w:eastAsia="Times New Roman" w:hAnsi="Times New Roman" w:cs="Times New Roman"/>
          <w:b/>
          <w:lang w:eastAsia="hu-HU"/>
        </w:rPr>
      </w:pPr>
      <w:r w:rsidRPr="00573AF9">
        <w:rPr>
          <w:rFonts w:ascii="Times New Roman" w:eastAsia="Times New Roman" w:hAnsi="Times New Roman" w:cs="Times New Roman"/>
          <w:b/>
          <w:lang w:eastAsia="hu-HU"/>
        </w:rPr>
        <w:t xml:space="preserve">2. Személyügyi adatkezelés </w:t>
      </w:r>
    </w:p>
    <w:p w:rsidR="00AB2950" w:rsidRPr="00573AF9" w:rsidRDefault="00AB2950" w:rsidP="00AB2950">
      <w:pPr>
        <w:spacing w:after="0" w:line="240" w:lineRule="auto"/>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2.1. A munkavállalók, a köztisztviselők és közalkalmazottak személyes adatainak kezelésére vonatkozó rendelkezések. </w:t>
      </w:r>
    </w:p>
    <w:p w:rsidR="00AB2950" w:rsidRPr="00573AF9" w:rsidRDefault="00AB2950" w:rsidP="00AB2950">
      <w:pPr>
        <w:spacing w:after="0" w:line="240" w:lineRule="auto"/>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2.2. Adatkezelés célja: a munkaviszony, a közalkalmazotti és köztisztviselői jogviszony létesítése, teljesítése vagy megszüntetése. </w:t>
      </w:r>
    </w:p>
    <w:p w:rsidR="00AB2950" w:rsidRPr="00573AF9" w:rsidRDefault="00AB2950" w:rsidP="00AB2950">
      <w:pPr>
        <w:spacing w:after="0" w:line="240" w:lineRule="auto"/>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2.3. Kezelt adatok köre: munkavállalók, közalkalmazottak, köztisztviselők személyes adatai: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−név,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−születési név,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−születési hely,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−születési idő,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−anyja születési neve,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−lakóhely,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−tartózkodási hely,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−adóazonosító jel,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−társadalombiztosítási azonosító jel,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−nyugdíjas törzsszám (nyugdíjas munkavállaló esetén),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−személyi igazolvány szám,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−lakcímet igazoló hatósági igazolvány szám,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−folyószámla száma,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−végzettséget igazoló okmány másolati példánya,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−Idegennyelvtudást igazoló okmány másolati példánya,</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−fénykép, </w:t>
      </w:r>
    </w:p>
    <w:p w:rsidR="00AB2950" w:rsidRPr="00573AF9" w:rsidRDefault="00AB2950" w:rsidP="00AB2950">
      <w:pPr>
        <w:numPr>
          <w:ilvl w:val="0"/>
          <w:numId w:val="1"/>
        </w:numPr>
        <w:spacing w:after="0" w:line="240" w:lineRule="auto"/>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−munkavállaló, közalkalmazott, köztisztviselő hozzátartozójának: </w:t>
      </w:r>
    </w:p>
    <w:p w:rsidR="00AB2950" w:rsidRPr="00573AF9" w:rsidRDefault="00AB2950" w:rsidP="00AB2950">
      <w:pPr>
        <w:spacing w:after="0" w:line="240" w:lineRule="auto"/>
        <w:ind w:left="720"/>
        <w:rPr>
          <w:rFonts w:ascii="Times New Roman" w:eastAsia="Calibri" w:hAnsi="Times New Roman" w:cs="Times New Roman"/>
        </w:rPr>
      </w:pPr>
      <w:r w:rsidRPr="00573AF9">
        <w:rPr>
          <w:rFonts w:ascii="Times New Roman" w:eastAsia="Calibri" w:hAnsi="Times New Roman" w:cs="Times New Roman"/>
          <w:lang w:eastAsia="hu-HU"/>
        </w:rPr>
        <w:t xml:space="preserve">q1) </w:t>
      </w:r>
      <w:r w:rsidRPr="00573AF9">
        <w:rPr>
          <w:rFonts w:ascii="Times New Roman" w:eastAsia="Calibri" w:hAnsi="Times New Roman" w:cs="Times New Roman"/>
        </w:rPr>
        <w:t xml:space="preserve">neve, </w:t>
      </w:r>
    </w:p>
    <w:p w:rsidR="00AB2950" w:rsidRPr="00573AF9" w:rsidRDefault="00AB2950" w:rsidP="00AB2950">
      <w:pPr>
        <w:spacing w:after="0" w:line="240" w:lineRule="auto"/>
        <w:ind w:left="720"/>
        <w:rPr>
          <w:rFonts w:ascii="Times New Roman" w:eastAsia="Calibri" w:hAnsi="Times New Roman" w:cs="Times New Roman"/>
        </w:rPr>
      </w:pPr>
      <w:r w:rsidRPr="00573AF9">
        <w:rPr>
          <w:rFonts w:ascii="Times New Roman" w:eastAsia="Calibri" w:hAnsi="Times New Roman" w:cs="Times New Roman"/>
        </w:rPr>
        <w:t xml:space="preserve">q2) születési neve, </w:t>
      </w:r>
    </w:p>
    <w:p w:rsidR="00AB2950" w:rsidRPr="00573AF9" w:rsidRDefault="00AB2950" w:rsidP="00AB2950">
      <w:pPr>
        <w:spacing w:after="0" w:line="240" w:lineRule="auto"/>
        <w:ind w:left="720"/>
        <w:rPr>
          <w:rFonts w:ascii="Times New Roman" w:eastAsia="Calibri" w:hAnsi="Times New Roman" w:cs="Times New Roman"/>
        </w:rPr>
      </w:pPr>
      <w:r w:rsidRPr="00573AF9">
        <w:rPr>
          <w:rFonts w:ascii="Times New Roman" w:eastAsia="Calibri" w:hAnsi="Times New Roman" w:cs="Times New Roman"/>
        </w:rPr>
        <w:t xml:space="preserve">q3) születési helye, </w:t>
      </w:r>
    </w:p>
    <w:p w:rsidR="00AB2950" w:rsidRPr="00573AF9" w:rsidRDefault="00AB2950" w:rsidP="00AB2950">
      <w:pPr>
        <w:spacing w:after="0" w:line="240" w:lineRule="auto"/>
        <w:ind w:left="720"/>
        <w:rPr>
          <w:rFonts w:ascii="Times New Roman" w:eastAsia="Calibri" w:hAnsi="Times New Roman" w:cs="Times New Roman"/>
        </w:rPr>
      </w:pPr>
      <w:r w:rsidRPr="00573AF9">
        <w:rPr>
          <w:rFonts w:ascii="Times New Roman" w:eastAsia="Calibri" w:hAnsi="Times New Roman" w:cs="Times New Roman"/>
        </w:rPr>
        <w:t xml:space="preserve">q4) születési ideje, </w:t>
      </w:r>
    </w:p>
    <w:p w:rsidR="00AB2950" w:rsidRPr="00573AF9" w:rsidRDefault="00AB2950" w:rsidP="00AB2950">
      <w:pPr>
        <w:spacing w:after="0" w:line="240" w:lineRule="auto"/>
        <w:ind w:left="720"/>
        <w:rPr>
          <w:rFonts w:ascii="Times New Roman" w:eastAsia="Calibri" w:hAnsi="Times New Roman" w:cs="Times New Roman"/>
          <w:lang w:eastAsia="hu-HU"/>
        </w:rPr>
      </w:pPr>
      <w:r w:rsidRPr="00573AF9">
        <w:rPr>
          <w:rFonts w:ascii="Times New Roman" w:eastAsia="Calibri" w:hAnsi="Times New Roman" w:cs="Times New Roman"/>
        </w:rPr>
        <w:t xml:space="preserve">q5) lakcíme.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2.4. Adatkezelés jogalapja: </w:t>
      </w:r>
    </w:p>
    <w:p w:rsidR="00AB2950" w:rsidRPr="00573AF9" w:rsidRDefault="00AB2950" w:rsidP="00AB2950">
      <w:pPr>
        <w:numPr>
          <w:ilvl w:val="0"/>
          <w:numId w:val="2"/>
        </w:numPr>
        <w:spacing w:after="0" w:line="240" w:lineRule="auto"/>
        <w:jc w:val="both"/>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−érintett hozzájárulása, </w:t>
      </w:r>
    </w:p>
    <w:p w:rsidR="00AB2950" w:rsidRPr="00573AF9" w:rsidRDefault="00AB2950" w:rsidP="00AB2950">
      <w:pPr>
        <w:numPr>
          <w:ilvl w:val="0"/>
          <w:numId w:val="2"/>
        </w:numPr>
        <w:spacing w:after="0" w:line="240" w:lineRule="auto"/>
        <w:jc w:val="both"/>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−az információs önrendelkezési jogról és az információszabadságról szóló 2011. évi CXII. törvény, </w:t>
      </w:r>
    </w:p>
    <w:p w:rsidR="00AB2950" w:rsidRPr="00573AF9" w:rsidRDefault="00AB2950" w:rsidP="00AB2950">
      <w:pPr>
        <w:numPr>
          <w:ilvl w:val="0"/>
          <w:numId w:val="2"/>
        </w:numPr>
        <w:spacing w:after="0" w:line="240" w:lineRule="auto"/>
        <w:jc w:val="both"/>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−a közszolgálati tisztviselőkről szóló 2011. évi CXCIX. törvény, </w:t>
      </w:r>
    </w:p>
    <w:p w:rsidR="00AB2950" w:rsidRPr="00573AF9" w:rsidRDefault="00AB2950" w:rsidP="00AB2950">
      <w:pPr>
        <w:numPr>
          <w:ilvl w:val="0"/>
          <w:numId w:val="2"/>
        </w:numPr>
        <w:spacing w:after="0" w:line="240" w:lineRule="auto"/>
        <w:jc w:val="both"/>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−a közalkalmazottak jogállásáról szóló 1992. évi XXXIII. törvény, </w:t>
      </w:r>
    </w:p>
    <w:p w:rsidR="00AB2950" w:rsidRPr="00573AF9" w:rsidRDefault="00AB2950" w:rsidP="00AB2950">
      <w:pPr>
        <w:numPr>
          <w:ilvl w:val="0"/>
          <w:numId w:val="2"/>
        </w:numPr>
        <w:spacing w:after="0" w:line="240" w:lineRule="auto"/>
        <w:jc w:val="both"/>
        <w:rPr>
          <w:rFonts w:ascii="Times New Roman" w:eastAsia="Calibri" w:hAnsi="Times New Roman" w:cs="Times New Roman"/>
          <w:lang w:eastAsia="hu-HU"/>
        </w:rPr>
      </w:pPr>
      <w:r w:rsidRPr="00573AF9">
        <w:rPr>
          <w:rFonts w:ascii="Times New Roman" w:eastAsia="Calibri" w:hAnsi="Times New Roman" w:cs="Times New Roman"/>
          <w:lang w:eastAsia="hu-HU"/>
        </w:rPr>
        <w:t xml:space="preserve">−a Munka törvénykönyvéről szóló 2012. évi I. törvény 10. § (1) és (3) bekezdése, 11. § (1)-(2) bekezdése.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2.5. Adattárolás határideje: hatályos jogszabályok által meghatározott tárolási idő.</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2.6. A munkaviszony kapcsán beszerzett harmadik személy adatai a szükséges adattartamot meg nem haladóan vehetők fel és kezelhetők.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lastRenderedPageBreak/>
        <w:t xml:space="preserve">2.7. Személyügyi terület adatkezelésének jogalapja minden esetben más jogszabály. Az adatkezelés időtartama az adott területre vonatkozó jogszabályok által meghatározott (például Szja törvény, Mt.).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2.8. A személyügyi adatkezelések körében a nem közvetlenül a munkaviszonyból eredeztetett adatkezelések során minden esetben be kell szerezni, a kezeléshez felhasznált nyomtatványba be kell emelni szövegszerűen az érintett kifejezett hozzájárulását, az adatkezelés céljának és várható időtartamának megjelölésével.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2.9. Megváltozott munkaképességű munkavállalók személyes adatainak kezelése a megváltozott munkaképességű személyek ellátásairól és egyes törvények módosításáról szóló 2011. évi CXCI. törvény alapján a megváltozott munkaképességű munkavállalók e szabályzat 2.3. pontja szerinti személyes adatainak nyilvántartása az alábbiakkal egészül ki: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2.9.1. Kezelt adatok köre: az információs önrendelkezési jogról és az információszabadságról szóló 2011. évi CXII. törvény 3. § 3. pontja alapján különleges személyes adatnak minősülő egészségügyi állapotra vonatkozó adatokat tartalmazó dokumentumok: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w:t>
      </w:r>
      <w:proofErr w:type="gramStart"/>
      <w:r w:rsidRPr="00573AF9">
        <w:rPr>
          <w:rFonts w:ascii="Times New Roman" w:eastAsia="Times New Roman" w:hAnsi="Times New Roman" w:cs="Times New Roman"/>
          <w:lang w:eastAsia="hu-HU"/>
        </w:rPr>
        <w:t>szakértői</w:t>
      </w:r>
      <w:proofErr w:type="gramEnd"/>
      <w:r w:rsidRPr="00573AF9">
        <w:rPr>
          <w:rFonts w:ascii="Times New Roman" w:eastAsia="Times New Roman" w:hAnsi="Times New Roman" w:cs="Times New Roman"/>
          <w:lang w:eastAsia="hu-HU"/>
        </w:rPr>
        <w:t xml:space="preserve"> bizottság szakvéleménye,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w:t>
      </w:r>
      <w:proofErr w:type="gramStart"/>
      <w:r w:rsidRPr="00573AF9">
        <w:rPr>
          <w:rFonts w:ascii="Times New Roman" w:eastAsia="Times New Roman" w:hAnsi="Times New Roman" w:cs="Times New Roman"/>
          <w:lang w:eastAsia="hu-HU"/>
        </w:rPr>
        <w:t>határozat</w:t>
      </w:r>
      <w:proofErr w:type="gramEnd"/>
      <w:r w:rsidRPr="00573AF9">
        <w:rPr>
          <w:rFonts w:ascii="Times New Roman" w:eastAsia="Times New Roman" w:hAnsi="Times New Roman" w:cs="Times New Roman"/>
          <w:lang w:eastAsia="hu-HU"/>
        </w:rPr>
        <w:t xml:space="preserve"> a megváltozott munkaképességről,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w:t>
      </w:r>
      <w:proofErr w:type="gramStart"/>
      <w:r w:rsidRPr="00573AF9">
        <w:rPr>
          <w:rFonts w:ascii="Times New Roman" w:eastAsia="Times New Roman" w:hAnsi="Times New Roman" w:cs="Times New Roman"/>
          <w:lang w:eastAsia="hu-HU"/>
        </w:rPr>
        <w:t>az</w:t>
      </w:r>
      <w:proofErr w:type="gramEnd"/>
      <w:r w:rsidRPr="00573AF9">
        <w:rPr>
          <w:rFonts w:ascii="Times New Roman" w:eastAsia="Times New Roman" w:hAnsi="Times New Roman" w:cs="Times New Roman"/>
          <w:lang w:eastAsia="hu-HU"/>
        </w:rPr>
        <w:t xml:space="preserve"> egészségkárosodás mértékéről szóló orvosi igazolások,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w:t>
      </w:r>
      <w:proofErr w:type="gramStart"/>
      <w:r w:rsidRPr="00573AF9">
        <w:rPr>
          <w:rFonts w:ascii="Times New Roman" w:eastAsia="Times New Roman" w:hAnsi="Times New Roman" w:cs="Times New Roman"/>
          <w:lang w:eastAsia="hu-HU"/>
        </w:rPr>
        <w:t>foglalkozásánál</w:t>
      </w:r>
      <w:proofErr w:type="gramEnd"/>
      <w:r w:rsidRPr="00573AF9">
        <w:rPr>
          <w:rFonts w:ascii="Times New Roman" w:eastAsia="Times New Roman" w:hAnsi="Times New Roman" w:cs="Times New Roman"/>
          <w:lang w:eastAsia="hu-HU"/>
        </w:rPr>
        <w:t xml:space="preserve"> igénybe vehetőkedvezményekről szóló igazolások (például rehabilitációs kártya, családi kedvezmény).</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2.9.2. Adatkezelés jogalapja: a Munka törvénykönyvéről szóló 2012. évi I. törvény 10. § (1) és (3) bekezdése, 11. § (1)-(2) bekezdése, a megváltozott munkaképességű személyek ellátásairól és egyes törvények módosításáról szóló 2011. évi CXCI. törvény.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2.9.3. Adattárolás határideje: más hatályos jogszabályok által meghatározott tárolási határidő. </w:t>
      </w:r>
    </w:p>
    <w:p w:rsidR="00AB2950" w:rsidRPr="00573AF9" w:rsidRDefault="00AB2950" w:rsidP="00AB2950">
      <w:pPr>
        <w:spacing w:after="0" w:line="240" w:lineRule="auto"/>
        <w:rPr>
          <w:rFonts w:ascii="Times New Roman" w:eastAsia="Calibri" w:hAnsi="Times New Roman" w:cs="Times New Roman"/>
          <w:b/>
          <w:u w:val="single"/>
        </w:rPr>
      </w:pPr>
    </w:p>
    <w:p w:rsidR="00AB2950" w:rsidRPr="00573AF9" w:rsidRDefault="00AB2950" w:rsidP="00AB2950">
      <w:pPr>
        <w:spacing w:after="0" w:line="240" w:lineRule="auto"/>
        <w:rPr>
          <w:rFonts w:ascii="Times New Roman" w:eastAsia="Calibri" w:hAnsi="Times New Roman" w:cs="Times New Roman"/>
          <w:b/>
          <w:u w:val="single"/>
        </w:rPr>
      </w:pPr>
    </w:p>
    <w:p w:rsidR="00AB2950" w:rsidRPr="00573AF9" w:rsidRDefault="00AB2950" w:rsidP="00AB2950">
      <w:pPr>
        <w:spacing w:after="0" w:line="240" w:lineRule="auto"/>
        <w:rPr>
          <w:rFonts w:ascii="Times New Roman" w:eastAsia="Calibri" w:hAnsi="Times New Roman" w:cs="Times New Roman"/>
          <w:b/>
        </w:rPr>
      </w:pPr>
      <w:r w:rsidRPr="00573AF9">
        <w:rPr>
          <w:rFonts w:ascii="Times New Roman" w:eastAsia="Calibri" w:hAnsi="Times New Roman" w:cs="Times New Roman"/>
          <w:b/>
        </w:rPr>
        <w:t xml:space="preserve">3. Felvételre jelentkező munkavállalók adatainak kezelése </w:t>
      </w:r>
    </w:p>
    <w:p w:rsidR="00AB2950" w:rsidRPr="00573AF9" w:rsidRDefault="00AB2950" w:rsidP="00AB2950">
      <w:pPr>
        <w:spacing w:after="0" w:line="240" w:lineRule="auto"/>
        <w:rPr>
          <w:rFonts w:ascii="Times New Roman" w:eastAsia="Calibri" w:hAnsi="Times New Roman" w:cs="Times New Roman"/>
        </w:rPr>
      </w:pPr>
      <w:r w:rsidRPr="00573AF9">
        <w:rPr>
          <w:rFonts w:ascii="Times New Roman" w:eastAsia="Calibri" w:hAnsi="Times New Roman" w:cs="Times New Roman"/>
        </w:rPr>
        <w:t xml:space="preserve">3.1. Az adatkezelés célja: a megüresedő álláshelyek betöltésére megfelelő munkavállaló kiválasztása, a jelentkezők személyes adatainak kezelése. </w:t>
      </w:r>
    </w:p>
    <w:p w:rsidR="00AB2950" w:rsidRPr="00573AF9" w:rsidRDefault="00AB2950" w:rsidP="00AB2950">
      <w:pPr>
        <w:spacing w:after="0" w:line="240" w:lineRule="auto"/>
        <w:rPr>
          <w:rFonts w:ascii="Times New Roman" w:eastAsia="Calibri" w:hAnsi="Times New Roman" w:cs="Times New Roman"/>
        </w:rPr>
      </w:pPr>
      <w:r w:rsidRPr="00573AF9">
        <w:rPr>
          <w:rFonts w:ascii="Times New Roman" w:eastAsia="Calibri" w:hAnsi="Times New Roman" w:cs="Times New Roman"/>
        </w:rPr>
        <w:t xml:space="preserve">3.2. Az adatkezelés jogalapja az érintett hozzájárulása. </w:t>
      </w:r>
    </w:p>
    <w:p w:rsidR="00AB2950" w:rsidRPr="00573AF9" w:rsidRDefault="00AB2950" w:rsidP="00AB2950">
      <w:pPr>
        <w:spacing w:after="0" w:line="240" w:lineRule="auto"/>
        <w:rPr>
          <w:rFonts w:ascii="Times New Roman" w:eastAsia="Calibri" w:hAnsi="Times New Roman" w:cs="Times New Roman"/>
        </w:rPr>
      </w:pPr>
      <w:r w:rsidRPr="00573AF9">
        <w:rPr>
          <w:rFonts w:ascii="Times New Roman" w:eastAsia="Calibri" w:hAnsi="Times New Roman" w:cs="Times New Roman"/>
        </w:rPr>
        <w:t xml:space="preserve">3.3. A kezelt adatok köre: név, születési név, születési dátum, anyja születési neve, lakcím, képzési adatok, fénykép, telefonszám, elektronikus elérhetőség, illetve az érintett által megadott egyéb adatok. </w:t>
      </w:r>
    </w:p>
    <w:p w:rsidR="00AB2950" w:rsidRPr="00573AF9" w:rsidRDefault="00AB2950" w:rsidP="00AB2950">
      <w:pPr>
        <w:spacing w:after="0" w:line="240" w:lineRule="auto"/>
        <w:rPr>
          <w:rFonts w:ascii="Times New Roman" w:eastAsia="Calibri" w:hAnsi="Times New Roman" w:cs="Times New Roman"/>
        </w:rPr>
      </w:pPr>
      <w:r w:rsidRPr="00573AF9">
        <w:rPr>
          <w:rFonts w:ascii="Times New Roman" w:eastAsia="Calibri" w:hAnsi="Times New Roman" w:cs="Times New Roman"/>
        </w:rPr>
        <w:t xml:space="preserve">3.4. Az adatkezelés időtartama: az adatok felvételétől számított 1 év. </w:t>
      </w:r>
    </w:p>
    <w:p w:rsidR="00AB2950" w:rsidRPr="00573AF9" w:rsidRDefault="00AB2950" w:rsidP="00AB2950">
      <w:pPr>
        <w:spacing w:after="0" w:line="240" w:lineRule="auto"/>
        <w:rPr>
          <w:rFonts w:ascii="Times New Roman" w:eastAsia="Calibri" w:hAnsi="Times New Roman" w:cs="Times New Roman"/>
          <w:b/>
          <w:u w:val="single"/>
        </w:rPr>
      </w:pPr>
    </w:p>
    <w:p w:rsidR="00AB2950" w:rsidRPr="00573AF9" w:rsidRDefault="00AB2950" w:rsidP="00AB2950">
      <w:pPr>
        <w:spacing w:after="0" w:line="240" w:lineRule="auto"/>
        <w:rPr>
          <w:rFonts w:ascii="Times New Roman" w:eastAsia="Times New Roman" w:hAnsi="Times New Roman" w:cs="Times New Roman"/>
          <w:b/>
          <w:lang w:eastAsia="hu-HU"/>
        </w:rPr>
      </w:pPr>
      <w:r w:rsidRPr="00573AF9">
        <w:rPr>
          <w:rFonts w:ascii="Times New Roman" w:eastAsia="Times New Roman" w:hAnsi="Times New Roman" w:cs="Times New Roman"/>
          <w:b/>
          <w:lang w:eastAsia="hu-HU"/>
        </w:rPr>
        <w:t xml:space="preserve">4. Munkavállalói, közalkalmazotti, köztisztviselői jogviszonnyal összefüggő ellenőrzés céljából történő adatkezelés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4.1. Adatkezelő a munkavállalóknak, közalkalmazottaknak, köztisztviselőknek munkavégzés céljára biztosít számítógépet, elektronikus elérhetőséget és internet hozzáférést. Mivel adatkezelő tulajdonát képező személyi számítógépeket és laptopokat, e-mail elérhetőségeket a munkaadó munkavégzés céljából biztosítja, így amennyiben a munkavállaló ezen eszközökön magáncélú személyes adatait tárolja, úgy az adatkezelő a számítógép ellenőrzése során ezeket az adatokat is megismerheti. Ezen adatkezelés ellen kifogással nem élhet a munkavállaló, köztisztviselő, mert a nem munkavégzés céljából történő, de a munkáltató eszközén való személyes adatok tárolása az adatkezeléshez történő 2011. évi CXII. törvény 5. § (1) bekezdés a) pontja szerinti érintett hozzájárulásának minősülnek.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4.2. Adatkezelés célja: a hivatal jogos érdekeinek megfelelően a munkavállalóknak, közalkalmazottaknak, köztisztviselőknek biztosított számítógép, e-mail cím és internet hozzáférés ellenőrzése.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4.3. Kezelt adatok köre: az elektronikus berendezések használata során rögzített személyes adatok, e-mail cím, név, számítógépen tárolt egyéb személyes adat.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4.4. Adatkezelés alapja: a Munka törvénykönyvéről szóló 2012. évi I. törvény 11. § (1) bekezdése, valamint az információs önrendelkezési jogról és az információszabadságról szóló 2011. évi CXII. törvény 5. §. </w:t>
      </w:r>
    </w:p>
    <w:p w:rsidR="00AB2950" w:rsidRPr="00573AF9" w:rsidRDefault="00AB2950" w:rsidP="00AB2950">
      <w:pPr>
        <w:spacing w:after="0" w:line="240" w:lineRule="auto"/>
        <w:jc w:val="both"/>
        <w:rPr>
          <w:rFonts w:ascii="Times New Roman" w:eastAsia="Times New Roman" w:hAnsi="Times New Roman" w:cs="Times New Roman"/>
          <w:lang w:eastAsia="hu-HU"/>
        </w:rPr>
      </w:pPr>
      <w:r w:rsidRPr="00573AF9">
        <w:rPr>
          <w:rFonts w:ascii="Times New Roman" w:eastAsia="Times New Roman" w:hAnsi="Times New Roman" w:cs="Times New Roman"/>
          <w:lang w:eastAsia="hu-HU"/>
        </w:rPr>
        <w:t xml:space="preserve">4.4. Adattárolás határideje: munkaviszony, közalkalmazotti jogviszony, köztisztviselői jogviszony fennállása alatt. </w:t>
      </w:r>
    </w:p>
    <w:p w:rsidR="00AB2950" w:rsidRPr="00573AF9" w:rsidRDefault="00AB2950" w:rsidP="00AB2950">
      <w:pPr>
        <w:spacing w:after="0" w:line="240" w:lineRule="auto"/>
        <w:jc w:val="both"/>
        <w:rPr>
          <w:rFonts w:ascii="Times New Roman" w:eastAsia="Calibri" w:hAnsi="Times New Roman" w:cs="Times New Roman"/>
          <w:b/>
          <w:u w:val="single"/>
        </w:rPr>
      </w:pPr>
    </w:p>
    <w:p w:rsidR="00AB2950" w:rsidRDefault="00AB2950" w:rsidP="00AB2950"/>
    <w:p w:rsidR="00F222D8" w:rsidRDefault="00F222D8">
      <w:bookmarkStart w:id="0" w:name="_GoBack"/>
      <w:bookmarkEnd w:id="0"/>
    </w:p>
    <w:sectPr w:rsidR="00F22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A5BFF"/>
    <w:multiLevelType w:val="hybridMultilevel"/>
    <w:tmpl w:val="3AA2B8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5EE41DBA"/>
    <w:multiLevelType w:val="hybridMultilevel"/>
    <w:tmpl w:val="59D845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50"/>
    <w:rsid w:val="00AB2950"/>
    <w:rsid w:val="00F222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295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295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5437</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dc:creator>
  <cp:lastModifiedBy>Angi</cp:lastModifiedBy>
  <cp:revision>1</cp:revision>
  <dcterms:created xsi:type="dcterms:W3CDTF">2016-02-10T10:17:00Z</dcterms:created>
  <dcterms:modified xsi:type="dcterms:W3CDTF">2016-02-10T10:17:00Z</dcterms:modified>
</cp:coreProperties>
</file>