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D9" w:rsidRDefault="00C20BD9" w:rsidP="00182304">
      <w:pPr>
        <w:tabs>
          <w:tab w:val="left" w:pos="7380"/>
        </w:tabs>
        <w:jc w:val="center"/>
        <w:rPr>
          <w:rFonts w:ascii="Garamond" w:hAnsi="Garamond" w:cs="Garamond"/>
          <w:b/>
          <w:bCs/>
          <w:sz w:val="24"/>
          <w:szCs w:val="24"/>
        </w:rPr>
      </w:pPr>
      <w:r w:rsidRPr="00EF4603">
        <w:rPr>
          <w:rFonts w:ascii="Garamond" w:hAnsi="Garamond" w:cs="Garamond"/>
          <w:b/>
          <w:bCs/>
          <w:sz w:val="24"/>
          <w:szCs w:val="24"/>
        </w:rPr>
        <w:t>INDOKOLÁS</w:t>
      </w:r>
    </w:p>
    <w:p w:rsidR="00C20BD9" w:rsidRPr="00A616EB" w:rsidRDefault="00C20BD9" w:rsidP="00A616EB">
      <w:pPr>
        <w:pStyle w:val="Alaprtelmezett"/>
        <w:autoSpaceDE w:val="0"/>
        <w:jc w:val="center"/>
        <w:rPr>
          <w:rFonts w:ascii="Garamond" w:hAnsi="Garamond"/>
          <w:b/>
          <w:bCs/>
          <w:color w:val="000000"/>
        </w:rPr>
      </w:pPr>
      <w:r w:rsidRPr="00A616EB">
        <w:rPr>
          <w:rFonts w:ascii="Garamond" w:hAnsi="Garamond" w:cs="Times New Roman"/>
          <w:b/>
          <w:bCs/>
          <w:lang w:eastAsia="en-US"/>
        </w:rPr>
        <w:t xml:space="preserve">Budapest Főváros XVII. kerület Rákosmente </w:t>
      </w:r>
      <w:r w:rsidRPr="00A616EB">
        <w:rPr>
          <w:rFonts w:ascii="Garamond" w:hAnsi="Garamond"/>
          <w:b/>
          <w:bCs/>
          <w:color w:val="000000"/>
        </w:rPr>
        <w:t>Önkormányzata Képviselő-testületének</w:t>
      </w:r>
    </w:p>
    <w:p w:rsidR="00C20BD9" w:rsidRPr="00A616EB" w:rsidRDefault="00C20BD9" w:rsidP="00A616EB">
      <w:pPr>
        <w:pStyle w:val="Alaprtelmezett"/>
        <w:autoSpaceDE w:val="0"/>
        <w:jc w:val="center"/>
        <w:rPr>
          <w:rFonts w:ascii="Garamond" w:hAnsi="Garamond"/>
          <w:b/>
          <w:bCs/>
          <w:color w:val="000000"/>
        </w:rPr>
      </w:pPr>
      <w:r w:rsidRPr="00A616EB">
        <w:rPr>
          <w:rFonts w:ascii="Garamond" w:hAnsi="Garamond"/>
          <w:b/>
          <w:bCs/>
          <w:color w:val="000000"/>
        </w:rPr>
        <w:t xml:space="preserve">a Budapest Főváros XVII. kerület Rákosmente </w:t>
      </w:r>
      <w:r w:rsidRPr="00A616EB">
        <w:rPr>
          <w:rFonts w:ascii="Garamond" w:hAnsi="Garamond" w:cs="Times New Roman"/>
          <w:b/>
          <w:bCs/>
          <w:lang w:eastAsia="en-US"/>
        </w:rPr>
        <w:t>Kerületi Építési Szabályzatáról szóló</w:t>
      </w:r>
      <w:r w:rsidRPr="00A616EB">
        <w:rPr>
          <w:rFonts w:ascii="Garamond" w:hAnsi="Garamond"/>
          <w:b/>
          <w:bCs/>
          <w:color w:val="000000"/>
        </w:rPr>
        <w:t xml:space="preserve"> </w:t>
      </w:r>
    </w:p>
    <w:p w:rsidR="00C20BD9" w:rsidRPr="00A616EB" w:rsidRDefault="00C20BD9" w:rsidP="00A616EB">
      <w:pPr>
        <w:pStyle w:val="Alaprtelmezett"/>
        <w:autoSpaceDE w:val="0"/>
        <w:jc w:val="center"/>
        <w:rPr>
          <w:rFonts w:ascii="Garamond" w:hAnsi="Garamond"/>
          <w:b/>
          <w:bCs/>
          <w:color w:val="000000"/>
        </w:rPr>
      </w:pPr>
      <w:r w:rsidRPr="00A616EB">
        <w:rPr>
          <w:rFonts w:ascii="Garamond" w:hAnsi="Garamond"/>
          <w:b/>
          <w:bCs/>
          <w:color w:val="000000"/>
        </w:rPr>
        <w:t>20/2019. (VII.9</w:t>
      </w:r>
      <w:r>
        <w:rPr>
          <w:rFonts w:ascii="Garamond" w:hAnsi="Garamond"/>
          <w:b/>
          <w:bCs/>
          <w:color w:val="000000"/>
        </w:rPr>
        <w:t>.</w:t>
      </w:r>
      <w:r w:rsidRPr="00A616EB">
        <w:rPr>
          <w:rFonts w:ascii="Garamond" w:hAnsi="Garamond"/>
          <w:b/>
          <w:bCs/>
          <w:color w:val="000000"/>
        </w:rPr>
        <w:t>) önkormányzati rendelet módosításá</w:t>
      </w:r>
      <w:r>
        <w:rPr>
          <w:rFonts w:ascii="Garamond" w:hAnsi="Garamond"/>
          <w:b/>
          <w:bCs/>
          <w:color w:val="000000"/>
        </w:rPr>
        <w:t>nak</w:t>
      </w:r>
    </w:p>
    <w:p w:rsidR="00C20BD9" w:rsidRPr="00A616EB" w:rsidRDefault="002C2C46" w:rsidP="00A616EB">
      <w:pPr>
        <w:pStyle w:val="Alaprtelmezett"/>
        <w:autoSpaceDE w:val="0"/>
        <w:jc w:val="center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31</w:t>
      </w:r>
      <w:r w:rsidR="00C20BD9" w:rsidRPr="00A616EB">
        <w:rPr>
          <w:rFonts w:ascii="Garamond" w:hAnsi="Garamond"/>
          <w:b/>
          <w:bCs/>
          <w:color w:val="000000"/>
        </w:rPr>
        <w:t>/2019. (</w:t>
      </w:r>
      <w:r>
        <w:rPr>
          <w:rFonts w:ascii="Garamond" w:hAnsi="Garamond"/>
          <w:b/>
          <w:bCs/>
          <w:color w:val="000000"/>
        </w:rPr>
        <w:t>XI. 21.</w:t>
      </w:r>
      <w:bookmarkStart w:id="0" w:name="_GoBack"/>
      <w:bookmarkEnd w:id="0"/>
      <w:r w:rsidR="00C20BD9" w:rsidRPr="00A616EB">
        <w:rPr>
          <w:rFonts w:ascii="Garamond" w:hAnsi="Garamond"/>
          <w:b/>
          <w:bCs/>
          <w:color w:val="000000"/>
        </w:rPr>
        <w:t>) önkormányzati rendeletéhez</w:t>
      </w:r>
    </w:p>
    <w:p w:rsidR="00C20BD9" w:rsidRDefault="00C20BD9" w:rsidP="00A616EB">
      <w:pPr>
        <w:tabs>
          <w:tab w:val="left" w:pos="7380"/>
        </w:tabs>
        <w:ind w:left="-284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C20BD9" w:rsidRPr="00C740EE" w:rsidRDefault="00C20BD9" w:rsidP="00015A55">
      <w:pPr>
        <w:jc w:val="both"/>
        <w:rPr>
          <w:rFonts w:ascii="Garamond" w:hAnsi="Garamond" w:cs="Garamond"/>
          <w:b/>
          <w:u w:val="single"/>
        </w:rPr>
      </w:pPr>
      <w:r w:rsidRPr="00C740EE">
        <w:rPr>
          <w:rFonts w:ascii="Garamond" w:hAnsi="Garamond" w:cs="Garamond"/>
          <w:b/>
          <w:u w:val="single"/>
        </w:rPr>
        <w:t>A jogi szabályozás szüks</w:t>
      </w:r>
      <w:r>
        <w:rPr>
          <w:rFonts w:ascii="Garamond" w:hAnsi="Garamond" w:cs="Garamond"/>
          <w:b/>
          <w:u w:val="single"/>
        </w:rPr>
        <w:t>égességét alátámasztó szakmai okok és célok:</w:t>
      </w:r>
      <w:r w:rsidRPr="00C740EE">
        <w:rPr>
          <w:rFonts w:ascii="Garamond" w:hAnsi="Garamond" w:cs="Garamond"/>
          <w:b/>
          <w:u w:val="single"/>
        </w:rPr>
        <w:t xml:space="preserve"> </w:t>
      </w:r>
    </w:p>
    <w:p w:rsidR="00C20BD9" w:rsidRPr="00F82C92" w:rsidRDefault="00C20BD9" w:rsidP="00015A55">
      <w:pPr>
        <w:pStyle w:val="Alaprtelmezett"/>
        <w:autoSpaceDE w:val="0"/>
        <w:jc w:val="both"/>
        <w:rPr>
          <w:rFonts w:ascii="Garamond" w:hAnsi="Garamond"/>
          <w:i/>
          <w:iCs/>
        </w:rPr>
      </w:pPr>
      <w:r w:rsidRPr="00F82C92">
        <w:rPr>
          <w:rFonts w:ascii="Garamond" w:hAnsi="Garamond"/>
        </w:rPr>
        <w:t xml:space="preserve">Az épített környezet alakításáról és védelméről szóló 1997. évi LXXVIII. törvény 13.§ (1) bekezdése szerint: </w:t>
      </w:r>
      <w:r w:rsidRPr="00F82C92">
        <w:rPr>
          <w:rFonts w:ascii="Garamond" w:hAnsi="Garamond"/>
          <w:i/>
          <w:iCs/>
        </w:rPr>
        <w:t>„Az építés helyi rendjének biztosítása érdekében a települési önkormányzatnak az országos szabályoknak megfelelően, illetve az azokban megengedett eltérésekkel a település közigazgatási területének felhasználásával és beépítésével, továbbá a környezet természeti, táji és épített értékeinek védelmével kapcsolatos, a telkekhez fűződő sajátos helyi követelményeket, jogokat és kötelezettségeket helyi építési szabályzatban kell megállapítania.”</w:t>
      </w:r>
    </w:p>
    <w:p w:rsidR="00C20BD9" w:rsidRPr="00F82C92" w:rsidRDefault="00C20BD9" w:rsidP="00BE3409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 w:rsidRPr="00F82C92">
        <w:rPr>
          <w:rFonts w:ascii="Garamond" w:hAnsi="Garamond"/>
          <w:color w:val="000000"/>
          <w:sz w:val="24"/>
          <w:szCs w:val="24"/>
        </w:rPr>
        <w:t xml:space="preserve">Budapest Főváros XVII. kerület Rákosmente Önkormányzatának Képviselő-testülete a </w:t>
      </w:r>
      <w:r w:rsidRPr="00F82C92">
        <w:rPr>
          <w:rFonts w:ascii="Garamond" w:hAnsi="Garamond"/>
          <w:sz w:val="24"/>
          <w:szCs w:val="24"/>
        </w:rPr>
        <w:t xml:space="preserve">193/2015. (V. 28.), illetve a 367/2015. (X. 22.) Kt. </w:t>
      </w:r>
      <w:r w:rsidRPr="00F82C92">
        <w:rPr>
          <w:rFonts w:ascii="Garamond" w:hAnsi="Garamond" w:cs="MyriadPro-Regular"/>
          <w:color w:val="000000"/>
          <w:sz w:val="24"/>
          <w:szCs w:val="24"/>
        </w:rPr>
        <w:t xml:space="preserve">határozatában </w:t>
      </w:r>
      <w:r w:rsidRPr="00F82C92">
        <w:rPr>
          <w:rFonts w:ascii="Garamond" w:hAnsi="Garamond"/>
          <w:color w:val="000000"/>
          <w:sz w:val="24"/>
          <w:szCs w:val="24"/>
        </w:rPr>
        <w:t xml:space="preserve">úgy döntött, hogy elkészítteti a </w:t>
      </w:r>
      <w:r w:rsidRPr="00F82C92">
        <w:rPr>
          <w:rFonts w:ascii="Garamond" w:hAnsi="Garamond"/>
          <w:bCs/>
          <w:sz w:val="24"/>
          <w:szCs w:val="24"/>
        </w:rPr>
        <w:t xml:space="preserve">Budapest Főváros XVII. kerület Rákosmente Pesti út- 511. utca- 517. utca- 513. utca által határolt terület Kerületi Építési Szabályzatát, ezáltal a </w:t>
      </w:r>
      <w:r w:rsidRPr="00F82C92">
        <w:rPr>
          <w:rFonts w:ascii="Garamond" w:hAnsi="Garamond"/>
          <w:bCs/>
          <w:color w:val="000000"/>
          <w:sz w:val="24"/>
          <w:szCs w:val="24"/>
        </w:rPr>
        <w:t xml:space="preserve">Budapest Főváros XVII. kerület Rákosmente </w:t>
      </w:r>
      <w:r w:rsidRPr="00F82C92">
        <w:rPr>
          <w:rFonts w:ascii="Garamond" w:hAnsi="Garamond" w:cs="Times New Roman"/>
          <w:bCs/>
          <w:sz w:val="24"/>
          <w:szCs w:val="24"/>
        </w:rPr>
        <w:t>Kerületi Építési Szabályzatáról szóló</w:t>
      </w:r>
      <w:r w:rsidRPr="00F82C92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F82C92">
        <w:rPr>
          <w:rFonts w:ascii="Garamond" w:hAnsi="Garamond"/>
          <w:bCs/>
          <w:sz w:val="24"/>
          <w:szCs w:val="24"/>
        </w:rPr>
        <w:t>20/2019. (VII.9) önkormányzati rendelet módosításra kerül.</w:t>
      </w:r>
    </w:p>
    <w:p w:rsidR="00C20BD9" w:rsidRPr="00F82C92" w:rsidRDefault="00C20BD9" w:rsidP="00BE3409">
      <w:pPr>
        <w:tabs>
          <w:tab w:val="left" w:pos="360"/>
        </w:tabs>
        <w:spacing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F82C92">
        <w:rPr>
          <w:rFonts w:ascii="Garamond" w:hAnsi="Garamond"/>
          <w:color w:val="000000"/>
          <w:sz w:val="24"/>
          <w:szCs w:val="24"/>
        </w:rPr>
        <w:t xml:space="preserve">A tervkészítés célja: a Tesco áruház kihasználatlan parkolórészében gyorséttermek (KFC, Burger King) </w:t>
      </w:r>
      <w:r w:rsidRPr="00F82C92">
        <w:rPr>
          <w:rFonts w:ascii="Garamond" w:hAnsi="Garamond"/>
          <w:bCs/>
          <w:sz w:val="24"/>
          <w:szCs w:val="24"/>
        </w:rPr>
        <w:t xml:space="preserve">megépülését biztosító építési hely kijelölése céljából </w:t>
      </w:r>
      <w:r w:rsidRPr="00F82C92">
        <w:rPr>
          <w:rFonts w:ascii="Garamond" w:hAnsi="Garamond"/>
          <w:color w:val="000000"/>
          <w:sz w:val="24"/>
          <w:szCs w:val="24"/>
        </w:rPr>
        <w:t>építési szabályzat megalkotása.</w:t>
      </w:r>
    </w:p>
    <w:p w:rsidR="00C20BD9" w:rsidRPr="00F82C92" w:rsidRDefault="00C20BD9" w:rsidP="00015A55">
      <w:pPr>
        <w:jc w:val="both"/>
        <w:rPr>
          <w:rFonts w:ascii="Garamond" w:hAnsi="Garamond" w:cs="Garamond"/>
          <w:sz w:val="24"/>
          <w:szCs w:val="24"/>
        </w:rPr>
      </w:pPr>
      <w:r w:rsidRPr="00F82C92">
        <w:rPr>
          <w:rFonts w:ascii="Garamond" w:hAnsi="Garamond" w:cs="Garamond"/>
          <w:sz w:val="24"/>
          <w:szCs w:val="24"/>
        </w:rPr>
        <w:t xml:space="preserve">A rendelet megalkotása során a jogalkotásról szóló 2010. évi CXXX. törvény (a továbbiakban: Jat.) és annak végrehajtási rendelete, a jogszabályszerkesztésről szóló 61/2009. (XII. 14.) IRM rendelet rendelkezései az irányadóak. </w:t>
      </w:r>
    </w:p>
    <w:p w:rsidR="00C20BD9" w:rsidRPr="00F82C92" w:rsidRDefault="00C20BD9" w:rsidP="00BE3409">
      <w:pPr>
        <w:pStyle w:val="Cm"/>
        <w:jc w:val="left"/>
        <w:rPr>
          <w:rFonts w:ascii="Garamond" w:hAnsi="Garamond" w:cs="Garamond"/>
          <w:color w:val="000000"/>
        </w:rPr>
      </w:pPr>
    </w:p>
    <w:p w:rsidR="00C20BD9" w:rsidRPr="00F82C92" w:rsidRDefault="00C20BD9" w:rsidP="00015A55">
      <w:pPr>
        <w:jc w:val="both"/>
        <w:rPr>
          <w:rFonts w:ascii="Garamond" w:hAnsi="Garamond" w:cs="Garamond"/>
          <w:b/>
          <w:sz w:val="24"/>
          <w:szCs w:val="24"/>
          <w:u w:val="single"/>
        </w:rPr>
      </w:pPr>
      <w:r w:rsidRPr="00F82C92">
        <w:rPr>
          <w:rFonts w:ascii="Garamond" w:hAnsi="Garamond" w:cs="Garamond"/>
          <w:b/>
          <w:sz w:val="24"/>
          <w:szCs w:val="24"/>
          <w:u w:val="single"/>
        </w:rPr>
        <w:t xml:space="preserve">A jogi szabályozás várható hatásai: </w:t>
      </w:r>
    </w:p>
    <w:p w:rsidR="00C20BD9" w:rsidRPr="00F82C92" w:rsidRDefault="00C20BD9" w:rsidP="00015A55">
      <w:pPr>
        <w:jc w:val="both"/>
        <w:rPr>
          <w:rFonts w:ascii="Garamond" w:hAnsi="Garamond" w:cs="Garamond"/>
          <w:sz w:val="24"/>
          <w:szCs w:val="24"/>
        </w:rPr>
      </w:pPr>
      <w:r w:rsidRPr="00F82C92">
        <w:rPr>
          <w:rFonts w:ascii="Garamond" w:hAnsi="Garamond" w:cs="Garamond"/>
          <w:sz w:val="24"/>
          <w:szCs w:val="24"/>
        </w:rPr>
        <w:t>A módosítással újabb építmények helyezhetők el a Tesco áruház területén.</w:t>
      </w:r>
    </w:p>
    <w:p w:rsidR="00C20BD9" w:rsidRPr="00F82C92" w:rsidRDefault="00C20BD9" w:rsidP="00015A55">
      <w:pPr>
        <w:rPr>
          <w:rFonts w:ascii="Garamond" w:hAnsi="Garamond"/>
          <w:sz w:val="24"/>
          <w:szCs w:val="24"/>
        </w:rPr>
      </w:pPr>
      <w:r w:rsidRPr="00F82C92">
        <w:rPr>
          <w:rFonts w:ascii="Garamond" w:hAnsi="Garamond"/>
          <w:sz w:val="24"/>
          <w:szCs w:val="24"/>
        </w:rPr>
        <w:t>A rendelet megalkotása európai uniós jogot nem érint.</w:t>
      </w:r>
    </w:p>
    <w:p w:rsidR="00C20BD9" w:rsidRPr="00EF4603" w:rsidRDefault="00C20BD9" w:rsidP="007D0F29">
      <w:pPr>
        <w:pStyle w:val="Cm"/>
        <w:jc w:val="left"/>
        <w:rPr>
          <w:rFonts w:ascii="Garamond" w:hAnsi="Garamond" w:cs="Garamond"/>
          <w:color w:val="000000"/>
        </w:rPr>
      </w:pPr>
    </w:p>
    <w:p w:rsidR="00C20BD9" w:rsidRPr="00EF4603" w:rsidRDefault="00C20BD9" w:rsidP="00892968">
      <w:pPr>
        <w:jc w:val="center"/>
        <w:rPr>
          <w:rFonts w:ascii="Garamond" w:hAnsi="Garamond" w:cs="Garamond"/>
        </w:rPr>
      </w:pPr>
      <w:r w:rsidRPr="005C034C">
        <w:rPr>
          <w:rFonts w:ascii="Garamond" w:hAnsi="Garamond"/>
          <w:b/>
          <w:iCs/>
          <w:sz w:val="28"/>
          <w:szCs w:val="28"/>
        </w:rPr>
        <w:t>Részletes indok</w:t>
      </w:r>
      <w:r>
        <w:rPr>
          <w:rFonts w:ascii="Garamond" w:hAnsi="Garamond"/>
          <w:b/>
          <w:iCs/>
          <w:sz w:val="28"/>
          <w:szCs w:val="28"/>
        </w:rPr>
        <w:t>o</w:t>
      </w:r>
      <w:r w:rsidRPr="005C034C">
        <w:rPr>
          <w:rFonts w:ascii="Garamond" w:hAnsi="Garamond"/>
          <w:b/>
          <w:iCs/>
          <w:sz w:val="28"/>
          <w:szCs w:val="28"/>
        </w:rPr>
        <w:t>lás</w:t>
      </w:r>
    </w:p>
    <w:p w:rsidR="00C20BD9" w:rsidRDefault="00C20BD9" w:rsidP="00182304">
      <w:pPr>
        <w:pStyle w:val="Default"/>
        <w:jc w:val="center"/>
        <w:rPr>
          <w:rFonts w:ascii="Garamond" w:hAnsi="Garamond" w:cs="Garamond"/>
          <w:b/>
          <w:bCs/>
        </w:rPr>
      </w:pPr>
      <w:r w:rsidRPr="00EF4603">
        <w:rPr>
          <w:rFonts w:ascii="Garamond" w:hAnsi="Garamond" w:cs="Garamond"/>
          <w:b/>
          <w:bCs/>
        </w:rPr>
        <w:t>1.§-hoz</w:t>
      </w:r>
    </w:p>
    <w:p w:rsidR="00C20BD9" w:rsidRPr="00EF4603" w:rsidRDefault="00C20BD9" w:rsidP="00182304">
      <w:pPr>
        <w:pStyle w:val="Default"/>
        <w:jc w:val="center"/>
        <w:rPr>
          <w:rFonts w:ascii="Garamond" w:hAnsi="Garamond" w:cs="Garamond"/>
          <w:b/>
          <w:bCs/>
        </w:rPr>
      </w:pPr>
    </w:p>
    <w:p w:rsidR="00C20BD9" w:rsidRPr="00EF4603" w:rsidRDefault="00C20BD9" w:rsidP="00D2081F">
      <w:pPr>
        <w:pStyle w:val="Defaul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Itt kerül meghatározásra a rendelet területi hatálya, a rendelet melléklete.</w:t>
      </w:r>
    </w:p>
    <w:p w:rsidR="00C20BD9" w:rsidRPr="00EF4603" w:rsidRDefault="00C20BD9" w:rsidP="00182304">
      <w:pPr>
        <w:pStyle w:val="Default"/>
        <w:rPr>
          <w:rFonts w:ascii="Garamond" w:hAnsi="Garamond" w:cs="Garamond"/>
        </w:rPr>
      </w:pPr>
    </w:p>
    <w:p w:rsidR="00C20BD9" w:rsidRPr="00EF4603" w:rsidRDefault="00C20BD9" w:rsidP="00182304">
      <w:pPr>
        <w:pStyle w:val="Default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2</w:t>
      </w:r>
      <w:r w:rsidRPr="00EF4603">
        <w:rPr>
          <w:rFonts w:ascii="Garamond" w:hAnsi="Garamond" w:cs="Garamond"/>
          <w:b/>
          <w:bCs/>
        </w:rPr>
        <w:t>.§-hoz</w:t>
      </w:r>
    </w:p>
    <w:p w:rsidR="00C20BD9" w:rsidRPr="00EF4603" w:rsidRDefault="00C20BD9" w:rsidP="00182304">
      <w:pPr>
        <w:pStyle w:val="Default"/>
        <w:rPr>
          <w:rFonts w:ascii="Garamond" w:hAnsi="Garamond" w:cs="Garamond"/>
          <w:b/>
          <w:bCs/>
        </w:rPr>
      </w:pPr>
    </w:p>
    <w:p w:rsidR="00C20BD9" w:rsidRPr="00EF4603" w:rsidRDefault="00C20BD9" w:rsidP="00D2081F">
      <w:pPr>
        <w:pStyle w:val="Defaul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Nevesíti a módosított rendeletet. </w:t>
      </w:r>
      <w:r w:rsidRPr="000D5AE1">
        <w:rPr>
          <w:rFonts w:ascii="Garamond" w:hAnsi="Garamond"/>
        </w:rPr>
        <w:t xml:space="preserve">Budapest Főváros XVII. kerület Rákosmente </w:t>
      </w:r>
      <w:r w:rsidRPr="000D5AE1">
        <w:rPr>
          <w:rFonts w:ascii="Garamond" w:hAnsi="Garamond" w:cs="Times New Roman"/>
          <w:lang w:eastAsia="en-US"/>
        </w:rPr>
        <w:t>Kerületi Építési Szabályzatáról szóló</w:t>
      </w:r>
      <w:r w:rsidRPr="000D5AE1">
        <w:rPr>
          <w:rFonts w:ascii="Garamond" w:hAnsi="Garamond"/>
        </w:rPr>
        <w:t xml:space="preserve"> </w:t>
      </w:r>
      <w:r w:rsidRPr="005D23D4">
        <w:rPr>
          <w:rFonts w:ascii="Garamond" w:hAnsi="Garamond"/>
        </w:rPr>
        <w:t>20/2019. (VII.9</w:t>
      </w:r>
      <w:r>
        <w:rPr>
          <w:rFonts w:ascii="Garamond" w:hAnsi="Garamond"/>
        </w:rPr>
        <w:t>.</w:t>
      </w:r>
      <w:r w:rsidRPr="005D23D4">
        <w:rPr>
          <w:rFonts w:ascii="Garamond" w:hAnsi="Garamond"/>
        </w:rPr>
        <w:t>) önkormányzati rendelet</w:t>
      </w:r>
      <w:r>
        <w:rPr>
          <w:rFonts w:ascii="Garamond" w:hAnsi="Garamond"/>
        </w:rPr>
        <w:t xml:space="preserve"> (a továbbiakban: RKÉSZ) 1. melléklete jelen rendelet 1. melléklete szerint módosul.</w:t>
      </w:r>
    </w:p>
    <w:p w:rsidR="00C20BD9" w:rsidRPr="00EF4603" w:rsidRDefault="00C20BD9" w:rsidP="00182304">
      <w:pPr>
        <w:pStyle w:val="Default"/>
        <w:rPr>
          <w:rFonts w:ascii="Garamond" w:hAnsi="Garamond" w:cs="Garamond"/>
          <w:b/>
          <w:bCs/>
        </w:rPr>
      </w:pPr>
    </w:p>
    <w:p w:rsidR="00C20BD9" w:rsidRDefault="00C20BD9" w:rsidP="00182304">
      <w:pPr>
        <w:pStyle w:val="Default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3</w:t>
      </w:r>
      <w:r w:rsidRPr="00EF4603">
        <w:rPr>
          <w:rFonts w:ascii="Garamond" w:hAnsi="Garamond" w:cs="Garamond"/>
          <w:b/>
          <w:bCs/>
        </w:rPr>
        <w:t>.§-hoz</w:t>
      </w:r>
    </w:p>
    <w:p w:rsidR="00C20BD9" w:rsidRPr="00EF4603" w:rsidRDefault="00C20BD9" w:rsidP="00182304">
      <w:pPr>
        <w:pStyle w:val="Default"/>
        <w:jc w:val="center"/>
        <w:rPr>
          <w:rFonts w:ascii="Garamond" w:hAnsi="Garamond" w:cs="Garamond"/>
          <w:b/>
          <w:bCs/>
        </w:rPr>
      </w:pPr>
    </w:p>
    <w:p w:rsidR="00C20BD9" w:rsidRPr="00EF4603" w:rsidRDefault="00C20BD9" w:rsidP="003C1088">
      <w:pPr>
        <w:pStyle w:val="Default"/>
        <w:jc w:val="both"/>
        <w:rPr>
          <w:rFonts w:ascii="Garamond" w:hAnsi="Garamond" w:cs="Garamond"/>
        </w:rPr>
      </w:pPr>
      <w:r w:rsidRPr="00EF4603">
        <w:rPr>
          <w:rFonts w:ascii="Garamond" w:hAnsi="Garamond" w:cs="Garamond"/>
        </w:rPr>
        <w:t>A</w:t>
      </w:r>
      <w:r>
        <w:rPr>
          <w:rFonts w:ascii="Garamond" w:hAnsi="Garamond" w:cs="Garamond"/>
        </w:rPr>
        <w:t>z RKÉSZ kiegészítését részletezi.</w:t>
      </w:r>
    </w:p>
    <w:p w:rsidR="00C20BD9" w:rsidRDefault="00C20BD9" w:rsidP="00182304">
      <w:pPr>
        <w:rPr>
          <w:sz w:val="24"/>
          <w:szCs w:val="24"/>
        </w:rPr>
      </w:pPr>
    </w:p>
    <w:p w:rsidR="00C20BD9" w:rsidRDefault="00C20BD9" w:rsidP="009E09C4">
      <w:pPr>
        <w:pStyle w:val="Default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4</w:t>
      </w:r>
      <w:r w:rsidRPr="00EF4603">
        <w:rPr>
          <w:rFonts w:ascii="Garamond" w:hAnsi="Garamond" w:cs="Garamond"/>
          <w:b/>
          <w:bCs/>
        </w:rPr>
        <w:t>.§-hoz</w:t>
      </w:r>
    </w:p>
    <w:p w:rsidR="00C20BD9" w:rsidRPr="00EF4603" w:rsidRDefault="00C20BD9" w:rsidP="009E09C4">
      <w:pPr>
        <w:pStyle w:val="Default"/>
        <w:jc w:val="center"/>
        <w:rPr>
          <w:rFonts w:ascii="Garamond" w:hAnsi="Garamond" w:cs="Garamond"/>
          <w:b/>
          <w:bCs/>
        </w:rPr>
      </w:pPr>
    </w:p>
    <w:p w:rsidR="00C20BD9" w:rsidRDefault="00C20BD9" w:rsidP="00182304">
      <w:pPr>
        <w:rPr>
          <w:rFonts w:ascii="Garamond" w:hAnsi="Garamond" w:cs="Garamond"/>
          <w:color w:val="000000"/>
          <w:sz w:val="24"/>
          <w:szCs w:val="24"/>
          <w:lang w:eastAsia="hu-HU"/>
        </w:rPr>
      </w:pPr>
      <w:r w:rsidRPr="00C0525D">
        <w:rPr>
          <w:rFonts w:ascii="Garamond" w:hAnsi="Garamond" w:cs="Garamond"/>
          <w:color w:val="000000"/>
          <w:sz w:val="24"/>
          <w:szCs w:val="24"/>
          <w:lang w:eastAsia="hu-HU"/>
        </w:rPr>
        <w:t xml:space="preserve">Az </w:t>
      </w:r>
      <w:r>
        <w:rPr>
          <w:rFonts w:ascii="Garamond" w:hAnsi="Garamond" w:cs="Garamond"/>
          <w:color w:val="000000"/>
          <w:sz w:val="24"/>
          <w:szCs w:val="24"/>
          <w:lang w:eastAsia="hu-HU"/>
        </w:rPr>
        <w:t>RKÉSZ 37. § (6) bekezdés d) pont módosítását tartalmazza.</w:t>
      </w:r>
    </w:p>
    <w:p w:rsidR="00C20BD9" w:rsidRPr="00C0525D" w:rsidRDefault="00C20BD9" w:rsidP="00182304">
      <w:pPr>
        <w:rPr>
          <w:rFonts w:ascii="Garamond" w:hAnsi="Garamond" w:cs="Garamond"/>
          <w:color w:val="000000"/>
          <w:sz w:val="24"/>
          <w:szCs w:val="24"/>
          <w:lang w:eastAsia="hu-HU"/>
        </w:rPr>
      </w:pPr>
    </w:p>
    <w:p w:rsidR="00C20BD9" w:rsidRPr="00EF4603" w:rsidRDefault="00C20BD9" w:rsidP="007D0F29">
      <w:pPr>
        <w:pStyle w:val="Default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5.</w:t>
      </w:r>
      <w:r w:rsidRPr="00EF4603">
        <w:rPr>
          <w:rFonts w:ascii="Garamond" w:hAnsi="Garamond" w:cs="Garamond"/>
          <w:b/>
          <w:bCs/>
        </w:rPr>
        <w:t>§-hoz</w:t>
      </w:r>
    </w:p>
    <w:p w:rsidR="00C20BD9" w:rsidRDefault="00C20BD9" w:rsidP="00E00373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rendelet hatályba lépéséről rendelkezik.</w:t>
      </w:r>
    </w:p>
    <w:p w:rsidR="00C20BD9" w:rsidRDefault="00C20BD9" w:rsidP="00E00373">
      <w:pPr>
        <w:spacing w:after="0"/>
        <w:jc w:val="both"/>
        <w:rPr>
          <w:rFonts w:ascii="Garamond" w:hAnsi="Garamond"/>
          <w:sz w:val="24"/>
          <w:szCs w:val="24"/>
        </w:rPr>
      </w:pPr>
    </w:p>
    <w:p w:rsidR="00C20BD9" w:rsidRPr="00283FA9" w:rsidRDefault="00C20BD9" w:rsidP="00015A55">
      <w:pPr>
        <w:pStyle w:val="Default"/>
        <w:jc w:val="both"/>
        <w:rPr>
          <w:rFonts w:ascii="Garamond" w:hAnsi="Garamond"/>
          <w:b/>
          <w:bCs/>
          <w:u w:val="single"/>
        </w:rPr>
      </w:pPr>
      <w:r w:rsidRPr="00283FA9">
        <w:rPr>
          <w:rFonts w:ascii="Garamond" w:hAnsi="Garamond"/>
          <w:b/>
          <w:bCs/>
          <w:u w:val="single"/>
        </w:rPr>
        <w:t>Jogszabály-előkészítő nyilatkozat:</w:t>
      </w:r>
    </w:p>
    <w:p w:rsidR="00C20BD9" w:rsidRDefault="00C20BD9" w:rsidP="00015A55">
      <w:pPr>
        <w:pStyle w:val="Default"/>
        <w:jc w:val="both"/>
        <w:rPr>
          <w:rFonts w:ascii="Garamond" w:hAnsi="Garamond"/>
          <w:bCs/>
        </w:rPr>
      </w:pPr>
    </w:p>
    <w:p w:rsidR="00C20BD9" w:rsidRPr="00F82C92" w:rsidRDefault="00C20BD9" w:rsidP="00015A55">
      <w:pPr>
        <w:jc w:val="both"/>
        <w:rPr>
          <w:rFonts w:ascii="Garamond" w:hAnsi="Garamond" w:cs="Garamond"/>
          <w:b/>
          <w:sz w:val="24"/>
          <w:szCs w:val="24"/>
          <w:u w:val="single"/>
        </w:rPr>
      </w:pPr>
      <w:r w:rsidRPr="00F82C92">
        <w:rPr>
          <w:rFonts w:ascii="Garamond" w:hAnsi="Garamond" w:cs="Arial"/>
          <w:sz w:val="24"/>
          <w:szCs w:val="24"/>
        </w:rPr>
        <w:t>A Magyar Közlöny kiadásáról, valamint a jogszabály kihirdetése során történő és a közjogi szervezetszabályozó eszköz közzététele során történő megjelöléséről szóló 5/2019. (III. 13.) IM rendelet 20. § (3) bekezdése szerint az önkormányzati rendelet tervezetéhez tartozó, a megalkotását megelőzően rendelkezésre álló, végső előterjesztői indokolást a Nemzeti Jogszabálytárban kell közzétenni. Javaslom az indokolás közzétételét.</w:t>
      </w:r>
    </w:p>
    <w:p w:rsidR="00C20BD9" w:rsidRDefault="00C20BD9" w:rsidP="00E00373">
      <w:pPr>
        <w:spacing w:after="0"/>
        <w:jc w:val="both"/>
        <w:rPr>
          <w:rFonts w:ascii="Garamond" w:hAnsi="Garamond"/>
          <w:sz w:val="24"/>
          <w:szCs w:val="24"/>
        </w:rPr>
      </w:pPr>
    </w:p>
    <w:p w:rsidR="00C20BD9" w:rsidRPr="00345F6F" w:rsidRDefault="00C20BD9" w:rsidP="00E00373">
      <w:pPr>
        <w:jc w:val="both"/>
        <w:rPr>
          <w:rFonts w:ascii="Garamond" w:hAnsi="Garamond"/>
          <w:sz w:val="24"/>
          <w:szCs w:val="24"/>
        </w:rPr>
      </w:pPr>
    </w:p>
    <w:sectPr w:rsidR="00C20BD9" w:rsidRPr="00345F6F" w:rsidSect="0002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D9" w:rsidRDefault="00C20BD9" w:rsidP="00AE4AAE">
      <w:pPr>
        <w:spacing w:after="0" w:line="240" w:lineRule="auto"/>
      </w:pPr>
      <w:r>
        <w:separator/>
      </w:r>
    </w:p>
  </w:endnote>
  <w:endnote w:type="continuationSeparator" w:id="0">
    <w:p w:rsidR="00C20BD9" w:rsidRDefault="00C20BD9" w:rsidP="00AE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D9" w:rsidRDefault="00C20BD9" w:rsidP="00AE4AAE">
      <w:pPr>
        <w:spacing w:after="0" w:line="240" w:lineRule="auto"/>
      </w:pPr>
      <w:r>
        <w:separator/>
      </w:r>
    </w:p>
  </w:footnote>
  <w:footnote w:type="continuationSeparator" w:id="0">
    <w:p w:rsidR="00C20BD9" w:rsidRDefault="00C20BD9" w:rsidP="00AE4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B7282"/>
    <w:multiLevelType w:val="hybridMultilevel"/>
    <w:tmpl w:val="A3F0CCB2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C850880"/>
    <w:multiLevelType w:val="hybridMultilevel"/>
    <w:tmpl w:val="F216C8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04"/>
    <w:rsid w:val="00015A55"/>
    <w:rsid w:val="00026555"/>
    <w:rsid w:val="00053748"/>
    <w:rsid w:val="00057733"/>
    <w:rsid w:val="000D5AE1"/>
    <w:rsid w:val="000E237F"/>
    <w:rsid w:val="00134A0E"/>
    <w:rsid w:val="00165C7A"/>
    <w:rsid w:val="00182304"/>
    <w:rsid w:val="00283FA9"/>
    <w:rsid w:val="00296FEB"/>
    <w:rsid w:val="002C2C46"/>
    <w:rsid w:val="002E2C46"/>
    <w:rsid w:val="002F4A71"/>
    <w:rsid w:val="00345F6F"/>
    <w:rsid w:val="00352961"/>
    <w:rsid w:val="003C1088"/>
    <w:rsid w:val="004708A8"/>
    <w:rsid w:val="004726BB"/>
    <w:rsid w:val="00476C08"/>
    <w:rsid w:val="00492A68"/>
    <w:rsid w:val="004A0253"/>
    <w:rsid w:val="004E0EB7"/>
    <w:rsid w:val="00501E91"/>
    <w:rsid w:val="005628C1"/>
    <w:rsid w:val="00565CBD"/>
    <w:rsid w:val="00577846"/>
    <w:rsid w:val="00584540"/>
    <w:rsid w:val="005C034C"/>
    <w:rsid w:val="005C78AC"/>
    <w:rsid w:val="005D23D4"/>
    <w:rsid w:val="00607FE5"/>
    <w:rsid w:val="006C4C55"/>
    <w:rsid w:val="006F38D6"/>
    <w:rsid w:val="00733742"/>
    <w:rsid w:val="0077222C"/>
    <w:rsid w:val="007A4332"/>
    <w:rsid w:val="007D0F29"/>
    <w:rsid w:val="007D57CF"/>
    <w:rsid w:val="007E6C0E"/>
    <w:rsid w:val="007F2F78"/>
    <w:rsid w:val="0081453F"/>
    <w:rsid w:val="00844202"/>
    <w:rsid w:val="0085194D"/>
    <w:rsid w:val="00890B95"/>
    <w:rsid w:val="00892968"/>
    <w:rsid w:val="00893103"/>
    <w:rsid w:val="00896994"/>
    <w:rsid w:val="00907B90"/>
    <w:rsid w:val="00914A67"/>
    <w:rsid w:val="00945AC2"/>
    <w:rsid w:val="009A5233"/>
    <w:rsid w:val="009B0496"/>
    <w:rsid w:val="009C0915"/>
    <w:rsid w:val="009C0F10"/>
    <w:rsid w:val="009E09C4"/>
    <w:rsid w:val="00A06D45"/>
    <w:rsid w:val="00A120C2"/>
    <w:rsid w:val="00A616EB"/>
    <w:rsid w:val="00AA0FFE"/>
    <w:rsid w:val="00AC0C80"/>
    <w:rsid w:val="00AC6F72"/>
    <w:rsid w:val="00AE4AAE"/>
    <w:rsid w:val="00B07119"/>
    <w:rsid w:val="00B15B70"/>
    <w:rsid w:val="00B43E60"/>
    <w:rsid w:val="00B55B34"/>
    <w:rsid w:val="00B6044F"/>
    <w:rsid w:val="00BC080F"/>
    <w:rsid w:val="00BE3409"/>
    <w:rsid w:val="00C0525D"/>
    <w:rsid w:val="00C20BD9"/>
    <w:rsid w:val="00C41A79"/>
    <w:rsid w:val="00C45178"/>
    <w:rsid w:val="00C67B24"/>
    <w:rsid w:val="00C740EE"/>
    <w:rsid w:val="00CC65B0"/>
    <w:rsid w:val="00D2081F"/>
    <w:rsid w:val="00D33D62"/>
    <w:rsid w:val="00D47FCA"/>
    <w:rsid w:val="00D529EB"/>
    <w:rsid w:val="00D64E0A"/>
    <w:rsid w:val="00D8434F"/>
    <w:rsid w:val="00DC4EE9"/>
    <w:rsid w:val="00DE0E3A"/>
    <w:rsid w:val="00E00373"/>
    <w:rsid w:val="00E078C9"/>
    <w:rsid w:val="00E371CF"/>
    <w:rsid w:val="00EA18F4"/>
    <w:rsid w:val="00EB7A57"/>
    <w:rsid w:val="00EC71D3"/>
    <w:rsid w:val="00ED075F"/>
    <w:rsid w:val="00EF4603"/>
    <w:rsid w:val="00F35394"/>
    <w:rsid w:val="00F41FDA"/>
    <w:rsid w:val="00F82C92"/>
    <w:rsid w:val="00F83146"/>
    <w:rsid w:val="00F8780A"/>
    <w:rsid w:val="00FD3DA1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AAB9D1-CA63-4E25-A000-0184CC46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6555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uiPriority w:val="99"/>
    <w:rsid w:val="00182304"/>
    <w:pPr>
      <w:tabs>
        <w:tab w:val="left" w:pos="708"/>
      </w:tabs>
      <w:suppressAutoHyphens/>
    </w:pPr>
    <w:rPr>
      <w:rFonts w:eastAsia="Times New Roman" w:cs="Calibri"/>
      <w:sz w:val="24"/>
      <w:szCs w:val="24"/>
      <w:lang w:eastAsia="zh-CN"/>
    </w:rPr>
  </w:style>
  <w:style w:type="paragraph" w:styleId="Cm">
    <w:name w:val="Title"/>
    <w:basedOn w:val="Norml"/>
    <w:link w:val="CmChar"/>
    <w:uiPriority w:val="99"/>
    <w:qFormat/>
    <w:rsid w:val="0018230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182304"/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Default">
    <w:name w:val="Default"/>
    <w:uiPriority w:val="99"/>
    <w:rsid w:val="0018230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harChar1CharCharCharCharCharCharCharCharCharCharCharChar">
    <w:name w:val="Char Char1 Char Char Char Char Char Char Char Char Char Char Char Char"/>
    <w:basedOn w:val="Norml"/>
    <w:uiPriority w:val="99"/>
    <w:rsid w:val="00844202"/>
    <w:pPr>
      <w:spacing w:after="160" w:line="240" w:lineRule="exac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rsid w:val="00AE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E4AA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AE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E4AAE"/>
    <w:rPr>
      <w:rFonts w:cs="Times New Roman"/>
    </w:rPr>
  </w:style>
  <w:style w:type="paragraph" w:styleId="llb">
    <w:name w:val="footer"/>
    <w:basedOn w:val="Norml"/>
    <w:link w:val="llbChar"/>
    <w:uiPriority w:val="99"/>
    <w:rsid w:val="00AE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E4AAE"/>
    <w:rPr>
      <w:rFonts w:cs="Times New Roman"/>
    </w:rPr>
  </w:style>
  <w:style w:type="paragraph" w:customStyle="1" w:styleId="Char">
    <w:name w:val="Char"/>
    <w:basedOn w:val="Norml"/>
    <w:uiPriority w:val="99"/>
    <w:rsid w:val="00D64E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2">
    <w:name w:val="Char2"/>
    <w:basedOn w:val="Norml"/>
    <w:uiPriority w:val="99"/>
    <w:rsid w:val="00C67B24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99"/>
    <w:qFormat/>
    <w:rsid w:val="003C1088"/>
    <w:pPr>
      <w:spacing w:after="160" w:line="259" w:lineRule="auto"/>
      <w:ind w:left="720"/>
      <w:contextualSpacing/>
    </w:pPr>
    <w:rPr>
      <w:rFonts w:cs="Times New Roman"/>
    </w:rPr>
  </w:style>
  <w:style w:type="paragraph" w:customStyle="1" w:styleId="Char1">
    <w:name w:val="Char1"/>
    <w:basedOn w:val="Norml"/>
    <w:uiPriority w:val="99"/>
    <w:rsid w:val="003C1088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2585</Characters>
  <Application>Microsoft Office Word</Application>
  <DocSecurity>0</DocSecurity>
  <Lines>21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dr. Ábrahám Tímea</dc:creator>
  <cp:keywords/>
  <dc:description/>
  <cp:lastModifiedBy>Horváthné Pécz Renáta</cp:lastModifiedBy>
  <cp:revision>3</cp:revision>
  <cp:lastPrinted>2019-11-20T16:57:00Z</cp:lastPrinted>
  <dcterms:created xsi:type="dcterms:W3CDTF">2019-11-08T08:00:00Z</dcterms:created>
  <dcterms:modified xsi:type="dcterms:W3CDTF">2019-11-20T16:59:00Z</dcterms:modified>
</cp:coreProperties>
</file>