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CC" w:rsidRDefault="00FC56CC" w:rsidP="00FC56CC">
      <w:pPr>
        <w:rPr>
          <w:b/>
          <w:szCs w:val="24"/>
        </w:rPr>
      </w:pPr>
      <w:r>
        <w:rPr>
          <w:b/>
        </w:rPr>
        <w:t xml:space="preserve">1. számú függelék </w:t>
      </w:r>
      <w:r w:rsidRPr="000C05D6">
        <w:rPr>
          <w:b/>
          <w:szCs w:val="24"/>
        </w:rPr>
        <w:t xml:space="preserve">a </w:t>
      </w:r>
      <w:r>
        <w:rPr>
          <w:b/>
          <w:szCs w:val="24"/>
        </w:rPr>
        <w:t>6</w:t>
      </w:r>
      <w:r w:rsidRPr="000C05D6">
        <w:rPr>
          <w:b/>
          <w:szCs w:val="24"/>
        </w:rPr>
        <w:t>/2015.(</w:t>
      </w:r>
      <w:r>
        <w:rPr>
          <w:b/>
          <w:szCs w:val="24"/>
        </w:rPr>
        <w:t>V.6.</w:t>
      </w:r>
      <w:r w:rsidRPr="000C05D6">
        <w:rPr>
          <w:b/>
          <w:szCs w:val="24"/>
        </w:rPr>
        <w:t>) önkormányzati rendelethez:</w:t>
      </w:r>
    </w:p>
    <w:p w:rsidR="00FC56CC" w:rsidRDefault="00FC56CC" w:rsidP="00FC56CC">
      <w:pPr>
        <w:rPr>
          <w:b/>
          <w:szCs w:val="24"/>
        </w:rPr>
      </w:pPr>
    </w:p>
    <w:p w:rsidR="00FC56CC" w:rsidRDefault="00FC56CC" w:rsidP="00FC56CC">
      <w:pPr>
        <w:rPr>
          <w:b/>
        </w:rPr>
      </w:pPr>
      <w:r>
        <w:rPr>
          <w:b/>
        </w:rPr>
        <w:t>A</w:t>
      </w:r>
      <w:r w:rsidRPr="00FC79AD">
        <w:rPr>
          <w:b/>
        </w:rPr>
        <w:t xml:space="preserve"> képviselőtestület tagjainak névsora</w:t>
      </w:r>
      <w:r>
        <w:rPr>
          <w:b/>
        </w:rPr>
        <w:t>:</w:t>
      </w:r>
    </w:p>
    <w:p w:rsidR="00FC56CC" w:rsidRDefault="00FC56CC" w:rsidP="00FC56CC">
      <w:pPr>
        <w:rPr>
          <w:b/>
        </w:rPr>
      </w:pPr>
    </w:p>
    <w:p w:rsidR="00FC56CC" w:rsidRDefault="00FC56CC" w:rsidP="00FC56CC">
      <w:r>
        <w:tab/>
        <w:t xml:space="preserve">- </w:t>
      </w:r>
      <w:proofErr w:type="spellStart"/>
      <w:r>
        <w:t>Veriga</w:t>
      </w:r>
      <w:proofErr w:type="spellEnd"/>
      <w:r>
        <w:t xml:space="preserve"> Lajos polgármester</w:t>
      </w:r>
    </w:p>
    <w:p w:rsidR="00FC56CC" w:rsidRDefault="00FC56CC" w:rsidP="00FC56CC">
      <w:r>
        <w:tab/>
        <w:t xml:space="preserve">- </w:t>
      </w:r>
      <w:proofErr w:type="spellStart"/>
      <w:r>
        <w:t>Kasler</w:t>
      </w:r>
      <w:proofErr w:type="spellEnd"/>
      <w:r>
        <w:t xml:space="preserve"> Ferencné alpolgármester</w:t>
      </w:r>
    </w:p>
    <w:p w:rsidR="00FC56CC" w:rsidRDefault="00FC56CC" w:rsidP="00FC56CC">
      <w:r>
        <w:tab/>
        <w:t>- Galambos Jenő helyi képviselő</w:t>
      </w:r>
    </w:p>
    <w:p w:rsidR="00364BE3" w:rsidRDefault="00364BE3"/>
    <w:sectPr w:rsidR="00364BE3" w:rsidSect="0036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56CC"/>
    <w:rsid w:val="00364BE3"/>
    <w:rsid w:val="00B74056"/>
    <w:rsid w:val="00C93BEF"/>
    <w:rsid w:val="00CA1F93"/>
    <w:rsid w:val="00CB75DE"/>
    <w:rsid w:val="00FC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56CC"/>
    <w:pPr>
      <w:jc w:val="both"/>
    </w:pPr>
    <w:rPr>
      <w:rFonts w:ascii="Times New Roman" w:eastAsia="Calibri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174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</dc:creator>
  <cp:lastModifiedBy>Tamás</cp:lastModifiedBy>
  <cp:revision>1</cp:revision>
  <dcterms:created xsi:type="dcterms:W3CDTF">2016-04-25T06:17:00Z</dcterms:created>
  <dcterms:modified xsi:type="dcterms:W3CDTF">2016-04-25T06:18:00Z</dcterms:modified>
</cp:coreProperties>
</file>