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B1" w:rsidRPr="00E74302" w:rsidRDefault="001B06B1" w:rsidP="008D39AD">
      <w:pPr>
        <w:jc w:val="center"/>
        <w:rPr>
          <w:b/>
          <w:bCs/>
          <w:sz w:val="22"/>
          <w:szCs w:val="22"/>
        </w:rPr>
      </w:pPr>
      <w:r w:rsidRPr="00E74302">
        <w:rPr>
          <w:b/>
          <w:bCs/>
          <w:sz w:val="22"/>
          <w:szCs w:val="22"/>
        </w:rPr>
        <w:t>Boldog Község Önkormányzata Képviselő-testületének</w:t>
      </w:r>
    </w:p>
    <w:p w:rsidR="001B06B1" w:rsidRPr="00E74302" w:rsidRDefault="001B06B1" w:rsidP="008D39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E74302">
        <w:rPr>
          <w:b/>
          <w:bCs/>
          <w:sz w:val="22"/>
          <w:szCs w:val="22"/>
        </w:rPr>
        <w:t xml:space="preserve">/2015. (XI. 27.) önkormányzati rendelete </w:t>
      </w:r>
    </w:p>
    <w:p w:rsidR="001B06B1" w:rsidRPr="00E74302" w:rsidRDefault="001B06B1" w:rsidP="008D39AD">
      <w:pPr>
        <w:jc w:val="center"/>
        <w:rPr>
          <w:b/>
          <w:bCs/>
          <w:sz w:val="22"/>
          <w:szCs w:val="22"/>
        </w:rPr>
      </w:pPr>
      <w:r w:rsidRPr="00E74302">
        <w:rPr>
          <w:b/>
          <w:bCs/>
          <w:sz w:val="22"/>
          <w:szCs w:val="22"/>
        </w:rPr>
        <w:t xml:space="preserve">a helyi adókról </w:t>
      </w:r>
    </w:p>
    <w:p w:rsidR="001B06B1" w:rsidRPr="00E74302" w:rsidRDefault="001B06B1" w:rsidP="008D39AD">
      <w:pPr>
        <w:jc w:val="center"/>
      </w:pPr>
    </w:p>
    <w:p w:rsidR="001B06B1" w:rsidRPr="00E74302" w:rsidRDefault="001B06B1" w:rsidP="008D39AD">
      <w:pPr>
        <w:pStyle w:val="BodyText"/>
        <w:tabs>
          <w:tab w:val="left" w:leader="dot" w:pos="2552"/>
        </w:tabs>
        <w:rPr>
          <w:sz w:val="22"/>
          <w:szCs w:val="22"/>
        </w:rPr>
      </w:pPr>
      <w:r w:rsidRPr="00E74302">
        <w:rPr>
          <w:sz w:val="22"/>
          <w:szCs w:val="22"/>
        </w:rPr>
        <w:t>Boldog  Község Önkormányzata  képviselő-testülete az Alaptörvény 32. cikk (1) bekezdés h) pontjában biztosított jogalkotói hatáskörében eljárva, a Magyarország helyi önkormányzatairól szóló 2011. évi CLXXXIX. törvény 13.§ (1) bekezdés 13. pontjában meghatározott feladatkörében, a helyi adókról szóló 1990. évi C. törvény 1.§ (1) bekezdésében foglalt felhatalmazás alapján a következőket rendeli el:</w:t>
      </w:r>
    </w:p>
    <w:p w:rsidR="001B06B1" w:rsidRPr="00AE7DF9" w:rsidRDefault="001B06B1" w:rsidP="008D39AD">
      <w:pPr>
        <w:pStyle w:val="BodyText"/>
        <w:tabs>
          <w:tab w:val="left" w:leader="dot" w:pos="2552"/>
        </w:tabs>
        <w:rPr>
          <w:sz w:val="24"/>
          <w:szCs w:val="24"/>
        </w:rPr>
      </w:pPr>
    </w:p>
    <w:p w:rsidR="001B06B1" w:rsidRPr="00E74302" w:rsidRDefault="001B06B1" w:rsidP="00AE7DF9">
      <w:pPr>
        <w:pStyle w:val="ListParagraph"/>
        <w:numPr>
          <w:ilvl w:val="0"/>
          <w:numId w:val="2"/>
        </w:num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74302">
        <w:rPr>
          <w:b/>
          <w:bCs/>
          <w:sz w:val="22"/>
          <w:szCs w:val="22"/>
          <w:lang w:eastAsia="en-US"/>
        </w:rPr>
        <w:t>Általános rendelkezések</w:t>
      </w:r>
    </w:p>
    <w:p w:rsidR="001B06B1" w:rsidRPr="00E74302" w:rsidRDefault="001B06B1" w:rsidP="00AE7DF9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1. §. Boldog Község  Önkormányzat Képviselő-testülete az önkormányzat illetékességi területén, határozatlan időre  az alábbi helyi adónemeket  vezeti be:</w:t>
      </w: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(1) Magánszemély kommunális adója.</w:t>
      </w: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(2) Helyi iparűzési adó.</w:t>
      </w:r>
    </w:p>
    <w:p w:rsidR="001B06B1" w:rsidRPr="00E74302" w:rsidRDefault="001B06B1" w:rsidP="00AE7DF9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74302">
        <w:rPr>
          <w:b/>
          <w:bCs/>
          <w:sz w:val="22"/>
          <w:szCs w:val="22"/>
          <w:lang w:eastAsia="en-US"/>
        </w:rPr>
        <w:t>2. Magánszemély kommunális adója</w:t>
      </w: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2. §  Az adó évi mértéke</w:t>
      </w:r>
    </w:p>
    <w:p w:rsidR="001B06B1" w:rsidRPr="00E74302" w:rsidRDefault="001B06B1" w:rsidP="00AE7DF9">
      <w:pPr>
        <w:jc w:val="both"/>
        <w:rPr>
          <w:sz w:val="22"/>
          <w:szCs w:val="22"/>
        </w:rPr>
      </w:pPr>
      <w:r w:rsidRPr="00E74302">
        <w:rPr>
          <w:sz w:val="22"/>
          <w:szCs w:val="22"/>
          <w:lang w:eastAsia="en-US"/>
        </w:rPr>
        <w:t>(1)</w:t>
      </w:r>
      <w:r w:rsidRPr="00E74302">
        <w:rPr>
          <w:sz w:val="22"/>
          <w:szCs w:val="22"/>
        </w:rPr>
        <w:t xml:space="preserve"> lakás céljára szolgáló épület után</w:t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  <w:t>12.000,- Ft</w:t>
      </w:r>
    </w:p>
    <w:p w:rsidR="001B06B1" w:rsidRPr="00E74302" w:rsidRDefault="001B06B1" w:rsidP="00AE7DF9">
      <w:pPr>
        <w:jc w:val="both"/>
        <w:rPr>
          <w:sz w:val="22"/>
          <w:szCs w:val="22"/>
        </w:rPr>
      </w:pPr>
      <w:r w:rsidRPr="00E74302">
        <w:rPr>
          <w:sz w:val="22"/>
          <w:szCs w:val="22"/>
        </w:rPr>
        <w:t>(2) lakásbérleti jog után</w:t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302">
        <w:rPr>
          <w:sz w:val="22"/>
          <w:szCs w:val="22"/>
        </w:rPr>
        <w:t>12.000,- Ft</w:t>
      </w:r>
    </w:p>
    <w:p w:rsidR="001B06B1" w:rsidRPr="00E74302" w:rsidRDefault="001B06B1" w:rsidP="00AE7DF9">
      <w:pPr>
        <w:jc w:val="both"/>
        <w:rPr>
          <w:sz w:val="22"/>
          <w:szCs w:val="22"/>
        </w:rPr>
      </w:pPr>
      <w:r w:rsidRPr="00E74302">
        <w:rPr>
          <w:sz w:val="22"/>
          <w:szCs w:val="22"/>
        </w:rPr>
        <w:t>(3) nem lakás céljára szolgáló építmény után</w:t>
      </w:r>
    </w:p>
    <w:p w:rsidR="001B06B1" w:rsidRPr="00E74302" w:rsidRDefault="001B06B1" w:rsidP="00AE7DF9">
      <w:pPr>
        <w:jc w:val="both"/>
        <w:rPr>
          <w:sz w:val="22"/>
          <w:szCs w:val="22"/>
        </w:rPr>
      </w:pPr>
      <w:r w:rsidRPr="00E74302">
        <w:rPr>
          <w:sz w:val="22"/>
          <w:szCs w:val="22"/>
        </w:rPr>
        <w:tab/>
        <w:t>a) 0-50 m</w:t>
      </w:r>
      <w:r w:rsidRPr="00E74302">
        <w:rPr>
          <w:sz w:val="22"/>
          <w:szCs w:val="22"/>
          <w:vertAlign w:val="superscript"/>
        </w:rPr>
        <w:t xml:space="preserve">2 </w:t>
      </w:r>
      <w:r w:rsidRPr="00E74302">
        <w:rPr>
          <w:sz w:val="22"/>
          <w:szCs w:val="22"/>
        </w:rPr>
        <w:t>alatti nagyságú alapterület esetén</w:t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  <w:t>9.000,- Ft</w:t>
      </w:r>
    </w:p>
    <w:p w:rsidR="001B06B1" w:rsidRPr="00E74302" w:rsidRDefault="001B06B1" w:rsidP="00AE7DF9">
      <w:pPr>
        <w:jc w:val="both"/>
        <w:rPr>
          <w:sz w:val="22"/>
          <w:szCs w:val="22"/>
        </w:rPr>
      </w:pPr>
      <w:r w:rsidRPr="00E74302">
        <w:rPr>
          <w:sz w:val="22"/>
          <w:szCs w:val="22"/>
        </w:rPr>
        <w:tab/>
        <w:t>b) 51-m</w:t>
      </w:r>
      <w:r w:rsidRPr="00E74302">
        <w:rPr>
          <w:sz w:val="22"/>
          <w:szCs w:val="22"/>
          <w:vertAlign w:val="superscript"/>
        </w:rPr>
        <w:t xml:space="preserve">2 </w:t>
      </w:r>
      <w:r w:rsidRPr="00E74302">
        <w:rPr>
          <w:sz w:val="22"/>
          <w:szCs w:val="22"/>
        </w:rPr>
        <w:t xml:space="preserve">nagyságú alapterület esetén </w:t>
      </w:r>
      <w:r w:rsidRPr="00E7430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74302">
        <w:rPr>
          <w:sz w:val="22"/>
          <w:szCs w:val="22"/>
        </w:rPr>
        <w:t>14.000,- Ft</w:t>
      </w:r>
    </w:p>
    <w:p w:rsidR="001B06B1" w:rsidRPr="00E74302" w:rsidRDefault="001B06B1" w:rsidP="00AE7DF9">
      <w:pPr>
        <w:jc w:val="both"/>
        <w:rPr>
          <w:sz w:val="22"/>
          <w:szCs w:val="22"/>
          <w:vertAlign w:val="superscript"/>
        </w:rPr>
      </w:pPr>
      <w:r w:rsidRPr="00E74302">
        <w:rPr>
          <w:sz w:val="22"/>
          <w:szCs w:val="22"/>
        </w:rPr>
        <w:t>(4) telek után</w:t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</w:r>
      <w:r w:rsidRPr="00E74302">
        <w:rPr>
          <w:sz w:val="22"/>
          <w:szCs w:val="22"/>
        </w:rPr>
        <w:tab/>
        <w:t>12.000,- Ft</w:t>
      </w:r>
      <w:r w:rsidRPr="00E74302">
        <w:rPr>
          <w:sz w:val="22"/>
          <w:szCs w:val="22"/>
        </w:rPr>
        <w:tab/>
      </w: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3.§ Mentes az adó alól    a helyi építési szabályzat alapján beépítésre alkalmatlan vagy beépítési tilalom alá eső földrészlet.</w:t>
      </w: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4.§ Az adóhatóság az adózó kérelmére, az őt terhelő adó megfizetésére maximum  tíz  havi, minimum havi  3.000 Ft  összegű részletfizetést vagy fizetési halasztást engedélyezhet, amennyiben a fizetési nehézség átmeneti jellegű,  s nem a kérelmezőnek felróható okból állt elő.</w:t>
      </w: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</w:p>
    <w:p w:rsidR="001B06B1" w:rsidRPr="00E74302" w:rsidRDefault="001B06B1" w:rsidP="001A158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74302">
        <w:rPr>
          <w:b/>
          <w:bCs/>
          <w:sz w:val="22"/>
          <w:szCs w:val="22"/>
          <w:lang w:eastAsia="en-US"/>
        </w:rPr>
        <w:t>3. Helyi ipar</w:t>
      </w:r>
      <w:r w:rsidRPr="00E74302">
        <w:rPr>
          <w:rFonts w:ascii="TimesNewRomanPS-BoldMT" w:hAnsi="TimesNewRomanPS-BoldMT" w:cs="TimesNewRomanPS-BoldMT"/>
          <w:b/>
          <w:bCs/>
          <w:sz w:val="22"/>
          <w:szCs w:val="22"/>
          <w:lang w:eastAsia="en-US"/>
        </w:rPr>
        <w:t>ű</w:t>
      </w:r>
      <w:r w:rsidRPr="00E74302">
        <w:rPr>
          <w:b/>
          <w:bCs/>
          <w:sz w:val="22"/>
          <w:szCs w:val="22"/>
          <w:lang w:eastAsia="en-US"/>
        </w:rPr>
        <w:t>zési adó</w:t>
      </w:r>
    </w:p>
    <w:p w:rsidR="001B06B1" w:rsidRPr="00E74302" w:rsidRDefault="001B06B1" w:rsidP="001A158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5</w:t>
      </w:r>
      <w:r w:rsidRPr="00E74302">
        <w:rPr>
          <w:sz w:val="22"/>
          <w:szCs w:val="22"/>
          <w:lang w:eastAsia="en-US"/>
        </w:rPr>
        <w:t>. § (1) Állandó jelleggel végzett ipar</w:t>
      </w:r>
      <w:r w:rsidRPr="00E74302">
        <w:rPr>
          <w:rFonts w:ascii="TimesNewRomanPSMT" w:hAnsi="TimesNewRomanPSMT" w:cs="TimesNewRomanPSMT"/>
          <w:sz w:val="22"/>
          <w:szCs w:val="22"/>
          <w:lang w:eastAsia="en-US"/>
        </w:rPr>
        <w:t>ű</w:t>
      </w:r>
      <w:r w:rsidRPr="00E74302">
        <w:rPr>
          <w:sz w:val="22"/>
          <w:szCs w:val="22"/>
          <w:lang w:eastAsia="en-US"/>
        </w:rPr>
        <w:t>zési tevékenység esetén az adó mértéke az</w:t>
      </w:r>
      <w:r w:rsidRPr="00E74302">
        <w:rPr>
          <w:b/>
          <w:bCs/>
          <w:sz w:val="22"/>
          <w:szCs w:val="22"/>
          <w:lang w:eastAsia="en-US"/>
        </w:rPr>
        <w:t>adóalap2 %-a.</w:t>
      </w: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(2) Ideiglenes jelleggel végzett ipar</w:t>
      </w:r>
      <w:r w:rsidRPr="00E74302">
        <w:rPr>
          <w:rFonts w:ascii="TimesNewRomanPSMT" w:hAnsi="TimesNewRomanPSMT" w:cs="TimesNewRomanPSMT"/>
          <w:sz w:val="22"/>
          <w:szCs w:val="22"/>
          <w:lang w:eastAsia="en-US"/>
        </w:rPr>
        <w:t>ű</w:t>
      </w:r>
      <w:r w:rsidRPr="00E74302">
        <w:rPr>
          <w:sz w:val="22"/>
          <w:szCs w:val="22"/>
          <w:lang w:eastAsia="en-US"/>
        </w:rPr>
        <w:t xml:space="preserve">zési tevékenység esetén a helyi adókról szóló 1990. évi C törvény 37.§ (2) bekezdés szerinti tevékenység végzése után  </w:t>
      </w:r>
      <w:r w:rsidRPr="00E74302">
        <w:rPr>
          <w:b/>
          <w:bCs/>
          <w:sz w:val="22"/>
          <w:szCs w:val="22"/>
          <w:lang w:eastAsia="en-US"/>
        </w:rPr>
        <w:t>naptárinaponként 5000,- Ft.</w:t>
      </w:r>
    </w:p>
    <w:p w:rsidR="001B06B1" w:rsidRPr="00E74302" w:rsidRDefault="001B06B1" w:rsidP="001A158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:rsidR="001B06B1" w:rsidRPr="00E74302" w:rsidRDefault="001B06B1" w:rsidP="001A158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E74302">
        <w:rPr>
          <w:b/>
          <w:bCs/>
          <w:sz w:val="22"/>
          <w:szCs w:val="22"/>
          <w:lang w:eastAsia="en-US"/>
        </w:rPr>
        <w:t>4. Záró rendelkezések</w:t>
      </w:r>
    </w:p>
    <w:p w:rsidR="001B06B1" w:rsidRPr="00E74302" w:rsidRDefault="001B06B1" w:rsidP="001A1588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Pr="00E74302">
        <w:rPr>
          <w:sz w:val="22"/>
          <w:szCs w:val="22"/>
          <w:lang w:eastAsia="en-US"/>
        </w:rPr>
        <w:t>. § (1</w:t>
      </w:r>
      <w:r w:rsidRPr="00E74302">
        <w:rPr>
          <w:b/>
          <w:bCs/>
          <w:sz w:val="22"/>
          <w:szCs w:val="22"/>
          <w:lang w:eastAsia="en-US"/>
        </w:rPr>
        <w:t>) Ez a rendelet  2016. január 1-jén  lép hatályba</w:t>
      </w:r>
      <w:r w:rsidRPr="00E74302">
        <w:rPr>
          <w:sz w:val="22"/>
          <w:szCs w:val="22"/>
          <w:lang w:eastAsia="en-US"/>
        </w:rPr>
        <w:t>.</w:t>
      </w:r>
    </w:p>
    <w:p w:rsidR="001B06B1" w:rsidRPr="00E74302" w:rsidRDefault="001B06B1" w:rsidP="00E74302">
      <w:pPr>
        <w:autoSpaceDE w:val="0"/>
        <w:autoSpaceDN w:val="0"/>
        <w:adjustRightInd w:val="0"/>
        <w:jc w:val="both"/>
        <w:rPr>
          <w:sz w:val="22"/>
          <w:szCs w:val="22"/>
          <w:lang w:eastAsia="en-US"/>
        </w:rPr>
      </w:pPr>
      <w:r w:rsidRPr="00E74302">
        <w:rPr>
          <w:sz w:val="22"/>
          <w:szCs w:val="22"/>
          <w:lang w:eastAsia="en-US"/>
        </w:rPr>
        <w:t>(2) 2015. december 31-én hatályát veszti Boldog Községi Önkormányzat 7/2014.(XII.01.) rendelettel, 14/2011 (XII.19.) rendelettel módosított  2/2009.(I.21.) rendelete  a magánszemély kommunális adójáról , Boldog Község Önkormányzatának 1/2009.(I.21.) rendelete a helyi íparűzési adóról.</w:t>
      </w: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Laczkó Roland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Katonáné Fülöp Gabriella</w:t>
      </w: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  <w:t>polgármester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jegyző</w:t>
      </w: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Pr="00E74302" w:rsidRDefault="001B06B1" w:rsidP="008262FA">
      <w:pPr>
        <w:autoSpaceDE w:val="0"/>
        <w:autoSpaceDN w:val="0"/>
        <w:adjustRightInd w:val="0"/>
        <w:rPr>
          <w:b/>
          <w:bCs/>
          <w:i/>
          <w:iCs/>
          <w:sz w:val="22"/>
          <w:szCs w:val="22"/>
          <w:lang w:eastAsia="en-US"/>
        </w:rPr>
      </w:pPr>
      <w:r w:rsidRPr="00E74302">
        <w:rPr>
          <w:b/>
          <w:bCs/>
          <w:i/>
          <w:iCs/>
          <w:sz w:val="22"/>
          <w:szCs w:val="22"/>
          <w:lang w:eastAsia="en-US"/>
        </w:rPr>
        <w:t xml:space="preserve">A rendelet kihirdetve: </w:t>
      </w: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E74302">
        <w:rPr>
          <w:b/>
          <w:bCs/>
          <w:i/>
          <w:iCs/>
          <w:sz w:val="22"/>
          <w:szCs w:val="22"/>
          <w:lang w:eastAsia="en-US"/>
        </w:rPr>
        <w:t xml:space="preserve">Boldog, </w:t>
      </w:r>
      <w:r w:rsidRPr="00E74302">
        <w:rPr>
          <w:b/>
          <w:bCs/>
          <w:sz w:val="22"/>
          <w:szCs w:val="22"/>
          <w:lang w:eastAsia="en-US"/>
        </w:rPr>
        <w:t>2015.november 27</w:t>
      </w:r>
      <w:r w:rsidRPr="00E74302">
        <w:rPr>
          <w:sz w:val="22"/>
          <w:szCs w:val="22"/>
          <w:lang w:eastAsia="en-US"/>
        </w:rPr>
        <w:t>.</w:t>
      </w: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Katonáné Fülöp Gabriella</w:t>
      </w:r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>jegyző</w:t>
      </w:r>
      <w:bookmarkStart w:id="0" w:name="_GoBack"/>
      <w:bookmarkEnd w:id="0"/>
    </w:p>
    <w:p w:rsidR="001B06B1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:rsidR="001B06B1" w:rsidRPr="00E74302" w:rsidRDefault="001B06B1" w:rsidP="008262FA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sectPr w:rsidR="001B06B1" w:rsidRPr="00E74302" w:rsidSect="003A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01C9"/>
    <w:multiLevelType w:val="hybridMultilevel"/>
    <w:tmpl w:val="01CC6318"/>
    <w:lvl w:ilvl="0" w:tplc="9B34B6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D7575"/>
    <w:multiLevelType w:val="hybridMultilevel"/>
    <w:tmpl w:val="F7005856"/>
    <w:lvl w:ilvl="0" w:tplc="1BB087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1F7219"/>
    <w:multiLevelType w:val="hybridMultilevel"/>
    <w:tmpl w:val="043A82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D39AD"/>
    <w:rsid w:val="000D62C7"/>
    <w:rsid w:val="000F0938"/>
    <w:rsid w:val="001A1588"/>
    <w:rsid w:val="001B06B1"/>
    <w:rsid w:val="0029106D"/>
    <w:rsid w:val="00371107"/>
    <w:rsid w:val="003A1C26"/>
    <w:rsid w:val="00471813"/>
    <w:rsid w:val="0054109E"/>
    <w:rsid w:val="005F1BAD"/>
    <w:rsid w:val="0076433D"/>
    <w:rsid w:val="008262FA"/>
    <w:rsid w:val="00847D79"/>
    <w:rsid w:val="008D39AD"/>
    <w:rsid w:val="00961443"/>
    <w:rsid w:val="00AE7869"/>
    <w:rsid w:val="00AE7DF9"/>
    <w:rsid w:val="00BB4276"/>
    <w:rsid w:val="00C21B92"/>
    <w:rsid w:val="00DF78BC"/>
    <w:rsid w:val="00E039D0"/>
    <w:rsid w:val="00E74302"/>
    <w:rsid w:val="00F34222"/>
    <w:rsid w:val="00FF4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9AD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8D39AD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39AD"/>
    <w:rPr>
      <w:rFonts w:ascii="Times New Roman" w:hAnsi="Times New Roman" w:cs="Times New Roman"/>
      <w:sz w:val="20"/>
      <w:szCs w:val="20"/>
      <w:lang w:eastAsia="hu-HU"/>
    </w:rPr>
  </w:style>
  <w:style w:type="paragraph" w:styleId="ListParagraph">
    <w:name w:val="List Paragraph"/>
    <w:basedOn w:val="Normal"/>
    <w:uiPriority w:val="99"/>
    <w:qFormat/>
    <w:rsid w:val="00AE7DF9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553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296</Words>
  <Characters>2046</Characters>
  <Application>Microsoft Office Outlook</Application>
  <DocSecurity>0</DocSecurity>
  <Lines>0</Lines>
  <Paragraphs>0</Paragraphs>
  <ScaleCrop>false</ScaleCrop>
  <Company>Boldogi Polg. Hiv.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Boldog Község Önkormányzata Képviselő-testületének</dc:title>
  <dc:subject/>
  <dc:creator>Gabriella</dc:creator>
  <cp:keywords/>
  <dc:description/>
  <cp:lastModifiedBy>Boldog Polghivatal</cp:lastModifiedBy>
  <cp:revision>2</cp:revision>
  <dcterms:created xsi:type="dcterms:W3CDTF">2015-12-08T08:26:00Z</dcterms:created>
  <dcterms:modified xsi:type="dcterms:W3CDTF">2015-12-08T08:27:00Z</dcterms:modified>
</cp:coreProperties>
</file>