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DB" w:rsidRDefault="00865ADB" w:rsidP="00865ADB">
      <w:pPr>
        <w:jc w:val="right"/>
        <w:rPr>
          <w:i/>
        </w:rPr>
      </w:pPr>
      <w:r w:rsidRPr="00910CA5">
        <w:rPr>
          <w:bCs/>
          <w:i/>
        </w:rPr>
        <w:t>3</w:t>
      </w:r>
      <w:r w:rsidRPr="00910CA5">
        <w:rPr>
          <w:i/>
        </w:rPr>
        <w:t>.</w:t>
      </w:r>
      <w:r>
        <w:rPr>
          <w:i/>
        </w:rPr>
        <w:t xml:space="preserve"> melléklet a 2/2013.. (I.10.) önkormányzati rendelethez</w:t>
      </w:r>
    </w:p>
    <w:p w:rsidR="00865ADB" w:rsidRDefault="00865ADB" w:rsidP="00865ADB">
      <w:pPr>
        <w:ind w:left="284"/>
        <w:jc w:val="both"/>
      </w:pPr>
    </w:p>
    <w:p w:rsidR="00865ADB" w:rsidRDefault="00865ADB" w:rsidP="00865ADB">
      <w:pPr>
        <w:jc w:val="center"/>
        <w:rPr>
          <w:b/>
          <w:bCs/>
        </w:rPr>
      </w:pPr>
      <w:r>
        <w:rPr>
          <w:b/>
          <w:bCs/>
        </w:rPr>
        <w:t>Helyi területi védelem</w:t>
      </w:r>
    </w:p>
    <w:p w:rsidR="00865ADB" w:rsidRDefault="00865ADB" w:rsidP="00865ADB">
      <w:pPr>
        <w:jc w:val="center"/>
        <w:rPr>
          <w:bCs/>
          <w:sz w:val="28"/>
          <w:szCs w:val="28"/>
        </w:rPr>
      </w:pPr>
    </w:p>
    <w:p w:rsidR="00865ADB" w:rsidRDefault="00865ADB" w:rsidP="00865ADB">
      <w:pPr>
        <w:jc w:val="center"/>
        <w:rPr>
          <w:b/>
          <w:bCs/>
        </w:rPr>
      </w:pPr>
      <w:r w:rsidRPr="00686504">
        <w:rPr>
          <w:b/>
          <w:bCs/>
        </w:rPr>
        <w:t>Telekszerkezeti védelem</w:t>
      </w:r>
    </w:p>
    <w:p w:rsidR="00865ADB" w:rsidRPr="00686504" w:rsidRDefault="00865ADB" w:rsidP="00865ADB">
      <w:pPr>
        <w:jc w:val="center"/>
        <w:rPr>
          <w:b/>
          <w:bCs/>
        </w:rPr>
      </w:pPr>
    </w:p>
    <w:p w:rsidR="00865ADB" w:rsidRDefault="00865ADB" w:rsidP="00865ADB">
      <w:pPr>
        <w:jc w:val="center"/>
        <w:rPr>
          <w:b/>
          <w:bCs/>
        </w:rPr>
      </w:pPr>
      <w:r w:rsidRPr="00B312B5">
        <w:rPr>
          <w:b/>
          <w:bCs/>
          <w:noProof/>
        </w:rPr>
        <w:drawing>
          <wp:inline distT="0" distB="0" distL="0" distR="0">
            <wp:extent cx="5400675" cy="3571875"/>
            <wp:effectExtent l="19050" t="19050" r="28575" b="2857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7" t="12624" r="15649" b="24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71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65ADB" w:rsidRDefault="00865ADB" w:rsidP="00865ADB">
      <w:pPr>
        <w:jc w:val="center"/>
        <w:rPr>
          <w:b/>
          <w:bCs/>
        </w:rPr>
      </w:pPr>
    </w:p>
    <w:p w:rsidR="00865ADB" w:rsidRDefault="00865ADB" w:rsidP="00865ADB">
      <w:pPr>
        <w:rPr>
          <w:b/>
        </w:rPr>
      </w:pPr>
      <w:r>
        <w:rPr>
          <w:b/>
        </w:rPr>
        <w:t>Telekszerkezeti védelemmel érintett épületek</w:t>
      </w:r>
    </w:p>
    <w:p w:rsidR="00865ADB" w:rsidRDefault="00865ADB" w:rsidP="00865ADB">
      <w:pPr>
        <w:rPr>
          <w:b/>
        </w:rPr>
      </w:pPr>
    </w:p>
    <w:p w:rsidR="00865ADB" w:rsidRDefault="00865ADB" w:rsidP="00865ADB">
      <w:pPr>
        <w:ind w:left="851"/>
        <w:jc w:val="both"/>
      </w:pPr>
      <w:r>
        <w:t>Fő utca:</w:t>
      </w:r>
    </w:p>
    <w:p w:rsidR="00865ADB" w:rsidRDefault="00865ADB" w:rsidP="00865ADB">
      <w:pPr>
        <w:numPr>
          <w:ilvl w:val="0"/>
          <w:numId w:val="1"/>
        </w:numPr>
        <w:jc w:val="both"/>
      </w:pPr>
      <w:r>
        <w:t>445-417 hrsz.-ú lakóépület,</w:t>
      </w:r>
    </w:p>
    <w:p w:rsidR="00865ADB" w:rsidRDefault="00865ADB" w:rsidP="00865ADB">
      <w:pPr>
        <w:numPr>
          <w:ilvl w:val="0"/>
          <w:numId w:val="1"/>
        </w:numPr>
        <w:jc w:val="both"/>
      </w:pPr>
      <w:r>
        <w:t>451-484 hrsz.-ú lakóépület</w:t>
      </w:r>
    </w:p>
    <w:p w:rsidR="00865ADB" w:rsidRDefault="00865ADB" w:rsidP="00865ADB">
      <w:pPr>
        <w:jc w:val="center"/>
        <w:rPr>
          <w:b/>
          <w:bCs/>
        </w:rPr>
      </w:pPr>
    </w:p>
    <w:p w:rsidR="00865ADB" w:rsidRDefault="00865ADB" w:rsidP="00865ADB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033C28">
        <w:rPr>
          <w:b/>
          <w:bCs/>
        </w:rPr>
        <w:lastRenderedPageBreak/>
        <w:t>Utcaképi védelem</w:t>
      </w:r>
    </w:p>
    <w:p w:rsidR="00865ADB" w:rsidRDefault="00865ADB" w:rsidP="00865ADB">
      <w:pPr>
        <w:jc w:val="center"/>
        <w:rPr>
          <w:b/>
          <w:bCs/>
        </w:rPr>
      </w:pPr>
    </w:p>
    <w:p w:rsidR="00865ADB" w:rsidRDefault="00865ADB" w:rsidP="00865ADB">
      <w:pPr>
        <w:jc w:val="center"/>
      </w:pPr>
      <w:r w:rsidRPr="00B312B5">
        <w:rPr>
          <w:b/>
          <w:bCs/>
          <w:noProof/>
        </w:rPr>
        <w:drawing>
          <wp:inline distT="0" distB="0" distL="0" distR="0">
            <wp:extent cx="5400675" cy="3810000"/>
            <wp:effectExtent l="19050" t="19050" r="28575" b="190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9" t="15686" r="17657" b="23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0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65ADB" w:rsidRDefault="00865ADB" w:rsidP="00865ADB">
      <w:pPr>
        <w:rPr>
          <w:b/>
        </w:rPr>
      </w:pPr>
    </w:p>
    <w:p w:rsidR="00865ADB" w:rsidRDefault="00865ADB" w:rsidP="00865ADB">
      <w:pPr>
        <w:rPr>
          <w:b/>
        </w:rPr>
      </w:pPr>
      <w:r>
        <w:rPr>
          <w:b/>
        </w:rPr>
        <w:t>Utcaképi védelemmel érintett épületek</w:t>
      </w:r>
    </w:p>
    <w:p w:rsidR="00865ADB" w:rsidRDefault="00865ADB" w:rsidP="00865ADB">
      <w:pPr>
        <w:rPr>
          <w:b/>
        </w:rPr>
      </w:pPr>
    </w:p>
    <w:p w:rsidR="00865ADB" w:rsidRDefault="00865ADB" w:rsidP="00865ADB">
      <w:pPr>
        <w:ind w:left="851"/>
        <w:jc w:val="both"/>
      </w:pPr>
      <w:r>
        <w:t>Fő utca:</w:t>
      </w:r>
    </w:p>
    <w:p w:rsidR="00865ADB" w:rsidRDefault="00865ADB" w:rsidP="00865ADB">
      <w:pPr>
        <w:numPr>
          <w:ilvl w:val="0"/>
          <w:numId w:val="2"/>
        </w:numPr>
        <w:ind w:left="680" w:firstLine="919"/>
        <w:jc w:val="both"/>
      </w:pPr>
      <w:r>
        <w:t>445-411/2 hrsz.-ú lakóépület,</w:t>
      </w:r>
    </w:p>
    <w:p w:rsidR="00865ADB" w:rsidRDefault="00865ADB" w:rsidP="00865ADB">
      <w:pPr>
        <w:numPr>
          <w:ilvl w:val="0"/>
          <w:numId w:val="2"/>
        </w:numPr>
        <w:ind w:left="680" w:firstLine="919"/>
        <w:jc w:val="both"/>
      </w:pPr>
      <w:r>
        <w:t>450/2-487/13 hrsz.-ú lakóépület</w:t>
      </w:r>
    </w:p>
    <w:p w:rsidR="003B1C68" w:rsidRDefault="00865ADB" w:rsidP="00865ADB">
      <w:r>
        <w:rPr>
          <w:b/>
          <w:bCs/>
          <w:sz w:val="32"/>
          <w:szCs w:val="32"/>
        </w:rPr>
        <w:br w:type="page"/>
      </w:r>
      <w:bookmarkStart w:id="0" w:name="_GoBack"/>
      <w:bookmarkEnd w:id="0"/>
    </w:p>
    <w:sectPr w:rsidR="003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6B19"/>
    <w:multiLevelType w:val="hybridMultilevel"/>
    <w:tmpl w:val="F6E0B7F6"/>
    <w:lvl w:ilvl="0" w:tplc="75828E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1">
    <w:nsid w:val="50A510D0"/>
    <w:multiLevelType w:val="hybridMultilevel"/>
    <w:tmpl w:val="A71EDA32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9"/>
    <w:rsid w:val="003B1C68"/>
    <w:rsid w:val="00865ADB"/>
    <w:rsid w:val="009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B13AC-5C56-402E-8398-8E2D5FF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2016-06-22T09:05:00Z</dcterms:created>
  <dcterms:modified xsi:type="dcterms:W3CDTF">2016-06-22T09:08:00Z</dcterms:modified>
</cp:coreProperties>
</file>