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792"/>
        <w:gridCol w:w="1457"/>
        <w:gridCol w:w="1202"/>
        <w:gridCol w:w="1263"/>
        <w:gridCol w:w="1576"/>
      </w:tblGrid>
      <w:tr w:rsidR="00CF5B77">
        <w:trPr>
          <w:trHeight w:val="63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Default="00CF5B77" w:rsidP="00154E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Default="00CF5B77" w:rsidP="00154E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Default="00CF5B77" w:rsidP="00154E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Default="00CF5B77" w:rsidP="00154E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Default="00CF5B77" w:rsidP="00154E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5B77" w:rsidRPr="00756B51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AA5489" w:rsidRDefault="00AA5489" w:rsidP="00553833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AA5489" w:rsidSect="00377DCE"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AA5489" w:rsidRDefault="00AA5489" w:rsidP="00553833">
      <w:pPr>
        <w:widowControl w:val="0"/>
        <w:autoSpaceDE w:val="0"/>
        <w:autoSpaceDN w:val="0"/>
        <w:adjustRightInd w:val="0"/>
        <w:rPr>
          <w:sz w:val="20"/>
          <w:szCs w:val="20"/>
        </w:rPr>
        <w:sectPr w:rsidR="00AA5489" w:rsidSect="00AA5489">
          <w:type w:val="continuous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792"/>
        <w:gridCol w:w="1457"/>
        <w:gridCol w:w="1202"/>
        <w:gridCol w:w="1263"/>
        <w:gridCol w:w="1576"/>
      </w:tblGrid>
      <w:tr w:rsidR="00CF5B77" w:rsidRPr="00756B51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ind w:left="360"/>
              <w:jc w:val="right"/>
              <w:rPr>
                <w:sz w:val="20"/>
                <w:szCs w:val="20"/>
              </w:rPr>
            </w:pPr>
            <w:r w:rsidRPr="00756B51">
              <w:rPr>
                <w:sz w:val="20"/>
                <w:szCs w:val="20"/>
              </w:rPr>
              <w:t>1. melléklet</w:t>
            </w:r>
            <w:r w:rsidR="00D0645F">
              <w:rPr>
                <w:rStyle w:val="Lbjegyzet-hivatkozs"/>
                <w:sz w:val="20"/>
                <w:szCs w:val="20"/>
              </w:rPr>
              <w:footnoteReference w:id="1"/>
            </w:r>
            <w:r w:rsidRPr="00756B51">
              <w:rPr>
                <w:sz w:val="20"/>
                <w:szCs w:val="20"/>
              </w:rPr>
              <w:t xml:space="preserve"> </w:t>
            </w:r>
          </w:p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56B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5/2015</w:t>
            </w:r>
            <w:r w:rsidRPr="00756B51">
              <w:rPr>
                <w:sz w:val="20"/>
                <w:szCs w:val="20"/>
              </w:rPr>
              <w:t>. (I</w:t>
            </w:r>
            <w:r>
              <w:rPr>
                <w:sz w:val="20"/>
                <w:szCs w:val="20"/>
              </w:rPr>
              <w:t>I</w:t>
            </w:r>
            <w:r w:rsidRPr="00756B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28</w:t>
            </w:r>
            <w:r w:rsidRPr="00756B51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</w:t>
            </w:r>
            <w:r w:rsidRPr="00756B51">
              <w:rPr>
                <w:sz w:val="20"/>
                <w:szCs w:val="20"/>
              </w:rPr>
              <w:t>önkormányzati rendelethez</w:t>
            </w:r>
          </w:p>
        </w:tc>
      </w:tr>
      <w:tr w:rsidR="00CF5B77" w:rsidRPr="00756B51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5B77" w:rsidRPr="00756B51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5B77" w:rsidRPr="00756B51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5B77" w:rsidRPr="00756B51">
        <w:trPr>
          <w:trHeight w:val="315"/>
        </w:trPr>
        <w:tc>
          <w:tcPr>
            <w:tcW w:w="82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56B51">
              <w:rPr>
                <w:b/>
                <w:bCs/>
              </w:rPr>
              <w:t>Fizetendő étkezési térítési díjak</w:t>
            </w:r>
          </w:p>
        </w:tc>
      </w:tr>
      <w:tr w:rsidR="00CF5B77" w:rsidRPr="00756B51">
        <w:trPr>
          <w:trHeight w:val="31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F5B77" w:rsidRPr="00756B51">
        <w:trPr>
          <w:trHeight w:val="315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CF5B77" w:rsidRPr="00756B51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5B77" w:rsidRPr="00756B51">
        <w:trPr>
          <w:trHeight w:val="900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56B51">
              <w:rPr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56B51">
              <w:rPr>
                <w:b/>
                <w:bCs/>
                <w:color w:val="000000"/>
                <w:sz w:val="22"/>
                <w:szCs w:val="22"/>
              </w:rPr>
              <w:t>Nettó nyersanyag érték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56B51">
              <w:rPr>
                <w:b/>
                <w:bCs/>
                <w:color w:val="000000"/>
                <w:sz w:val="22"/>
                <w:szCs w:val="22"/>
              </w:rPr>
              <w:t>Nettó rezsi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56B51">
              <w:rPr>
                <w:b/>
                <w:bCs/>
                <w:color w:val="000000"/>
                <w:sz w:val="22"/>
                <w:szCs w:val="22"/>
              </w:rPr>
              <w:t>Bruttó számlázási ár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56B51">
              <w:rPr>
                <w:b/>
                <w:bCs/>
                <w:color w:val="000000"/>
                <w:sz w:val="22"/>
                <w:szCs w:val="22"/>
              </w:rPr>
              <w:t xml:space="preserve">Bruttó térítési díj </w:t>
            </w:r>
          </w:p>
        </w:tc>
      </w:tr>
      <w:tr w:rsidR="00CF5B77" w:rsidRPr="00756B51">
        <w:trPr>
          <w:trHeight w:val="450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56B51">
              <w:rPr>
                <w:b/>
                <w:bCs/>
                <w:color w:val="000000"/>
                <w:sz w:val="22"/>
                <w:szCs w:val="22"/>
              </w:rPr>
              <w:t>Óvoda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F5B77" w:rsidRPr="00756B51">
        <w:trPr>
          <w:trHeight w:val="360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6B51">
              <w:t xml:space="preserve">   háromszori étkeztetés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6B51">
              <w:t>960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565</w:t>
            </w:r>
          </w:p>
        </w:tc>
      </w:tr>
      <w:tr w:rsidR="00CF5B77" w:rsidRPr="00756B51">
        <w:trPr>
          <w:trHeight w:val="435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56B51">
              <w:rPr>
                <w:b/>
                <w:bCs/>
                <w:color w:val="000000"/>
              </w:rPr>
              <w:t>Általános iskola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F5B77" w:rsidRPr="00756B51">
        <w:trPr>
          <w:trHeight w:val="450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756B51">
              <w:rPr>
                <w:color w:val="000000"/>
              </w:rPr>
              <w:t xml:space="preserve">   ebéd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445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445</w:t>
            </w:r>
          </w:p>
        </w:tc>
      </w:tr>
      <w:tr w:rsidR="00CF5B77" w:rsidRPr="00756B51">
        <w:trPr>
          <w:trHeight w:val="375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6B51">
              <w:t xml:space="preserve">   háromszori étkeztetés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566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6B51">
              <w:t>960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565</w:t>
            </w:r>
          </w:p>
        </w:tc>
      </w:tr>
      <w:tr w:rsidR="00CF5B77" w:rsidRPr="00756B51">
        <w:trPr>
          <w:trHeight w:val="375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56B51">
              <w:rPr>
                <w:b/>
                <w:bCs/>
                <w:color w:val="000000"/>
              </w:rPr>
              <w:t>Felnőtt étkezők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F5B77" w:rsidRPr="00756B51">
        <w:trPr>
          <w:trHeight w:val="390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  <w:r w:rsidRPr="00756B51">
              <w:t xml:space="preserve">   ebéd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755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</w:tr>
      <w:tr w:rsidR="00CF5B77" w:rsidRPr="00756B51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5B77" w:rsidRPr="00756B51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5B77" w:rsidRPr="00756B51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5B77" w:rsidRPr="00756B51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5B77" w:rsidRPr="00756B51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5B77" w:rsidRPr="00756B51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5B77" w:rsidRPr="00756B51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5B77" w:rsidRPr="00756B51">
        <w:trPr>
          <w:trHeight w:val="300"/>
        </w:trPr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F5B77" w:rsidRPr="00756B51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F5B77" w:rsidRPr="00756B51"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CF5B77" w:rsidRPr="00756B51" w:rsidRDefault="00CF5B77" w:rsidP="00553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F5B77" w:rsidRDefault="00CF5B77" w:rsidP="00377DCE"/>
    <w:p w:rsidR="00CF5B77" w:rsidRDefault="00CF5B77" w:rsidP="00377DCE"/>
    <w:p w:rsidR="00CF5B77" w:rsidRDefault="00CF5B77" w:rsidP="00377DCE"/>
    <w:p w:rsidR="00CF5B77" w:rsidRDefault="00CF5B77" w:rsidP="00377DCE"/>
    <w:sectPr w:rsidR="00CF5B77" w:rsidSect="00AA5489">
      <w:footnotePr>
        <w:numStart w:val="2"/>
      </w:footnotePr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B77" w:rsidRDefault="00CF5B77">
      <w:r>
        <w:separator/>
      </w:r>
    </w:p>
  </w:endnote>
  <w:endnote w:type="continuationSeparator" w:id="0">
    <w:p w:rsidR="00CF5B77" w:rsidRDefault="00CF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B77" w:rsidRDefault="00CF5B77">
      <w:r>
        <w:separator/>
      </w:r>
    </w:p>
  </w:footnote>
  <w:footnote w:type="continuationSeparator" w:id="0">
    <w:p w:rsidR="00CF5B77" w:rsidRDefault="00CF5B77">
      <w:r>
        <w:continuationSeparator/>
      </w:r>
    </w:p>
  </w:footnote>
  <w:footnote w:id="1">
    <w:p w:rsidR="00D0645F" w:rsidRDefault="00D0645F" w:rsidP="00D0645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Módosította a 2/2020. (I.16.) önkormányzati rendelet. Hatályos 2020. február 1. napjától.</w:t>
      </w:r>
    </w:p>
    <w:p w:rsidR="00D0645F" w:rsidRDefault="00D0645F">
      <w:pPr>
        <w:pStyle w:val="Lbjegyzetszveg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7F00"/>
    <w:multiLevelType w:val="hybridMultilevel"/>
    <w:tmpl w:val="EC9225D2"/>
    <w:lvl w:ilvl="0" w:tplc="05B08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5D22CE"/>
    <w:multiLevelType w:val="multilevel"/>
    <w:tmpl w:val="EC922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C4B7F"/>
    <w:rsid w:val="00007F77"/>
    <w:rsid w:val="000A2B3F"/>
    <w:rsid w:val="000C5559"/>
    <w:rsid w:val="00154ED6"/>
    <w:rsid w:val="00171C8C"/>
    <w:rsid w:val="00276E32"/>
    <w:rsid w:val="003120BB"/>
    <w:rsid w:val="00377DCE"/>
    <w:rsid w:val="00553833"/>
    <w:rsid w:val="005C4B7F"/>
    <w:rsid w:val="00756B51"/>
    <w:rsid w:val="009372A2"/>
    <w:rsid w:val="00AA5489"/>
    <w:rsid w:val="00C756D5"/>
    <w:rsid w:val="00CF5B77"/>
    <w:rsid w:val="00D0645F"/>
    <w:rsid w:val="00D91E7D"/>
    <w:rsid w:val="00E0761A"/>
    <w:rsid w:val="00E75BA3"/>
    <w:rsid w:val="00E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45CE3E-7C88-45DA-94C1-5B310845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4E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154ED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55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154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6420A-9FF8-40B4-A5B2-40A0F61F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422</Characters>
  <Application>Microsoft Office Word</Application>
  <DocSecurity>0</DocSecurity>
  <Lines>3</Lines>
  <Paragraphs>1</Paragraphs>
  <ScaleCrop>false</ScaleCrop>
  <Company>Körjegyzőség Szigliget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Lutár Mária</dc:creator>
  <cp:keywords/>
  <dc:description/>
  <cp:lastModifiedBy>Noemi</cp:lastModifiedBy>
  <cp:revision>6</cp:revision>
  <dcterms:created xsi:type="dcterms:W3CDTF">2020-01-16T13:42:00Z</dcterms:created>
  <dcterms:modified xsi:type="dcterms:W3CDTF">2020-01-20T15:15:00Z</dcterms:modified>
</cp:coreProperties>
</file>