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46C" w:rsidRDefault="0046246C" w:rsidP="0046246C">
      <w:pPr>
        <w:jc w:val="center"/>
        <w:rPr>
          <w:b/>
          <w:i/>
          <w:sz w:val="32"/>
        </w:rPr>
      </w:pPr>
    </w:p>
    <w:p w:rsidR="0046246C" w:rsidRDefault="0046246C" w:rsidP="0046246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6. számú melléklet a</w:t>
      </w:r>
      <w:r>
        <w:rPr>
          <w:b/>
          <w:i/>
          <w:sz w:val="28"/>
          <w:szCs w:val="28"/>
        </w:rPr>
        <w:t xml:space="preserve"> 6/2017. (V. 19.)</w:t>
      </w:r>
      <w:r>
        <w:rPr>
          <w:b/>
          <w:i/>
          <w:sz w:val="28"/>
        </w:rPr>
        <w:t xml:space="preserve"> </w:t>
      </w:r>
      <w:r>
        <w:rPr>
          <w:b/>
          <w:i/>
          <w:sz w:val="28"/>
          <w:szCs w:val="28"/>
        </w:rPr>
        <w:t>önkormányzati rendelethez</w:t>
      </w:r>
    </w:p>
    <w:p w:rsidR="0046246C" w:rsidRDefault="0046246C" w:rsidP="0046246C">
      <w:pPr>
        <w:jc w:val="center"/>
        <w:rPr>
          <w:b/>
          <w:i/>
          <w:sz w:val="32"/>
        </w:rPr>
      </w:pPr>
    </w:p>
    <w:p w:rsidR="0046246C" w:rsidRDefault="0046246C" w:rsidP="0046246C">
      <w:pPr>
        <w:jc w:val="center"/>
        <w:rPr>
          <w:b/>
          <w:i/>
          <w:sz w:val="32"/>
        </w:rPr>
      </w:pPr>
    </w:p>
    <w:p w:rsidR="0046246C" w:rsidRDefault="0046246C" w:rsidP="0046246C">
      <w:pPr>
        <w:tabs>
          <w:tab w:val="center" w:pos="4535"/>
          <w:tab w:val="right" w:pos="9071"/>
        </w:tabs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 xml:space="preserve">Az önkormányzat 2016. évi </w:t>
      </w:r>
      <w:r>
        <w:rPr>
          <w:b/>
          <w:i/>
          <w:sz w:val="32"/>
        </w:rPr>
        <w:tab/>
      </w:r>
      <w:bookmarkStart w:id="0" w:name="_GoBack"/>
      <w:bookmarkEnd w:id="0"/>
    </w:p>
    <w:p w:rsidR="0046246C" w:rsidRDefault="0046246C" w:rsidP="0046246C">
      <w:pPr>
        <w:jc w:val="center"/>
        <w:rPr>
          <w:b/>
          <w:i/>
          <w:sz w:val="28"/>
        </w:rPr>
      </w:pPr>
      <w:proofErr w:type="gramStart"/>
      <w:r>
        <w:rPr>
          <w:b/>
          <w:i/>
          <w:sz w:val="32"/>
        </w:rPr>
        <w:t>felújítási</w:t>
      </w:r>
      <w:proofErr w:type="gramEnd"/>
      <w:r>
        <w:rPr>
          <w:b/>
          <w:i/>
          <w:sz w:val="32"/>
        </w:rPr>
        <w:t xml:space="preserve"> kiadásainak teljesítése célonként</w:t>
      </w:r>
    </w:p>
    <w:p w:rsidR="0046246C" w:rsidRDefault="0046246C" w:rsidP="0046246C">
      <w:pPr>
        <w:jc w:val="both"/>
        <w:rPr>
          <w:b/>
          <w:i/>
          <w:sz w:val="28"/>
        </w:rPr>
      </w:pPr>
    </w:p>
    <w:p w:rsidR="0046246C" w:rsidRDefault="0046246C" w:rsidP="0046246C">
      <w:pPr>
        <w:jc w:val="both"/>
        <w:rPr>
          <w:b/>
          <w:i/>
          <w:sz w:val="28"/>
        </w:rPr>
      </w:pPr>
    </w:p>
    <w:p w:rsidR="0046246C" w:rsidRDefault="0046246C" w:rsidP="0046246C">
      <w:pPr>
        <w:jc w:val="right"/>
        <w:rPr>
          <w:b/>
          <w:i/>
          <w:sz w:val="28"/>
        </w:rPr>
      </w:pPr>
      <w:r>
        <w:rPr>
          <w:sz w:val="28"/>
        </w:rPr>
        <w:t>Ezer forintban</w:t>
      </w:r>
    </w:p>
    <w:tbl>
      <w:tblPr>
        <w:tblW w:w="19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31"/>
        <w:gridCol w:w="1980"/>
        <w:gridCol w:w="1620"/>
        <w:gridCol w:w="1620"/>
        <w:gridCol w:w="1260"/>
        <w:gridCol w:w="1440"/>
        <w:gridCol w:w="1800"/>
        <w:gridCol w:w="4140"/>
        <w:gridCol w:w="4140"/>
      </w:tblGrid>
      <w:tr w:rsidR="0046246C" w:rsidTr="008F5E03">
        <w:trPr>
          <w:gridAfter w:val="3"/>
          <w:wAfter w:w="10080" w:type="dxa"/>
          <w:cantSplit/>
          <w:trHeight w:val="449"/>
        </w:trPr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46246C" w:rsidRDefault="0046246C" w:rsidP="008F5E0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Sorszám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6246C" w:rsidRDefault="0046246C" w:rsidP="008F5E0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 megnevezése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6246C" w:rsidRDefault="0046246C" w:rsidP="008F5E0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2016. évi eredeti előirányzat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C" w:rsidRDefault="0046246C" w:rsidP="008F5E0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2016. évi módosított előirányzat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46C" w:rsidRDefault="0046246C" w:rsidP="008F5E0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2016. </w:t>
            </w:r>
          </w:p>
          <w:p w:rsidR="0046246C" w:rsidRDefault="0046246C" w:rsidP="008F5E0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évi</w:t>
            </w:r>
          </w:p>
          <w:p w:rsidR="0046246C" w:rsidRDefault="0046246C" w:rsidP="008F5E03">
            <w:pPr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teljesítés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6246C" w:rsidRDefault="0046246C" w:rsidP="008F5E03">
            <w:pPr>
              <w:spacing w:before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Teljesítés %-</w:t>
            </w:r>
            <w:proofErr w:type="gramStart"/>
            <w:r>
              <w:rPr>
                <w:b/>
                <w:sz w:val="28"/>
              </w:rPr>
              <w:t>a</w:t>
            </w:r>
            <w:proofErr w:type="gramEnd"/>
          </w:p>
        </w:tc>
      </w:tr>
      <w:tr w:rsidR="0046246C" w:rsidTr="008F5E03">
        <w:trPr>
          <w:gridAfter w:val="3"/>
          <w:wAfter w:w="10080" w:type="dxa"/>
        </w:trPr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246C" w:rsidRDefault="0046246C" w:rsidP="008F5E03">
            <w:pPr>
              <w:jc w:val="center"/>
            </w:pPr>
            <w:r>
              <w:t>1.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46C" w:rsidRDefault="0046246C" w:rsidP="008F5E03">
            <w:pPr>
              <w:jc w:val="center"/>
            </w:pPr>
            <w:r>
              <w:t>Út aszfaltozás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</w:pPr>
            <w:r>
              <w:t>8.500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</w:pPr>
            <w:r>
              <w:t>8.500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</w:pPr>
            <w:r>
              <w:t>2.521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6246C" w:rsidRDefault="0046246C" w:rsidP="008F5E03">
            <w:pPr>
              <w:jc w:val="center"/>
            </w:pPr>
            <w:r>
              <w:t>29,7</w:t>
            </w:r>
          </w:p>
        </w:tc>
      </w:tr>
      <w:tr w:rsidR="0046246C" w:rsidTr="008F5E03">
        <w:trPr>
          <w:gridAfter w:val="3"/>
          <w:wAfter w:w="10080" w:type="dxa"/>
        </w:trPr>
        <w:tc>
          <w:tcPr>
            <w:tcW w:w="13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246C" w:rsidRDefault="0046246C" w:rsidP="008F5E03">
            <w:pPr>
              <w:jc w:val="center"/>
            </w:pPr>
            <w:r>
              <w:t>2.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46C" w:rsidRDefault="0046246C" w:rsidP="008F5E03">
            <w:pPr>
              <w:jc w:val="center"/>
            </w:pPr>
            <w:r>
              <w:t>Szennyvíztelep felújítás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</w:pPr>
            <w:r>
              <w:t>764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</w:pPr>
            <w:r>
              <w:t>764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6246C" w:rsidRDefault="0046246C" w:rsidP="008F5E03">
            <w:pPr>
              <w:jc w:val="center"/>
            </w:pPr>
            <w:r>
              <w:t>100,0</w:t>
            </w:r>
          </w:p>
        </w:tc>
      </w:tr>
      <w:tr w:rsidR="0046246C" w:rsidTr="008F5E03">
        <w:tc>
          <w:tcPr>
            <w:tcW w:w="331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6246C" w:rsidRDefault="0046246C" w:rsidP="008F5E0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Felújítási kiadások összesen:</w:t>
            </w: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8.500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9.264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6246C" w:rsidRDefault="0046246C" w:rsidP="008F5E0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3.285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6246C" w:rsidRDefault="0046246C" w:rsidP="008F5E0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246C" w:rsidRDefault="0046246C" w:rsidP="008F5E03">
            <w:pPr>
              <w:rPr>
                <w:b/>
                <w:sz w:val="28"/>
              </w:rPr>
            </w:pP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246C" w:rsidRDefault="0046246C" w:rsidP="008F5E03">
            <w:pPr>
              <w:rPr>
                <w:b/>
                <w:sz w:val="28"/>
              </w:rPr>
            </w:pPr>
          </w:p>
        </w:tc>
        <w:tc>
          <w:tcPr>
            <w:tcW w:w="41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6246C" w:rsidRDefault="0046246C" w:rsidP="008F5E03">
            <w:pPr>
              <w:rPr>
                <w:b/>
                <w:sz w:val="28"/>
              </w:rPr>
            </w:pPr>
          </w:p>
        </w:tc>
      </w:tr>
    </w:tbl>
    <w:p w:rsidR="0046246C" w:rsidRDefault="0046246C" w:rsidP="0046246C">
      <w:pPr>
        <w:jc w:val="center"/>
        <w:rPr>
          <w:b/>
          <w:i/>
          <w:sz w:val="32"/>
        </w:rPr>
      </w:pPr>
    </w:p>
    <w:p w:rsidR="0046246C" w:rsidRDefault="0046246C" w:rsidP="0046246C">
      <w:pPr>
        <w:jc w:val="center"/>
        <w:rPr>
          <w:b/>
          <w:i/>
          <w:sz w:val="32"/>
        </w:rPr>
      </w:pPr>
    </w:p>
    <w:p w:rsidR="00AC31AD" w:rsidRDefault="00AC31AD"/>
    <w:sectPr w:rsidR="00AC31AD" w:rsidSect="00C41344">
      <w:pgSz w:w="11907" w:h="16840" w:code="9"/>
      <w:pgMar w:top="1276" w:right="1418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6C"/>
    <w:rsid w:val="0046246C"/>
    <w:rsid w:val="00AC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C5384-D213-4F70-8132-5DAB348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24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2017-05-19T05:49:00Z</dcterms:created>
  <dcterms:modified xsi:type="dcterms:W3CDTF">2017-05-19T05:50:00Z</dcterms:modified>
</cp:coreProperties>
</file>